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26F3" w14:textId="4901D424" w:rsidR="00407711" w:rsidRPr="007364DD" w:rsidRDefault="00407711" w:rsidP="00407711">
      <w:pPr>
        <w:rPr>
          <w:b/>
          <w:bCs/>
        </w:rPr>
      </w:pPr>
      <w:r w:rsidRPr="007364DD">
        <w:rPr>
          <w:b/>
          <w:bCs/>
          <w:noProof/>
        </w:rPr>
        <w:drawing>
          <wp:anchor distT="0" distB="0" distL="114300" distR="114300" simplePos="0" relativeHeight="251662336" behindDoc="1" locked="0" layoutInCell="1" allowOverlap="1" wp14:anchorId="005243C1" wp14:editId="6EFDEEA5">
            <wp:simplePos x="0" y="0"/>
            <wp:positionH relativeFrom="column">
              <wp:posOffset>4154215</wp:posOffset>
            </wp:positionH>
            <wp:positionV relativeFrom="paragraph">
              <wp:posOffset>7247</wp:posOffset>
            </wp:positionV>
            <wp:extent cx="2317115" cy="850900"/>
            <wp:effectExtent l="0" t="0" r="6985" b="6350"/>
            <wp:wrapTight wrapText="bothSides">
              <wp:wrapPolygon edited="0">
                <wp:start x="0" y="0"/>
                <wp:lineTo x="0" y="21278"/>
                <wp:lineTo x="21488" y="21278"/>
                <wp:lineTo x="21488"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64DD">
        <w:rPr>
          <w:b/>
          <w:bCs/>
        </w:rPr>
        <w:t>Niagara Escarpment Commission</w:t>
      </w:r>
    </w:p>
    <w:p w14:paraId="57D00381" w14:textId="77777777" w:rsidR="00407711" w:rsidRDefault="00407711" w:rsidP="00407711">
      <w:pPr>
        <w:pStyle w:val="Header"/>
        <w:rPr>
          <w:rFonts w:cstheme="minorHAnsi"/>
        </w:rPr>
      </w:pPr>
      <w:r w:rsidRPr="0035152F">
        <w:rPr>
          <w:rFonts w:cstheme="minorHAnsi"/>
        </w:rPr>
        <w:t xml:space="preserve">232 Guelph St. </w:t>
      </w:r>
      <w:r w:rsidRPr="0035152F">
        <w:rPr>
          <w:rFonts w:cstheme="minorHAnsi"/>
        </w:rPr>
        <w:br/>
        <w:t>Georgetown, ON L7G 4B1</w:t>
      </w:r>
      <w:r w:rsidRPr="0035152F">
        <w:rPr>
          <w:rFonts w:cstheme="minorHAnsi"/>
        </w:rPr>
        <w:br/>
        <w:t>Tel:  9</w:t>
      </w:r>
      <w:r>
        <w:rPr>
          <w:rFonts w:cstheme="minorHAnsi"/>
        </w:rPr>
        <w:t>06-</w:t>
      </w:r>
      <w:r w:rsidRPr="0035152F">
        <w:rPr>
          <w:rFonts w:cstheme="minorHAnsi"/>
        </w:rPr>
        <w:t>877-5191</w:t>
      </w:r>
      <w:r w:rsidRPr="0035152F">
        <w:rPr>
          <w:rFonts w:cstheme="minorHAnsi"/>
        </w:rPr>
        <w:br/>
      </w:r>
      <w:hyperlink r:id="rId12" w:history="1">
        <w:r w:rsidRPr="007D42AF">
          <w:rPr>
            <w:rStyle w:val="Hyperlink"/>
            <w:rFonts w:cstheme="minorHAnsi"/>
          </w:rPr>
          <w:t>www.escarpment.org</w:t>
        </w:r>
      </w:hyperlink>
      <w:r w:rsidRPr="0035152F">
        <w:rPr>
          <w:rFonts w:cstheme="minorHAnsi"/>
        </w:rPr>
        <w:softHyphen/>
      </w:r>
    </w:p>
    <w:p w14:paraId="622353C9" w14:textId="77777777" w:rsidR="00407711" w:rsidRDefault="00407711" w:rsidP="00407711">
      <w:pPr>
        <w:pStyle w:val="Header"/>
      </w:pPr>
    </w:p>
    <w:p w14:paraId="7DD34494" w14:textId="515D339B" w:rsidR="000F4A8A" w:rsidRDefault="000F4A8A" w:rsidP="000F4A8A">
      <w:pPr>
        <w:spacing w:before="240"/>
      </w:pPr>
      <w:r>
        <w:rPr>
          <w:noProof/>
        </w:rPr>
        <mc:AlternateContent>
          <mc:Choice Requires="wps">
            <w:drawing>
              <wp:anchor distT="0" distB="0" distL="114300" distR="114300" simplePos="0" relativeHeight="251660288" behindDoc="0" locked="0" layoutInCell="1" allowOverlap="1" wp14:anchorId="750900BE" wp14:editId="756E763A">
                <wp:simplePos x="0" y="0"/>
                <wp:positionH relativeFrom="column">
                  <wp:posOffset>-312984</wp:posOffset>
                </wp:positionH>
                <wp:positionV relativeFrom="paragraph">
                  <wp:posOffset>225558</wp:posOffset>
                </wp:positionV>
                <wp:extent cx="6630999" cy="12789"/>
                <wp:effectExtent l="0" t="0" r="36830" b="254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30999" cy="127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556038" id="Straight Connector 6"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65pt,17.75pt" to="49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" strokecolor="black [3040]"/>
            </w:pict>
          </mc:Fallback>
        </mc:AlternateContent>
      </w:r>
    </w:p>
    <w:p w14:paraId="03D4C89D" w14:textId="77777777" w:rsidR="00415DAA" w:rsidRDefault="00415DAA" w:rsidP="00415DAA">
      <w:pPr>
        <w:pStyle w:val="Heading1"/>
        <w:spacing w:line="276" w:lineRule="auto"/>
      </w:pPr>
    </w:p>
    <w:p w14:paraId="6FE1C6C4" w14:textId="1EFE4DA1" w:rsidR="00D0433A" w:rsidRPr="007879B2" w:rsidRDefault="00D0433A" w:rsidP="00415DAA">
      <w:pPr>
        <w:pStyle w:val="Heading1"/>
        <w:spacing w:line="276" w:lineRule="auto"/>
      </w:pPr>
      <w:r w:rsidRPr="007879B2">
        <w:t>MINUTES OF M8</w:t>
      </w:r>
      <w:r w:rsidR="00C6358F" w:rsidRPr="007879B2">
        <w:t>1</w:t>
      </w:r>
      <w:r w:rsidR="00B026C4" w:rsidRPr="007879B2">
        <w:t>5</w:t>
      </w:r>
      <w:r w:rsidRPr="007879B2">
        <w:t>/</w:t>
      </w:r>
      <w:r w:rsidR="00A51948" w:rsidRPr="007879B2">
        <w:t>0</w:t>
      </w:r>
      <w:r w:rsidR="00B026C4" w:rsidRPr="007879B2">
        <w:t>4</w:t>
      </w:r>
      <w:r w:rsidRPr="007879B2">
        <w:t>-202</w:t>
      </w:r>
      <w:r w:rsidR="00A51948" w:rsidRPr="007879B2">
        <w:t>2</w:t>
      </w:r>
    </w:p>
    <w:p w14:paraId="43933CFF" w14:textId="4F5CE04C" w:rsidR="00D0433A" w:rsidRPr="007879B2" w:rsidRDefault="00D0433A" w:rsidP="00415DAA">
      <w:pPr>
        <w:spacing w:line="276" w:lineRule="auto"/>
        <w:jc w:val="center"/>
        <w:rPr>
          <w:rFonts w:cs="Arial"/>
          <w:b/>
        </w:rPr>
      </w:pPr>
      <w:r w:rsidRPr="007879B2">
        <w:rPr>
          <w:rFonts w:cs="Arial"/>
          <w:b/>
        </w:rPr>
        <w:t>NIAGARA ESCARPMENT COMMISSION</w:t>
      </w:r>
    </w:p>
    <w:p w14:paraId="0297DCC8" w14:textId="0FBA2A28" w:rsidR="00D0433A" w:rsidRPr="007879B2" w:rsidRDefault="00D0433A" w:rsidP="00415DAA">
      <w:pPr>
        <w:spacing w:line="276" w:lineRule="auto"/>
        <w:jc w:val="center"/>
        <w:rPr>
          <w:rFonts w:cs="Arial"/>
          <w:b/>
        </w:rPr>
      </w:pPr>
      <w:r w:rsidRPr="007879B2">
        <w:rPr>
          <w:rFonts w:cs="Arial"/>
          <w:b/>
        </w:rPr>
        <w:t>VIA WEBEX DUE TO COVID</w:t>
      </w:r>
      <w:r w:rsidR="00190901" w:rsidRPr="007879B2">
        <w:rPr>
          <w:rFonts w:cs="Arial"/>
          <w:b/>
        </w:rPr>
        <w:t>-</w:t>
      </w:r>
      <w:r w:rsidRPr="007879B2">
        <w:rPr>
          <w:rFonts w:cs="Arial"/>
          <w:b/>
        </w:rPr>
        <w:t>19 PANDEMIC</w:t>
      </w:r>
    </w:p>
    <w:p w14:paraId="16FD857A" w14:textId="5E384EF4" w:rsidR="00D0433A" w:rsidRPr="007879B2" w:rsidRDefault="00201F5F" w:rsidP="00415DAA">
      <w:pPr>
        <w:spacing w:line="276" w:lineRule="auto"/>
        <w:jc w:val="center"/>
        <w:rPr>
          <w:rFonts w:cs="Arial"/>
          <w:b/>
        </w:rPr>
      </w:pPr>
      <w:r w:rsidRPr="007879B2">
        <w:rPr>
          <w:rFonts w:cs="Arial"/>
          <w:b/>
        </w:rPr>
        <w:t>April 21</w:t>
      </w:r>
      <w:r w:rsidR="00DB67C7" w:rsidRPr="007879B2">
        <w:rPr>
          <w:rFonts w:cs="Arial"/>
          <w:b/>
        </w:rPr>
        <w:t>, 2022</w:t>
      </w:r>
    </w:p>
    <w:p w14:paraId="289EB8C6" w14:textId="77777777" w:rsidR="00415DAA" w:rsidRPr="007879B2" w:rsidRDefault="00415DAA" w:rsidP="00415DAA">
      <w:pPr>
        <w:pStyle w:val="Heading2"/>
        <w:spacing w:line="276" w:lineRule="auto"/>
      </w:pPr>
    </w:p>
    <w:p w14:paraId="7FC96DD9" w14:textId="1520DBD8" w:rsidR="00731A8D" w:rsidRPr="007879B2" w:rsidRDefault="00731A8D" w:rsidP="00415DAA">
      <w:pPr>
        <w:pStyle w:val="Heading2"/>
        <w:spacing w:line="276" w:lineRule="auto"/>
      </w:pPr>
      <w:r w:rsidRPr="007879B2">
        <w:t>MEMBERS PRESENT</w:t>
      </w:r>
      <w:r w:rsidR="00817128" w:rsidRPr="007879B2">
        <w:t>:</w:t>
      </w:r>
    </w:p>
    <w:p w14:paraId="4FDDC5A0" w14:textId="22053241" w:rsidR="004E69CC" w:rsidRPr="007879B2" w:rsidRDefault="005C57CA" w:rsidP="00415DAA">
      <w:pPr>
        <w:spacing w:line="276" w:lineRule="auto"/>
        <w:rPr>
          <w:rFonts w:cs="Arial"/>
          <w:bCs/>
        </w:rPr>
      </w:pPr>
      <w:r w:rsidRPr="007879B2">
        <w:rPr>
          <w:rFonts w:cs="Arial"/>
          <w:bCs/>
        </w:rPr>
        <w:t xml:space="preserve">B. Burton, </w:t>
      </w:r>
      <w:r w:rsidR="00F24E75" w:rsidRPr="007879B2">
        <w:rPr>
          <w:rFonts w:cs="Arial"/>
          <w:bCs/>
        </w:rPr>
        <w:t>B. Clark</w:t>
      </w:r>
      <w:r w:rsidR="00E262B7" w:rsidRPr="007879B2">
        <w:rPr>
          <w:rFonts w:cs="Arial"/>
          <w:bCs/>
        </w:rPr>
        <w:t xml:space="preserve"> to 2:00 p.m.</w:t>
      </w:r>
      <w:r w:rsidR="00F24E75" w:rsidRPr="007879B2">
        <w:rPr>
          <w:rFonts w:cs="Arial"/>
          <w:bCs/>
        </w:rPr>
        <w:t xml:space="preserve">, </w:t>
      </w:r>
      <w:r w:rsidR="00AA43F8" w:rsidRPr="007879B2">
        <w:rPr>
          <w:rFonts w:cs="Arial"/>
          <w:bCs/>
        </w:rPr>
        <w:t xml:space="preserve">M. Curley, </w:t>
      </w:r>
      <w:r w:rsidR="007F2A1D" w:rsidRPr="007879B2">
        <w:rPr>
          <w:rFonts w:cs="Arial"/>
          <w:bCs/>
        </w:rPr>
        <w:t>J. Downey</w:t>
      </w:r>
      <w:r w:rsidR="00B65FD7" w:rsidRPr="007879B2">
        <w:rPr>
          <w:rFonts w:cs="Arial"/>
          <w:bCs/>
        </w:rPr>
        <w:t xml:space="preserve">, </w:t>
      </w:r>
      <w:r w:rsidR="00A51948" w:rsidRPr="007879B2">
        <w:rPr>
          <w:rFonts w:cs="Arial"/>
          <w:bCs/>
        </w:rPr>
        <w:t>G. Driedger</w:t>
      </w:r>
      <w:r w:rsidR="00B65FD7" w:rsidRPr="007879B2">
        <w:rPr>
          <w:rFonts w:cs="Arial"/>
          <w:bCs/>
        </w:rPr>
        <w:t>,</w:t>
      </w:r>
      <w:r w:rsidR="004573C5" w:rsidRPr="007879B2">
        <w:rPr>
          <w:rFonts w:cs="Arial"/>
          <w:bCs/>
        </w:rPr>
        <w:t xml:space="preserve"> </w:t>
      </w:r>
      <w:r w:rsidR="00720F71" w:rsidRPr="007879B2">
        <w:rPr>
          <w:rFonts w:cs="Arial"/>
          <w:bCs/>
        </w:rPr>
        <w:t>R. Gibson,</w:t>
      </w:r>
      <w:r w:rsidR="00C2461D" w:rsidRPr="007879B2">
        <w:rPr>
          <w:rFonts w:cs="Arial"/>
          <w:bCs/>
        </w:rPr>
        <w:t xml:space="preserve"> </w:t>
      </w:r>
      <w:r w:rsidR="003337DF" w:rsidRPr="007879B2">
        <w:rPr>
          <w:rFonts w:cs="Arial"/>
          <w:bCs/>
        </w:rPr>
        <w:br w:type="textWrapping" w:clear="all"/>
      </w:r>
      <w:r w:rsidR="00A51948" w:rsidRPr="007879B2">
        <w:rPr>
          <w:rFonts w:cs="Arial"/>
          <w:bCs/>
        </w:rPr>
        <w:t xml:space="preserve">L. Golden, </w:t>
      </w:r>
      <w:r w:rsidR="00A71E1C" w:rsidRPr="007879B2">
        <w:rPr>
          <w:rFonts w:cs="Arial"/>
          <w:bCs/>
        </w:rPr>
        <w:t xml:space="preserve">J. Horner, </w:t>
      </w:r>
      <w:r w:rsidR="00662BC2" w:rsidRPr="007879B2">
        <w:rPr>
          <w:rFonts w:cs="Arial"/>
          <w:bCs/>
        </w:rPr>
        <w:t>D. Hutcheon, G. Krantz</w:t>
      </w:r>
      <w:r w:rsidR="003371C6" w:rsidRPr="007879B2">
        <w:rPr>
          <w:rFonts w:cs="Arial"/>
          <w:bCs/>
        </w:rPr>
        <w:t xml:space="preserve"> to 1:00 p.m.</w:t>
      </w:r>
      <w:r w:rsidR="00750A93" w:rsidRPr="007879B2">
        <w:rPr>
          <w:rFonts w:cs="Arial"/>
          <w:bCs/>
        </w:rPr>
        <w:t>,</w:t>
      </w:r>
      <w:r w:rsidR="00662BC2" w:rsidRPr="007879B2">
        <w:rPr>
          <w:rFonts w:cs="Arial"/>
          <w:bCs/>
        </w:rPr>
        <w:t xml:space="preserve"> K. Lucyshyn</w:t>
      </w:r>
      <w:r w:rsidR="003337DF" w:rsidRPr="007879B2">
        <w:rPr>
          <w:rFonts w:cs="Arial"/>
          <w:bCs/>
        </w:rPr>
        <w:t xml:space="preserve"> to </w:t>
      </w:r>
      <w:r w:rsidR="00F616EB" w:rsidRPr="007879B2">
        <w:rPr>
          <w:rFonts w:cs="Arial"/>
          <w:bCs/>
        </w:rPr>
        <w:t>2:45</w:t>
      </w:r>
      <w:r w:rsidR="003337DF" w:rsidRPr="007879B2">
        <w:rPr>
          <w:rFonts w:cs="Arial"/>
          <w:bCs/>
        </w:rPr>
        <w:t xml:space="preserve"> p.m.</w:t>
      </w:r>
      <w:r w:rsidR="00662BC2" w:rsidRPr="007879B2">
        <w:rPr>
          <w:rFonts w:cs="Arial"/>
          <w:bCs/>
        </w:rPr>
        <w:t xml:space="preserve">, </w:t>
      </w:r>
      <w:r w:rsidR="003337DF" w:rsidRPr="007879B2">
        <w:rPr>
          <w:rFonts w:cs="Arial"/>
          <w:bCs/>
        </w:rPr>
        <w:br w:type="textWrapping" w:clear="all"/>
      </w:r>
      <w:r w:rsidR="004E69CC" w:rsidRPr="007879B2">
        <w:rPr>
          <w:rFonts w:cs="Arial"/>
          <w:bCs/>
        </w:rPr>
        <w:t>B. Mac</w:t>
      </w:r>
      <w:r w:rsidR="008D7BE0" w:rsidRPr="007879B2">
        <w:rPr>
          <w:rFonts w:cs="Arial"/>
          <w:bCs/>
        </w:rPr>
        <w:t>k</w:t>
      </w:r>
      <w:r w:rsidR="004E69CC" w:rsidRPr="007879B2">
        <w:rPr>
          <w:rFonts w:cs="Arial"/>
          <w:bCs/>
        </w:rPr>
        <w:t xml:space="preserve">enzie, </w:t>
      </w:r>
      <w:r w:rsidR="003605CB" w:rsidRPr="007879B2">
        <w:rPr>
          <w:rFonts w:cs="Arial"/>
          <w:bCs/>
        </w:rPr>
        <w:t xml:space="preserve">D. McKinlay, </w:t>
      </w:r>
      <w:r w:rsidRPr="007879B2">
        <w:rPr>
          <w:rFonts w:cs="Arial"/>
          <w:bCs/>
        </w:rPr>
        <w:t>P. McQueen</w:t>
      </w:r>
      <w:r w:rsidR="004573C5" w:rsidRPr="007879B2">
        <w:rPr>
          <w:rFonts w:cs="Arial"/>
          <w:bCs/>
        </w:rPr>
        <w:t>,</w:t>
      </w:r>
      <w:r w:rsidR="003337DF" w:rsidRPr="007879B2">
        <w:rPr>
          <w:rFonts w:cs="Arial"/>
          <w:bCs/>
        </w:rPr>
        <w:t xml:space="preserve"> </w:t>
      </w:r>
      <w:r w:rsidR="006F2027" w:rsidRPr="007879B2">
        <w:rPr>
          <w:rFonts w:cs="Arial"/>
          <w:bCs/>
        </w:rPr>
        <w:t>R. Nicholson</w:t>
      </w:r>
      <w:r w:rsidR="005618A1" w:rsidRPr="007879B2">
        <w:rPr>
          <w:rFonts w:cs="Arial"/>
          <w:bCs/>
        </w:rPr>
        <w:t xml:space="preserve">, </w:t>
      </w:r>
      <w:r w:rsidR="00C16D42" w:rsidRPr="007879B2">
        <w:rPr>
          <w:rFonts w:cs="Arial"/>
          <w:bCs/>
        </w:rPr>
        <w:t xml:space="preserve">J. Vida, </w:t>
      </w:r>
      <w:r w:rsidR="007F3844" w:rsidRPr="007879B2">
        <w:rPr>
          <w:rFonts w:cs="Arial"/>
          <w:bCs/>
        </w:rPr>
        <w:t>A. Witteveen.</w:t>
      </w:r>
    </w:p>
    <w:p w14:paraId="09F372D4" w14:textId="77777777" w:rsidR="00B72F94" w:rsidRPr="007879B2" w:rsidRDefault="00B72F94" w:rsidP="00415DAA">
      <w:pPr>
        <w:spacing w:line="276" w:lineRule="auto"/>
        <w:rPr>
          <w:rFonts w:cs="Arial"/>
          <w:bCs/>
        </w:rPr>
      </w:pPr>
    </w:p>
    <w:p w14:paraId="075DFF71" w14:textId="4D873064" w:rsidR="000E3EC6" w:rsidRPr="007879B2" w:rsidRDefault="000E3EC6" w:rsidP="00415DAA">
      <w:pPr>
        <w:pStyle w:val="Heading2"/>
        <w:spacing w:line="276" w:lineRule="auto"/>
      </w:pPr>
      <w:r w:rsidRPr="007879B2">
        <w:t>REGRETS:</w:t>
      </w:r>
    </w:p>
    <w:p w14:paraId="5C8A21EF" w14:textId="6573BAD3" w:rsidR="00B72F94" w:rsidRPr="007879B2" w:rsidRDefault="00A51948" w:rsidP="00415DAA">
      <w:pPr>
        <w:spacing w:line="276" w:lineRule="auto"/>
        <w:rPr>
          <w:rFonts w:cs="Arial"/>
          <w:bCs/>
        </w:rPr>
      </w:pPr>
      <w:r w:rsidRPr="007879B2">
        <w:rPr>
          <w:rFonts w:cs="Arial"/>
          <w:bCs/>
        </w:rPr>
        <w:t>None.</w:t>
      </w:r>
      <w:r w:rsidR="00F71ABC" w:rsidRPr="007879B2">
        <w:rPr>
          <w:rFonts w:cs="Arial"/>
          <w:bCs/>
        </w:rPr>
        <w:t xml:space="preserve"> </w:t>
      </w:r>
    </w:p>
    <w:p w14:paraId="5DDA1013" w14:textId="77777777" w:rsidR="00990D89" w:rsidRPr="007879B2" w:rsidRDefault="00990D89" w:rsidP="00415DAA">
      <w:pPr>
        <w:spacing w:line="276" w:lineRule="auto"/>
        <w:rPr>
          <w:rFonts w:cs="Arial"/>
          <w:bCs/>
          <w:sz w:val="28"/>
          <w:szCs w:val="28"/>
        </w:rPr>
      </w:pPr>
    </w:p>
    <w:p w14:paraId="7D977644" w14:textId="77777777" w:rsidR="00EB52A6" w:rsidRPr="007879B2" w:rsidRDefault="000E3EC6" w:rsidP="00415DAA">
      <w:pPr>
        <w:pStyle w:val="Heading2"/>
        <w:spacing w:line="276" w:lineRule="auto"/>
      </w:pPr>
      <w:r w:rsidRPr="007879B2">
        <w:t>STAFF PRESENT</w:t>
      </w:r>
      <w:r w:rsidR="00B72F94" w:rsidRPr="007879B2">
        <w:t>:</w:t>
      </w:r>
    </w:p>
    <w:p w14:paraId="7A9E2B5C" w14:textId="1D7319C6" w:rsidR="00B72F94" w:rsidRPr="007879B2" w:rsidRDefault="004573C5" w:rsidP="00415DAA">
      <w:pPr>
        <w:spacing w:line="276" w:lineRule="auto"/>
        <w:rPr>
          <w:rFonts w:cs="Arial"/>
          <w:bCs/>
        </w:rPr>
      </w:pPr>
      <w:r w:rsidRPr="007879B2">
        <w:rPr>
          <w:rFonts w:cs="Arial"/>
          <w:bCs/>
        </w:rPr>
        <w:t>J. Dung</w:t>
      </w:r>
      <w:r w:rsidR="0051131D" w:rsidRPr="007879B2">
        <w:rPr>
          <w:rFonts w:cs="Arial"/>
          <w:bCs/>
        </w:rPr>
        <w:t xml:space="preserve">avell, </w:t>
      </w:r>
      <w:r w:rsidR="003F25EB" w:rsidRPr="007879B2">
        <w:rPr>
          <w:rFonts w:cs="Arial"/>
          <w:bCs/>
        </w:rPr>
        <w:t xml:space="preserve">K. Peters, </w:t>
      </w:r>
      <w:r w:rsidR="002D1C99" w:rsidRPr="007879B2">
        <w:rPr>
          <w:rFonts w:cs="Arial"/>
          <w:bCs/>
        </w:rPr>
        <w:t>L. Grbinicek,</w:t>
      </w:r>
      <w:r w:rsidR="0034129B" w:rsidRPr="007879B2">
        <w:rPr>
          <w:rFonts w:cs="Arial"/>
          <w:bCs/>
        </w:rPr>
        <w:t xml:space="preserve"> </w:t>
      </w:r>
      <w:r w:rsidR="003835D4" w:rsidRPr="007879B2">
        <w:rPr>
          <w:rFonts w:cs="Arial"/>
          <w:bCs/>
        </w:rPr>
        <w:t xml:space="preserve">N. Mott, </w:t>
      </w:r>
      <w:r w:rsidR="009B7794" w:rsidRPr="007879B2">
        <w:rPr>
          <w:rFonts w:cs="Arial"/>
          <w:bCs/>
        </w:rPr>
        <w:t xml:space="preserve">J. Muller, </w:t>
      </w:r>
      <w:r w:rsidR="00D71AA7" w:rsidRPr="007879B2">
        <w:rPr>
          <w:rFonts w:cs="Arial"/>
          <w:bCs/>
        </w:rPr>
        <w:t xml:space="preserve">D. D’Silva, </w:t>
      </w:r>
      <w:r w:rsidR="001E6E13" w:rsidRPr="007879B2">
        <w:rPr>
          <w:rFonts w:cs="Arial"/>
          <w:bCs/>
        </w:rPr>
        <w:t>C. Curran</w:t>
      </w:r>
      <w:r w:rsidR="00DA0114" w:rsidRPr="007879B2">
        <w:rPr>
          <w:rFonts w:cs="Arial"/>
          <w:bCs/>
        </w:rPr>
        <w:t>,</w:t>
      </w:r>
      <w:r w:rsidR="00AB7E74">
        <w:rPr>
          <w:rFonts w:cs="Arial"/>
          <w:bCs/>
        </w:rPr>
        <w:t xml:space="preserve"> </w:t>
      </w:r>
      <w:r w:rsidR="00AB7E74">
        <w:rPr>
          <w:rFonts w:cs="Arial"/>
          <w:bCs/>
        </w:rPr>
        <w:br w:type="textWrapping" w:clear="all"/>
        <w:t xml:space="preserve">A. Obradovic, </w:t>
      </w:r>
      <w:r w:rsidR="00330188" w:rsidRPr="007879B2">
        <w:rPr>
          <w:rFonts w:cs="Arial"/>
          <w:bCs/>
        </w:rPr>
        <w:t xml:space="preserve">E. </w:t>
      </w:r>
      <w:r w:rsidR="001349D7" w:rsidRPr="007879B2">
        <w:rPr>
          <w:rFonts w:cs="Arial"/>
          <w:bCs/>
        </w:rPr>
        <w:t xml:space="preserve">Vanderwal, </w:t>
      </w:r>
      <w:r w:rsidR="00DA0114" w:rsidRPr="007879B2">
        <w:rPr>
          <w:rFonts w:cs="Arial"/>
          <w:bCs/>
        </w:rPr>
        <w:t xml:space="preserve">L. Wang, </w:t>
      </w:r>
      <w:r w:rsidR="00F8505A" w:rsidRPr="007879B2">
        <w:rPr>
          <w:rFonts w:cs="Arial"/>
          <w:bCs/>
        </w:rPr>
        <w:t>W. Baldin</w:t>
      </w:r>
      <w:r w:rsidR="00B72F94" w:rsidRPr="007879B2">
        <w:rPr>
          <w:rFonts w:cs="Arial"/>
          <w:bCs/>
        </w:rPr>
        <w:t xml:space="preserve">, </w:t>
      </w:r>
      <w:r w:rsidR="00AB7E74">
        <w:rPr>
          <w:rFonts w:cs="Arial"/>
          <w:bCs/>
        </w:rPr>
        <w:t xml:space="preserve">K. Toste, </w:t>
      </w:r>
      <w:r w:rsidR="00B72F94" w:rsidRPr="007879B2">
        <w:rPr>
          <w:rFonts w:cs="Arial"/>
          <w:bCs/>
        </w:rPr>
        <w:t>J. Olah</w:t>
      </w:r>
      <w:r w:rsidR="00E33420" w:rsidRPr="007879B2">
        <w:rPr>
          <w:rFonts w:cs="Arial"/>
          <w:bCs/>
        </w:rPr>
        <w:t>, A. Bochene</w:t>
      </w:r>
      <w:r w:rsidR="00162D0C" w:rsidRPr="007879B2">
        <w:rPr>
          <w:rFonts w:cs="Arial"/>
          <w:bCs/>
        </w:rPr>
        <w:t>k</w:t>
      </w:r>
      <w:r w:rsidR="00D37666" w:rsidRPr="007879B2">
        <w:rPr>
          <w:rFonts w:cs="Arial"/>
          <w:bCs/>
        </w:rPr>
        <w:t>.</w:t>
      </w:r>
    </w:p>
    <w:p w14:paraId="0FE3A598" w14:textId="77777777" w:rsidR="003F564D" w:rsidRPr="007879B2" w:rsidRDefault="003F564D" w:rsidP="00415DAA">
      <w:pPr>
        <w:pStyle w:val="ecxmsonormal"/>
        <w:spacing w:before="0" w:beforeAutospacing="0" w:after="0" w:afterAutospacing="0" w:line="276" w:lineRule="auto"/>
        <w:ind w:left="2160" w:hanging="2160"/>
        <w:rPr>
          <w:rFonts w:ascii="Arial" w:hAnsi="Arial" w:cs="Arial"/>
          <w:bCs/>
          <w:sz w:val="22"/>
          <w:szCs w:val="22"/>
        </w:rPr>
      </w:pPr>
    </w:p>
    <w:p w14:paraId="408CBC1B" w14:textId="68BCF6F4" w:rsidR="00EB52A6" w:rsidRPr="007879B2" w:rsidRDefault="00EB52A6" w:rsidP="00415DAA">
      <w:pPr>
        <w:pStyle w:val="Heading2"/>
        <w:spacing w:line="276" w:lineRule="auto"/>
      </w:pPr>
      <w:r w:rsidRPr="007879B2">
        <w:t>ALSO PRESENT:</w:t>
      </w:r>
    </w:p>
    <w:p w14:paraId="2B547C1B" w14:textId="646B6CF2" w:rsidR="00B72F94" w:rsidRPr="007879B2" w:rsidRDefault="009266F2" w:rsidP="00415DAA">
      <w:pPr>
        <w:pStyle w:val="ecxmsonormal"/>
        <w:spacing w:before="0" w:beforeAutospacing="0" w:after="0" w:afterAutospacing="0" w:line="276" w:lineRule="auto"/>
        <w:rPr>
          <w:rFonts w:ascii="Arial" w:hAnsi="Arial" w:cs="Arial"/>
          <w:bCs/>
        </w:rPr>
      </w:pPr>
      <w:r w:rsidRPr="007879B2">
        <w:rPr>
          <w:rFonts w:ascii="Arial" w:hAnsi="Arial" w:cs="Arial"/>
          <w:bCs/>
        </w:rPr>
        <w:t>S. Cooper</w:t>
      </w:r>
      <w:r w:rsidR="00BD7028" w:rsidRPr="007879B2">
        <w:rPr>
          <w:rFonts w:ascii="Arial" w:hAnsi="Arial" w:cs="Arial"/>
          <w:bCs/>
        </w:rPr>
        <w:t>,</w:t>
      </w:r>
      <w:r w:rsidR="00425C42" w:rsidRPr="007879B2">
        <w:rPr>
          <w:rFonts w:ascii="Arial" w:hAnsi="Arial" w:cs="Arial"/>
          <w:bCs/>
        </w:rPr>
        <w:t xml:space="preserve"> </w:t>
      </w:r>
      <w:r w:rsidR="00161D5E" w:rsidRPr="007879B2">
        <w:rPr>
          <w:rFonts w:ascii="Arial" w:hAnsi="Arial" w:cs="Arial"/>
          <w:bCs/>
        </w:rPr>
        <w:t xml:space="preserve">Ministry of Northern Development, Mines, </w:t>
      </w:r>
      <w:r w:rsidR="00425C42" w:rsidRPr="007879B2">
        <w:rPr>
          <w:rFonts w:ascii="Arial" w:hAnsi="Arial" w:cs="Arial"/>
        </w:rPr>
        <w:t>Natural Resources and</w:t>
      </w:r>
      <w:r w:rsidR="00A206F2" w:rsidRPr="007879B2">
        <w:rPr>
          <w:rFonts w:ascii="Arial" w:hAnsi="Arial" w:cs="Arial"/>
        </w:rPr>
        <w:t xml:space="preserve"> </w:t>
      </w:r>
      <w:r w:rsidR="00425C42" w:rsidRPr="007879B2">
        <w:rPr>
          <w:rFonts w:ascii="Arial" w:hAnsi="Arial" w:cs="Arial"/>
        </w:rPr>
        <w:t>Forestry</w:t>
      </w:r>
      <w:r w:rsidR="00D464BE">
        <w:rPr>
          <w:rFonts w:ascii="Arial" w:hAnsi="Arial" w:cs="Arial"/>
        </w:rPr>
        <w:t>.</w:t>
      </w:r>
    </w:p>
    <w:p w14:paraId="57EEF8B2" w14:textId="77777777" w:rsidR="00E73DA7" w:rsidRPr="007879B2" w:rsidRDefault="00E73DA7" w:rsidP="00415DAA">
      <w:pPr>
        <w:spacing w:line="276" w:lineRule="auto"/>
        <w:rPr>
          <w:rFonts w:cs="Arial"/>
          <w:bCs/>
        </w:rPr>
      </w:pPr>
    </w:p>
    <w:p w14:paraId="10F5027C" w14:textId="469B6789" w:rsidR="006C32FE" w:rsidRPr="007879B2" w:rsidRDefault="00731A8D" w:rsidP="00415DAA">
      <w:pPr>
        <w:pStyle w:val="Heading2"/>
        <w:spacing w:line="276" w:lineRule="auto"/>
      </w:pPr>
      <w:r w:rsidRPr="007879B2">
        <w:t>MEETING CALLED TO ORDER</w:t>
      </w:r>
      <w:r w:rsidR="006C32FE" w:rsidRPr="007879B2">
        <w:tab/>
      </w:r>
      <w:r w:rsidR="00242596" w:rsidRPr="007879B2">
        <w:t>10:0</w:t>
      </w:r>
      <w:r w:rsidR="00730BAC" w:rsidRPr="007879B2">
        <w:t xml:space="preserve">0 </w:t>
      </w:r>
      <w:r w:rsidR="00AF7A15" w:rsidRPr="007879B2">
        <w:t>a</w:t>
      </w:r>
      <w:r w:rsidR="006C32FE" w:rsidRPr="007879B2">
        <w:t>.m.</w:t>
      </w:r>
    </w:p>
    <w:p w14:paraId="4E119D4E" w14:textId="111059A5" w:rsidR="003076C6" w:rsidRPr="007879B2" w:rsidRDefault="003076C6" w:rsidP="00415DAA">
      <w:pPr>
        <w:spacing w:line="276" w:lineRule="auto"/>
        <w:rPr>
          <w:rFonts w:cs="Arial"/>
          <w:bCs/>
        </w:rPr>
      </w:pPr>
      <w:r w:rsidRPr="007879B2">
        <w:rPr>
          <w:rFonts w:cs="Arial"/>
          <w:bCs/>
        </w:rPr>
        <w:t xml:space="preserve">Chair </w:t>
      </w:r>
      <w:r w:rsidR="002A1CF3" w:rsidRPr="007879B2">
        <w:rPr>
          <w:rFonts w:cs="Arial"/>
          <w:bCs/>
        </w:rPr>
        <w:t>Rob Nicholson</w:t>
      </w:r>
      <w:r w:rsidRPr="007879B2">
        <w:rPr>
          <w:rFonts w:cs="Arial"/>
          <w:bCs/>
        </w:rPr>
        <w:t xml:space="preserve"> presided.</w:t>
      </w:r>
    </w:p>
    <w:p w14:paraId="1EE7B7E1" w14:textId="77777777" w:rsidR="00011087" w:rsidRPr="007879B2" w:rsidRDefault="00011087" w:rsidP="00415DAA">
      <w:pPr>
        <w:spacing w:line="276" w:lineRule="auto"/>
        <w:ind w:left="2160" w:hanging="2160"/>
        <w:rPr>
          <w:rFonts w:cs="Arial"/>
          <w:bCs/>
        </w:rPr>
      </w:pPr>
    </w:p>
    <w:p w14:paraId="68C6590C" w14:textId="155D86D6" w:rsidR="00AC3D09" w:rsidRPr="007879B2" w:rsidRDefault="00902825" w:rsidP="00415DAA">
      <w:pPr>
        <w:pStyle w:val="Heading2"/>
        <w:spacing w:line="276" w:lineRule="auto"/>
      </w:pPr>
      <w:r w:rsidRPr="007879B2">
        <w:t>INTRODUCTIONS:</w:t>
      </w:r>
    </w:p>
    <w:p w14:paraId="52E5EA17" w14:textId="77EADE84" w:rsidR="00407711" w:rsidRPr="007879B2" w:rsidRDefault="00DB636D" w:rsidP="00415DAA">
      <w:pPr>
        <w:spacing w:line="276" w:lineRule="auto"/>
        <w:rPr>
          <w:lang w:val="en-US"/>
        </w:rPr>
      </w:pPr>
      <w:r w:rsidRPr="007879B2">
        <w:rPr>
          <w:lang w:val="en-US"/>
        </w:rPr>
        <w:t xml:space="preserve">The Chair </w:t>
      </w:r>
      <w:r w:rsidR="00B32719" w:rsidRPr="007879B2">
        <w:rPr>
          <w:lang w:val="en-US"/>
        </w:rPr>
        <w:t xml:space="preserve">welcomed Commissioners, staff, and the public to the meeting.  </w:t>
      </w:r>
    </w:p>
    <w:p w14:paraId="5F374219" w14:textId="65EFA43A" w:rsidR="00B32719" w:rsidRPr="007879B2" w:rsidRDefault="00B32719" w:rsidP="00415DAA">
      <w:pPr>
        <w:spacing w:line="276" w:lineRule="auto"/>
        <w:rPr>
          <w:lang w:val="en-US"/>
        </w:rPr>
      </w:pPr>
    </w:p>
    <w:p w14:paraId="357C3B88" w14:textId="4BB09A20" w:rsidR="00B32719" w:rsidRPr="007879B2" w:rsidRDefault="00E1021A" w:rsidP="00415DAA">
      <w:pPr>
        <w:spacing w:line="276" w:lineRule="auto"/>
        <w:rPr>
          <w:lang w:val="en-US"/>
        </w:rPr>
      </w:pPr>
      <w:r w:rsidRPr="007879B2">
        <w:rPr>
          <w:lang w:val="en-US"/>
        </w:rPr>
        <w:t xml:space="preserve">The Chair </w:t>
      </w:r>
      <w:r w:rsidR="00B34E3E" w:rsidRPr="007879B2">
        <w:rPr>
          <w:lang w:val="en-US"/>
        </w:rPr>
        <w:t xml:space="preserve">welcomed new </w:t>
      </w:r>
      <w:r w:rsidR="00F40406" w:rsidRPr="007879B2">
        <w:rPr>
          <w:lang w:val="en-US"/>
        </w:rPr>
        <w:t xml:space="preserve">Acting </w:t>
      </w:r>
      <w:r w:rsidR="007879B2">
        <w:rPr>
          <w:lang w:val="en-US"/>
        </w:rPr>
        <w:t>D</w:t>
      </w:r>
      <w:r w:rsidR="00B34E3E" w:rsidRPr="007879B2">
        <w:rPr>
          <w:lang w:val="en-US"/>
        </w:rPr>
        <w:t>irector</w:t>
      </w:r>
      <w:r w:rsidR="005D2D7D" w:rsidRPr="007879B2">
        <w:rPr>
          <w:lang w:val="en-US"/>
        </w:rPr>
        <w:t xml:space="preserve"> John Dungavell to the Commission</w:t>
      </w:r>
      <w:r w:rsidR="00B34E3E" w:rsidRPr="007879B2">
        <w:rPr>
          <w:lang w:val="en-US"/>
        </w:rPr>
        <w:t>.</w:t>
      </w:r>
      <w:r w:rsidR="005D2D7D" w:rsidRPr="007879B2">
        <w:rPr>
          <w:lang w:val="en-US"/>
        </w:rPr>
        <w:t xml:space="preserve">  </w:t>
      </w:r>
    </w:p>
    <w:p w14:paraId="3E30211D" w14:textId="5773282E" w:rsidR="00EE50C2" w:rsidRPr="007879B2" w:rsidRDefault="00EE50C2" w:rsidP="00415DAA">
      <w:pPr>
        <w:spacing w:line="276" w:lineRule="auto"/>
        <w:rPr>
          <w:lang w:val="en-US"/>
        </w:rPr>
      </w:pPr>
    </w:p>
    <w:p w14:paraId="77D953F6" w14:textId="722E790E" w:rsidR="00EE50C2" w:rsidRPr="007879B2" w:rsidRDefault="00EE50C2" w:rsidP="00415DAA">
      <w:pPr>
        <w:spacing w:line="276" w:lineRule="auto"/>
        <w:rPr>
          <w:lang w:val="en-US"/>
        </w:rPr>
      </w:pPr>
      <w:r w:rsidRPr="007879B2">
        <w:rPr>
          <w:lang w:val="en-US"/>
        </w:rPr>
        <w:t>The Director provided an overview of the virtual meeting procedures.</w:t>
      </w:r>
    </w:p>
    <w:p w14:paraId="7EA20867" w14:textId="293CDA2E" w:rsidR="00BF531C" w:rsidRPr="007879B2" w:rsidRDefault="00BF531C">
      <w:pPr>
        <w:rPr>
          <w:lang w:val="en-US"/>
        </w:rPr>
      </w:pPr>
      <w:r w:rsidRPr="007879B2">
        <w:rPr>
          <w:lang w:val="en-US"/>
        </w:rPr>
        <w:br w:type="page"/>
      </w:r>
    </w:p>
    <w:p w14:paraId="42D2B0C8" w14:textId="48C481CC" w:rsidR="00A47F06" w:rsidRPr="007879B2" w:rsidRDefault="00CE6B7B" w:rsidP="00415DAA">
      <w:pPr>
        <w:pStyle w:val="Heading2"/>
        <w:spacing w:line="276" w:lineRule="auto"/>
      </w:pPr>
      <w:r w:rsidRPr="007879B2">
        <w:lastRenderedPageBreak/>
        <w:t>LAND ACKNOWELDGEMENT</w:t>
      </w:r>
    </w:p>
    <w:p w14:paraId="2855F263" w14:textId="77777777" w:rsidR="00A47F06" w:rsidRPr="007879B2" w:rsidRDefault="00A47F06" w:rsidP="00415DAA">
      <w:pPr>
        <w:spacing w:line="276" w:lineRule="auto"/>
        <w:ind w:left="2160" w:hanging="2160"/>
        <w:rPr>
          <w:rFonts w:cs="Arial"/>
        </w:rPr>
      </w:pPr>
      <w:r w:rsidRPr="007879B2">
        <w:rPr>
          <w:rFonts w:cs="Arial"/>
        </w:rPr>
        <w:t xml:space="preserve">The Chair read aloud the Land Acknowledgment. </w:t>
      </w:r>
    </w:p>
    <w:p w14:paraId="36F70C82" w14:textId="303712A8" w:rsidR="00273FAA" w:rsidRPr="007879B2" w:rsidRDefault="00273FAA" w:rsidP="00415DAA">
      <w:pPr>
        <w:spacing w:line="276" w:lineRule="auto"/>
        <w:rPr>
          <w:rFonts w:cs="Arial"/>
          <w:bCs/>
        </w:rPr>
      </w:pPr>
    </w:p>
    <w:p w14:paraId="1C247859" w14:textId="5665744D" w:rsidR="00CE6B7B" w:rsidRPr="007879B2" w:rsidRDefault="00CE6B7B" w:rsidP="00415DAA">
      <w:pPr>
        <w:pStyle w:val="Heading3"/>
        <w:spacing w:line="276" w:lineRule="auto"/>
      </w:pPr>
      <w:r w:rsidRPr="007879B2">
        <w:t>BUSINESS ARISING FROM PREVIOUS MEETINGS:</w:t>
      </w:r>
    </w:p>
    <w:p w14:paraId="3FFC04F9" w14:textId="4FC8AA99" w:rsidR="00273FAA" w:rsidRPr="007879B2" w:rsidRDefault="00CE6B7B" w:rsidP="00415DAA">
      <w:pPr>
        <w:spacing w:line="276" w:lineRule="auto"/>
        <w:rPr>
          <w:rFonts w:cs="Arial"/>
          <w:bCs/>
        </w:rPr>
      </w:pPr>
      <w:r w:rsidRPr="007879B2">
        <w:rPr>
          <w:rFonts w:cs="Arial"/>
          <w:bCs/>
        </w:rPr>
        <w:t>None.</w:t>
      </w:r>
    </w:p>
    <w:p w14:paraId="60458825" w14:textId="77777777" w:rsidR="00BF531C" w:rsidRPr="007879B2" w:rsidRDefault="00BF531C" w:rsidP="00415DAA">
      <w:pPr>
        <w:spacing w:line="276" w:lineRule="auto"/>
        <w:rPr>
          <w:rFonts w:cs="Arial"/>
          <w:bCs/>
        </w:rPr>
      </w:pPr>
    </w:p>
    <w:p w14:paraId="0904974F" w14:textId="51E47020" w:rsidR="00C6358F" w:rsidRPr="007879B2" w:rsidRDefault="00C6358F" w:rsidP="00415DAA">
      <w:pPr>
        <w:pStyle w:val="Heading2"/>
        <w:spacing w:line="276" w:lineRule="auto"/>
        <w:ind w:left="0" w:firstLine="0"/>
      </w:pPr>
      <w:r w:rsidRPr="007879B2">
        <w:t xml:space="preserve">APPROVAL OF MINUTES – </w:t>
      </w:r>
      <w:r w:rsidR="00365778" w:rsidRPr="007879B2">
        <w:t>M814</w:t>
      </w:r>
      <w:r w:rsidRPr="007879B2">
        <w:t>/</w:t>
      </w:r>
      <w:r w:rsidR="007D6DF8" w:rsidRPr="007879B2">
        <w:t>0</w:t>
      </w:r>
      <w:r w:rsidR="00B34E3E" w:rsidRPr="007879B2">
        <w:t>3</w:t>
      </w:r>
      <w:r w:rsidR="008938AD" w:rsidRPr="007879B2">
        <w:t>-202</w:t>
      </w:r>
      <w:r w:rsidR="00365778" w:rsidRPr="007879B2">
        <w:t>2</w:t>
      </w:r>
    </w:p>
    <w:p w14:paraId="44B54D27" w14:textId="77777777" w:rsidR="00267401" w:rsidRPr="007879B2" w:rsidRDefault="00267401" w:rsidP="00415DAA">
      <w:pPr>
        <w:spacing w:line="276" w:lineRule="auto"/>
        <w:rPr>
          <w:rFonts w:cs="Arial"/>
          <w:b/>
          <w:u w:val="single"/>
        </w:rPr>
      </w:pPr>
    </w:p>
    <w:p w14:paraId="7644E367" w14:textId="0BE60556" w:rsidR="00B778C7" w:rsidRPr="007879B2" w:rsidRDefault="00365778" w:rsidP="00415DAA">
      <w:pPr>
        <w:spacing w:line="276" w:lineRule="auto"/>
        <w:rPr>
          <w:rFonts w:cs="Arial"/>
          <w:b/>
          <w:u w:val="single"/>
        </w:rPr>
      </w:pPr>
      <w:r w:rsidRPr="007879B2">
        <w:rPr>
          <w:rFonts w:cs="Arial"/>
          <w:b/>
          <w:u w:val="single"/>
        </w:rPr>
        <w:t>M815</w:t>
      </w:r>
      <w:r w:rsidR="00B778C7" w:rsidRPr="007879B2">
        <w:rPr>
          <w:rFonts w:cs="Arial"/>
          <w:b/>
          <w:u w:val="single"/>
        </w:rPr>
        <w:t>R</w:t>
      </w:r>
      <w:r w:rsidR="00731672" w:rsidRPr="007879B2">
        <w:rPr>
          <w:rFonts w:cs="Arial"/>
          <w:b/>
          <w:u w:val="single"/>
        </w:rPr>
        <w:t>1</w:t>
      </w:r>
      <w:r w:rsidR="00B778C7" w:rsidRPr="007879B2">
        <w:rPr>
          <w:rFonts w:cs="Arial"/>
          <w:b/>
          <w:u w:val="single"/>
        </w:rPr>
        <w:t>/</w:t>
      </w:r>
      <w:r w:rsidRPr="007879B2">
        <w:rPr>
          <w:rFonts w:cs="Arial"/>
          <w:b/>
          <w:u w:val="single"/>
        </w:rPr>
        <w:t>04-2022</w:t>
      </w:r>
    </w:p>
    <w:p w14:paraId="4107DA70" w14:textId="45A713F3" w:rsidR="00B778C7" w:rsidRPr="007879B2" w:rsidRDefault="00B778C7" w:rsidP="00415DAA">
      <w:pPr>
        <w:spacing w:line="276" w:lineRule="auto"/>
        <w:rPr>
          <w:rFonts w:cs="Arial"/>
          <w:bCs/>
          <w:i/>
          <w:iCs/>
        </w:rPr>
      </w:pPr>
      <w:r w:rsidRPr="007879B2">
        <w:rPr>
          <w:rFonts w:cs="Arial"/>
          <w:bCs/>
          <w:i/>
          <w:iCs/>
        </w:rPr>
        <w:t>Moved By:</w:t>
      </w:r>
      <w:r w:rsidRPr="007879B2">
        <w:rPr>
          <w:rFonts w:cs="Arial"/>
          <w:bCs/>
          <w:i/>
          <w:iCs/>
        </w:rPr>
        <w:tab/>
      </w:r>
      <w:r w:rsidRPr="007879B2">
        <w:rPr>
          <w:rFonts w:cs="Arial"/>
          <w:bCs/>
          <w:i/>
          <w:iCs/>
        </w:rPr>
        <w:tab/>
      </w:r>
      <w:r w:rsidR="00CA6A5C" w:rsidRPr="007879B2">
        <w:rPr>
          <w:rFonts w:cs="Arial"/>
          <w:bCs/>
          <w:i/>
          <w:iCs/>
        </w:rPr>
        <w:t>Hutcheon</w:t>
      </w:r>
    </w:p>
    <w:p w14:paraId="6553D63F" w14:textId="60B263F1" w:rsidR="00B778C7" w:rsidRPr="007879B2" w:rsidRDefault="00B778C7" w:rsidP="00415DAA">
      <w:pPr>
        <w:spacing w:line="276" w:lineRule="auto"/>
        <w:rPr>
          <w:rFonts w:cs="Arial"/>
          <w:bCs/>
          <w:i/>
          <w:iCs/>
        </w:rPr>
      </w:pPr>
      <w:r w:rsidRPr="007879B2">
        <w:rPr>
          <w:rFonts w:cs="Arial"/>
          <w:bCs/>
          <w:i/>
          <w:iCs/>
        </w:rPr>
        <w:t>Seconded By:</w:t>
      </w:r>
      <w:r w:rsidRPr="007879B2">
        <w:rPr>
          <w:rFonts w:cs="Arial"/>
          <w:bCs/>
          <w:i/>
          <w:iCs/>
        </w:rPr>
        <w:tab/>
      </w:r>
      <w:r w:rsidR="001A5911" w:rsidRPr="007879B2">
        <w:rPr>
          <w:rFonts w:cs="Arial"/>
          <w:bCs/>
          <w:i/>
          <w:iCs/>
        </w:rPr>
        <w:t>McKinlay</w:t>
      </w:r>
    </w:p>
    <w:p w14:paraId="5C4F2DBD" w14:textId="77777777" w:rsidR="00B778C7" w:rsidRPr="007879B2" w:rsidRDefault="00B778C7" w:rsidP="00415DAA">
      <w:pPr>
        <w:spacing w:line="276" w:lineRule="auto"/>
        <w:rPr>
          <w:rFonts w:cs="Arial"/>
          <w:bCs/>
          <w:i/>
          <w:iCs/>
        </w:rPr>
      </w:pPr>
    </w:p>
    <w:p w14:paraId="649A995A" w14:textId="083F7B79" w:rsidR="00B778C7" w:rsidRPr="007879B2" w:rsidRDefault="00B778C7" w:rsidP="00415DAA">
      <w:pPr>
        <w:spacing w:line="276" w:lineRule="auto"/>
        <w:contextualSpacing/>
        <w:rPr>
          <w:rFonts w:cs="Arial"/>
          <w:bCs/>
          <w:i/>
          <w:iCs/>
        </w:rPr>
      </w:pPr>
      <w:r w:rsidRPr="007879B2">
        <w:rPr>
          <w:rFonts w:cs="Arial"/>
          <w:bCs/>
          <w:i/>
          <w:iCs/>
        </w:rPr>
        <w:t xml:space="preserve">“That the </w:t>
      </w:r>
      <w:r w:rsidR="00C6358F" w:rsidRPr="007879B2">
        <w:rPr>
          <w:rFonts w:cs="Arial"/>
          <w:bCs/>
          <w:i/>
          <w:iCs/>
        </w:rPr>
        <w:t xml:space="preserve">Commission </w:t>
      </w:r>
      <w:r w:rsidRPr="007879B2">
        <w:rPr>
          <w:rFonts w:cs="Arial"/>
          <w:bCs/>
          <w:i/>
          <w:iCs/>
        </w:rPr>
        <w:t xml:space="preserve">minutes of </w:t>
      </w:r>
      <w:r w:rsidR="00365778" w:rsidRPr="007879B2">
        <w:rPr>
          <w:rFonts w:cs="Arial"/>
          <w:bCs/>
          <w:i/>
          <w:iCs/>
        </w:rPr>
        <w:t>March</w:t>
      </w:r>
      <w:r w:rsidR="004D3FD5" w:rsidRPr="007879B2">
        <w:rPr>
          <w:rFonts w:cs="Arial"/>
          <w:bCs/>
          <w:i/>
          <w:iCs/>
        </w:rPr>
        <w:t xml:space="preserve"> 1</w:t>
      </w:r>
      <w:r w:rsidR="00731672" w:rsidRPr="007879B2">
        <w:rPr>
          <w:rFonts w:cs="Arial"/>
          <w:bCs/>
          <w:i/>
          <w:iCs/>
        </w:rPr>
        <w:t>7</w:t>
      </w:r>
      <w:r w:rsidRPr="007879B2">
        <w:rPr>
          <w:rFonts w:cs="Arial"/>
          <w:bCs/>
          <w:i/>
          <w:iCs/>
        </w:rPr>
        <w:t>, 202</w:t>
      </w:r>
      <w:r w:rsidR="00731672" w:rsidRPr="007879B2">
        <w:rPr>
          <w:rFonts w:cs="Arial"/>
          <w:bCs/>
          <w:i/>
          <w:iCs/>
        </w:rPr>
        <w:t>2</w:t>
      </w:r>
      <w:r w:rsidR="00D464BE">
        <w:rPr>
          <w:rFonts w:cs="Arial"/>
          <w:bCs/>
          <w:i/>
          <w:iCs/>
        </w:rPr>
        <w:t>,</w:t>
      </w:r>
      <w:r w:rsidRPr="007879B2">
        <w:rPr>
          <w:rFonts w:cs="Arial"/>
          <w:bCs/>
          <w:i/>
          <w:iCs/>
        </w:rPr>
        <w:t xml:space="preserve"> be approved as</w:t>
      </w:r>
      <w:r w:rsidR="00AD39D0" w:rsidRPr="007879B2">
        <w:rPr>
          <w:rFonts w:cs="Arial"/>
          <w:bCs/>
          <w:i/>
          <w:iCs/>
        </w:rPr>
        <w:t xml:space="preserve"> </w:t>
      </w:r>
      <w:r w:rsidR="00AC2B7A" w:rsidRPr="007879B2">
        <w:rPr>
          <w:rFonts w:cs="Arial"/>
          <w:bCs/>
          <w:i/>
          <w:iCs/>
        </w:rPr>
        <w:t>written</w:t>
      </w:r>
      <w:r w:rsidRPr="007879B2">
        <w:rPr>
          <w:rFonts w:cs="Arial"/>
          <w:bCs/>
          <w:i/>
          <w:iCs/>
        </w:rPr>
        <w:t>.”</w:t>
      </w:r>
    </w:p>
    <w:p w14:paraId="19FA0EE7" w14:textId="77777777" w:rsidR="00B778C7" w:rsidRPr="00D464BE" w:rsidRDefault="00B778C7" w:rsidP="00415DAA">
      <w:pPr>
        <w:spacing w:line="276" w:lineRule="auto"/>
        <w:rPr>
          <w:rFonts w:cs="Arial"/>
          <w:bCs/>
        </w:rPr>
      </w:pPr>
    </w:p>
    <w:p w14:paraId="291A7B67" w14:textId="5FA7FF29" w:rsidR="00B778C7" w:rsidRPr="007879B2" w:rsidRDefault="00B778C7" w:rsidP="00415DAA">
      <w:pPr>
        <w:spacing w:line="276" w:lineRule="auto"/>
        <w:jc w:val="right"/>
        <w:rPr>
          <w:rFonts w:cs="Arial"/>
          <w:b/>
          <w:i/>
          <w:iCs/>
        </w:rPr>
      </w:pPr>
      <w:r w:rsidRPr="007879B2">
        <w:rPr>
          <w:rFonts w:cs="Arial"/>
          <w:b/>
          <w:i/>
          <w:iCs/>
        </w:rPr>
        <w:t>Motion Carried</w:t>
      </w:r>
    </w:p>
    <w:p w14:paraId="289AA536" w14:textId="77777777" w:rsidR="00D464BE" w:rsidRPr="00D464BE" w:rsidRDefault="00D464BE" w:rsidP="00415DAA">
      <w:pPr>
        <w:spacing w:line="276" w:lineRule="auto"/>
        <w:rPr>
          <w:rFonts w:cs="Arial"/>
          <w:bCs/>
        </w:rPr>
      </w:pPr>
    </w:p>
    <w:p w14:paraId="1200A69C" w14:textId="06709898" w:rsidR="00423E04" w:rsidRPr="007879B2" w:rsidRDefault="00423E04" w:rsidP="00415DAA">
      <w:pPr>
        <w:spacing w:line="276" w:lineRule="auto"/>
        <w:rPr>
          <w:rFonts w:cs="Arial"/>
          <w:b/>
        </w:rPr>
      </w:pPr>
      <w:r w:rsidRPr="007879B2">
        <w:rPr>
          <w:rFonts w:cs="Arial"/>
          <w:b/>
        </w:rPr>
        <w:t>DISCUSSION:</w:t>
      </w:r>
    </w:p>
    <w:p w14:paraId="3911783E" w14:textId="11A0FE08" w:rsidR="00E027F2" w:rsidRPr="007879B2" w:rsidRDefault="00AC2B7A" w:rsidP="00E246E2">
      <w:pPr>
        <w:pStyle w:val="Heading2"/>
        <w:tabs>
          <w:tab w:val="clear" w:pos="2160"/>
          <w:tab w:val="left" w:pos="0"/>
        </w:tabs>
        <w:spacing w:line="276" w:lineRule="auto"/>
        <w:ind w:left="0" w:firstLine="0"/>
        <w:rPr>
          <w:b w:val="0"/>
        </w:rPr>
      </w:pPr>
      <w:r w:rsidRPr="007879B2">
        <w:rPr>
          <w:b w:val="0"/>
          <w:bCs/>
          <w:sz w:val="24"/>
          <w:szCs w:val="24"/>
        </w:rPr>
        <w:t>None.</w:t>
      </w:r>
    </w:p>
    <w:p w14:paraId="3161B28D" w14:textId="4FC0BF9D" w:rsidR="006C5270" w:rsidRDefault="006C5270" w:rsidP="00415DAA">
      <w:pPr>
        <w:spacing w:line="276" w:lineRule="auto"/>
        <w:rPr>
          <w:rFonts w:cs="Arial"/>
          <w:bCs/>
        </w:rPr>
      </w:pPr>
    </w:p>
    <w:p w14:paraId="3083D050" w14:textId="77777777" w:rsidR="00D464BE" w:rsidRPr="007879B2" w:rsidRDefault="00D464BE" w:rsidP="00415DAA">
      <w:pPr>
        <w:spacing w:line="276" w:lineRule="auto"/>
        <w:rPr>
          <w:rFonts w:cs="Arial"/>
          <w:bCs/>
        </w:rPr>
      </w:pPr>
    </w:p>
    <w:p w14:paraId="3C9360FB" w14:textId="6554E02E" w:rsidR="00C052CE" w:rsidRPr="007879B2" w:rsidRDefault="00C052CE" w:rsidP="00415DAA">
      <w:pPr>
        <w:pStyle w:val="Heading2"/>
        <w:spacing w:line="276" w:lineRule="auto"/>
      </w:pPr>
      <w:r w:rsidRPr="007879B2">
        <w:t>MOTION FOR SPEAKERS</w:t>
      </w:r>
    </w:p>
    <w:p w14:paraId="7CFC4A48" w14:textId="5008D9E5" w:rsidR="00C052CE" w:rsidRPr="007879B2" w:rsidRDefault="00C052CE" w:rsidP="00415DAA">
      <w:pPr>
        <w:spacing w:line="276" w:lineRule="auto"/>
        <w:rPr>
          <w:rFonts w:cs="Arial"/>
          <w:bCs/>
        </w:rPr>
      </w:pPr>
    </w:p>
    <w:p w14:paraId="62AB4D9E" w14:textId="2502A402" w:rsidR="007B0B50" w:rsidRPr="007879B2" w:rsidRDefault="00365778" w:rsidP="00415DAA">
      <w:pPr>
        <w:spacing w:line="276" w:lineRule="auto"/>
        <w:rPr>
          <w:rFonts w:cs="Arial"/>
          <w:bCs/>
        </w:rPr>
      </w:pPr>
      <w:r w:rsidRPr="007879B2">
        <w:rPr>
          <w:rFonts w:cs="Arial"/>
          <w:b/>
          <w:u w:val="single"/>
        </w:rPr>
        <w:t>M815</w:t>
      </w:r>
      <w:r w:rsidR="00C052CE" w:rsidRPr="007879B2">
        <w:rPr>
          <w:rFonts w:cs="Arial"/>
          <w:b/>
          <w:u w:val="single"/>
        </w:rPr>
        <w:t>R</w:t>
      </w:r>
      <w:r w:rsidR="00CB7B76" w:rsidRPr="007879B2">
        <w:rPr>
          <w:rFonts w:cs="Arial"/>
          <w:b/>
          <w:u w:val="single"/>
        </w:rPr>
        <w:t>2</w:t>
      </w:r>
      <w:r w:rsidR="00C052CE" w:rsidRPr="007879B2">
        <w:rPr>
          <w:rFonts w:cs="Arial"/>
          <w:b/>
          <w:u w:val="single"/>
        </w:rPr>
        <w:t>/</w:t>
      </w:r>
      <w:r w:rsidRPr="007879B2">
        <w:rPr>
          <w:rFonts w:cs="Arial"/>
          <w:b/>
          <w:u w:val="single"/>
        </w:rPr>
        <w:t>04-2022</w:t>
      </w:r>
      <w:r w:rsidR="00042A28" w:rsidRPr="007879B2">
        <w:rPr>
          <w:rFonts w:cs="Arial"/>
          <w:b/>
          <w:u w:val="single"/>
        </w:rPr>
        <w:t>:</w:t>
      </w:r>
      <w:r w:rsidR="00C052CE" w:rsidRPr="007879B2">
        <w:rPr>
          <w:rFonts w:cs="Arial"/>
          <w:bCs/>
        </w:rPr>
        <w:tab/>
      </w:r>
    </w:p>
    <w:p w14:paraId="75BAA8D5" w14:textId="0B7B36A7" w:rsidR="00C052CE" w:rsidRPr="007879B2" w:rsidRDefault="00C052CE" w:rsidP="00415DAA">
      <w:pPr>
        <w:spacing w:line="276" w:lineRule="auto"/>
        <w:rPr>
          <w:rFonts w:cs="Arial"/>
          <w:bCs/>
          <w:i/>
          <w:iCs/>
        </w:rPr>
      </w:pPr>
      <w:r w:rsidRPr="007879B2">
        <w:rPr>
          <w:rFonts w:cs="Arial"/>
          <w:bCs/>
          <w:i/>
          <w:iCs/>
        </w:rPr>
        <w:t>Moved By:</w:t>
      </w:r>
      <w:r w:rsidRPr="007879B2">
        <w:rPr>
          <w:rFonts w:cs="Arial"/>
          <w:bCs/>
          <w:i/>
          <w:iCs/>
        </w:rPr>
        <w:tab/>
      </w:r>
      <w:r w:rsidRPr="007879B2">
        <w:rPr>
          <w:rFonts w:cs="Arial"/>
          <w:bCs/>
          <w:i/>
          <w:iCs/>
        </w:rPr>
        <w:tab/>
      </w:r>
      <w:r w:rsidR="001A5911" w:rsidRPr="007879B2">
        <w:rPr>
          <w:rFonts w:cs="Arial"/>
          <w:bCs/>
          <w:i/>
          <w:iCs/>
        </w:rPr>
        <w:t>Horner</w:t>
      </w:r>
    </w:p>
    <w:p w14:paraId="45BAF093" w14:textId="7FCE7ADB" w:rsidR="001A5911" w:rsidRPr="007879B2" w:rsidRDefault="00C052CE" w:rsidP="00415DAA">
      <w:pPr>
        <w:spacing w:line="276" w:lineRule="auto"/>
        <w:rPr>
          <w:rFonts w:cs="Arial"/>
          <w:bCs/>
          <w:i/>
          <w:iCs/>
        </w:rPr>
      </w:pPr>
      <w:r w:rsidRPr="007879B2">
        <w:rPr>
          <w:rFonts w:cs="Arial"/>
          <w:bCs/>
          <w:i/>
          <w:iCs/>
        </w:rPr>
        <w:t>Seconded By:</w:t>
      </w:r>
      <w:r w:rsidRPr="007879B2">
        <w:rPr>
          <w:rFonts w:cs="Arial"/>
          <w:bCs/>
          <w:i/>
          <w:iCs/>
        </w:rPr>
        <w:tab/>
      </w:r>
      <w:r w:rsidR="001A5911" w:rsidRPr="007879B2">
        <w:rPr>
          <w:rFonts w:cs="Arial"/>
          <w:bCs/>
          <w:i/>
          <w:iCs/>
        </w:rPr>
        <w:t>Witteveen</w:t>
      </w:r>
    </w:p>
    <w:p w14:paraId="3C5C5C53" w14:textId="77777777" w:rsidR="00C052CE" w:rsidRPr="007879B2" w:rsidRDefault="00C052CE" w:rsidP="00415DAA">
      <w:pPr>
        <w:spacing w:line="276" w:lineRule="auto"/>
        <w:rPr>
          <w:rFonts w:cs="Arial"/>
          <w:bCs/>
          <w:i/>
          <w:iCs/>
        </w:rPr>
      </w:pPr>
    </w:p>
    <w:p w14:paraId="3E4E9FBD" w14:textId="37B00BFB" w:rsidR="00C052CE" w:rsidRPr="007879B2" w:rsidRDefault="00C052CE" w:rsidP="00415DAA">
      <w:pPr>
        <w:spacing w:line="276" w:lineRule="auto"/>
        <w:rPr>
          <w:rFonts w:cs="Arial"/>
          <w:bCs/>
          <w:i/>
          <w:iCs/>
        </w:rPr>
      </w:pPr>
      <w:r w:rsidRPr="007879B2">
        <w:rPr>
          <w:rFonts w:cs="Arial"/>
          <w:bCs/>
          <w:i/>
          <w:iCs/>
        </w:rPr>
        <w:t xml:space="preserve">“That the persons representing the </w:t>
      </w:r>
      <w:r w:rsidR="00C57FF0" w:rsidRPr="007879B2">
        <w:rPr>
          <w:rFonts w:cs="Arial"/>
          <w:bCs/>
          <w:i/>
          <w:iCs/>
        </w:rPr>
        <w:t>a</w:t>
      </w:r>
      <w:r w:rsidRPr="007879B2">
        <w:rPr>
          <w:rFonts w:cs="Arial"/>
          <w:bCs/>
          <w:i/>
          <w:iCs/>
        </w:rPr>
        <w:t xml:space="preserve">pplications listed on the </w:t>
      </w:r>
      <w:r w:rsidR="006D28A2" w:rsidRPr="007879B2">
        <w:rPr>
          <w:rFonts w:cs="Arial"/>
          <w:bCs/>
          <w:i/>
          <w:iCs/>
        </w:rPr>
        <w:t>a</w:t>
      </w:r>
      <w:r w:rsidRPr="007879B2">
        <w:rPr>
          <w:rFonts w:cs="Arial"/>
          <w:bCs/>
          <w:i/>
          <w:iCs/>
        </w:rPr>
        <w:t>genda be invited to address the Commission.”</w:t>
      </w:r>
    </w:p>
    <w:p w14:paraId="6952E95A" w14:textId="77777777" w:rsidR="00C052CE" w:rsidRPr="007879B2" w:rsidRDefault="00C052CE" w:rsidP="00415DAA">
      <w:pPr>
        <w:spacing w:line="276" w:lineRule="auto"/>
        <w:rPr>
          <w:rFonts w:cs="Arial"/>
          <w:bCs/>
          <w:i/>
          <w:iCs/>
        </w:rPr>
      </w:pPr>
    </w:p>
    <w:p w14:paraId="2CCF1DC7" w14:textId="0A5737AE" w:rsidR="00C052CE" w:rsidRPr="007879B2" w:rsidRDefault="00C052CE" w:rsidP="00415DAA">
      <w:pPr>
        <w:spacing w:line="276" w:lineRule="auto"/>
        <w:jc w:val="right"/>
        <w:rPr>
          <w:rFonts w:cs="Arial"/>
          <w:b/>
          <w:i/>
          <w:iCs/>
        </w:rPr>
      </w:pPr>
      <w:r w:rsidRPr="007879B2">
        <w:rPr>
          <w:rFonts w:cs="Arial"/>
          <w:b/>
          <w:i/>
          <w:iCs/>
        </w:rPr>
        <w:t>Motion Carried</w:t>
      </w:r>
    </w:p>
    <w:p w14:paraId="7008A041" w14:textId="77C85E6B" w:rsidR="00D13627" w:rsidRPr="007879B2" w:rsidRDefault="00D13627" w:rsidP="00415DAA">
      <w:pPr>
        <w:spacing w:line="276" w:lineRule="auto"/>
        <w:rPr>
          <w:rFonts w:cs="Arial"/>
          <w:bCs/>
        </w:rPr>
      </w:pPr>
    </w:p>
    <w:p w14:paraId="5CDB1E96" w14:textId="77777777" w:rsidR="006D28A2" w:rsidRPr="007879B2" w:rsidRDefault="006D28A2" w:rsidP="00415DAA">
      <w:pPr>
        <w:spacing w:line="276" w:lineRule="auto"/>
        <w:rPr>
          <w:rFonts w:cs="Arial"/>
          <w:bCs/>
        </w:rPr>
      </w:pPr>
    </w:p>
    <w:p w14:paraId="6427A5A1" w14:textId="1DAE55DD" w:rsidR="001F66F7" w:rsidRPr="007879B2" w:rsidRDefault="001F66F7" w:rsidP="00415DAA">
      <w:pPr>
        <w:pStyle w:val="Heading2"/>
        <w:spacing w:line="276" w:lineRule="auto"/>
      </w:pPr>
      <w:r w:rsidRPr="007879B2">
        <w:t>CONFLICTS OF INTEREST – Declaration of Conflicts of Interest</w:t>
      </w:r>
    </w:p>
    <w:p w14:paraId="6CACE517" w14:textId="23B9E2BC" w:rsidR="00DF6D6F" w:rsidRPr="007879B2" w:rsidRDefault="00D00330" w:rsidP="00415DAA">
      <w:pPr>
        <w:pStyle w:val="Heading2"/>
        <w:tabs>
          <w:tab w:val="clear" w:pos="2160"/>
          <w:tab w:val="left" w:pos="0"/>
        </w:tabs>
        <w:spacing w:line="276" w:lineRule="auto"/>
        <w:jc w:val="both"/>
      </w:pPr>
      <w:r w:rsidRPr="007879B2">
        <w:rPr>
          <w:b w:val="0"/>
          <w:bCs/>
          <w:sz w:val="24"/>
          <w:szCs w:val="24"/>
        </w:rPr>
        <w:t>None</w:t>
      </w:r>
      <w:r w:rsidR="00A356D9" w:rsidRPr="007879B2">
        <w:rPr>
          <w:b w:val="0"/>
          <w:bCs/>
          <w:sz w:val="24"/>
          <w:szCs w:val="24"/>
        </w:rPr>
        <w:t>.</w:t>
      </w:r>
    </w:p>
    <w:p w14:paraId="2D3C1F03" w14:textId="767E9253" w:rsidR="00481CB9" w:rsidRPr="007879B2" w:rsidRDefault="00481CB9" w:rsidP="00481CB9"/>
    <w:p w14:paraId="70C06AFE" w14:textId="77777777" w:rsidR="00481CB9" w:rsidRPr="007879B2" w:rsidRDefault="00481CB9" w:rsidP="00481CB9"/>
    <w:p w14:paraId="6DBB5C5C" w14:textId="3190C699" w:rsidR="00365778" w:rsidRPr="007879B2" w:rsidRDefault="00365778" w:rsidP="00365778">
      <w:pPr>
        <w:pStyle w:val="Heading2"/>
        <w:spacing w:line="276" w:lineRule="auto"/>
        <w:jc w:val="both"/>
        <w:rPr>
          <w:u w:val="single"/>
        </w:rPr>
      </w:pPr>
      <w:r w:rsidRPr="007879B2">
        <w:rPr>
          <w:u w:val="single"/>
        </w:rPr>
        <w:t>PRESENTATION</w:t>
      </w:r>
    </w:p>
    <w:p w14:paraId="6BD5B79E" w14:textId="1A1FA9A9" w:rsidR="00365778" w:rsidRPr="00D464BE" w:rsidRDefault="00365778" w:rsidP="00415DAA">
      <w:pPr>
        <w:pStyle w:val="Heading2"/>
        <w:spacing w:line="276" w:lineRule="auto"/>
        <w:jc w:val="both"/>
        <w:rPr>
          <w:b w:val="0"/>
          <w:bCs/>
          <w:sz w:val="24"/>
          <w:szCs w:val="24"/>
        </w:rPr>
      </w:pPr>
    </w:p>
    <w:p w14:paraId="7C70EFDC" w14:textId="40619A7B" w:rsidR="00D464BE" w:rsidRDefault="00763BB3" w:rsidP="00D464BE">
      <w:pPr>
        <w:pStyle w:val="Default"/>
      </w:pPr>
      <w:r w:rsidRPr="007879B2">
        <w:rPr>
          <w:color w:val="auto"/>
        </w:rPr>
        <w:t>The Office of the Auditor General of Ontario (OAGO), an independent</w:t>
      </w:r>
      <w:r w:rsidR="00090B02" w:rsidRPr="007879B2">
        <w:rPr>
          <w:color w:val="auto"/>
        </w:rPr>
        <w:t xml:space="preserve"> arms-length agency</w:t>
      </w:r>
      <w:r w:rsidRPr="007879B2">
        <w:rPr>
          <w:color w:val="auto"/>
        </w:rPr>
        <w:t>, has elected to conduct a value-for-money audit on Conserving the Niagara Escarpment</w:t>
      </w:r>
      <w:r w:rsidRPr="007879B2">
        <w:rPr>
          <w:i/>
          <w:iCs/>
          <w:color w:val="auto"/>
        </w:rPr>
        <w:t>.</w:t>
      </w:r>
      <w:r w:rsidRPr="00D464BE">
        <w:rPr>
          <w:color w:val="auto"/>
        </w:rPr>
        <w:t xml:space="preserve">  </w:t>
      </w:r>
      <w:r w:rsidR="00D464BE">
        <w:rPr>
          <w:color w:val="auto"/>
        </w:rPr>
        <w:br w:type="page"/>
      </w:r>
    </w:p>
    <w:p w14:paraId="46FB3299" w14:textId="267FEED7" w:rsidR="00EF42D7" w:rsidRPr="007879B2" w:rsidRDefault="00B84632" w:rsidP="001A3092">
      <w:pPr>
        <w:autoSpaceDE w:val="0"/>
        <w:autoSpaceDN w:val="0"/>
        <w:adjustRightInd w:val="0"/>
        <w:spacing w:before="180"/>
        <w:rPr>
          <w:rFonts w:cs="Arial"/>
        </w:rPr>
      </w:pPr>
      <w:r w:rsidRPr="007879B2">
        <w:lastRenderedPageBreak/>
        <w:t xml:space="preserve">The </w:t>
      </w:r>
      <w:r w:rsidR="00ED66B9" w:rsidRPr="007879B2">
        <w:t>value</w:t>
      </w:r>
      <w:r w:rsidR="00D64CA6" w:rsidRPr="007879B2">
        <w:t>-</w:t>
      </w:r>
      <w:r w:rsidR="00ED66B9" w:rsidRPr="007879B2">
        <w:t>for</w:t>
      </w:r>
      <w:r w:rsidR="00D64CA6" w:rsidRPr="007879B2">
        <w:t>-</w:t>
      </w:r>
      <w:r w:rsidR="00ED66B9" w:rsidRPr="007879B2">
        <w:t xml:space="preserve">money audit will assess </w:t>
      </w:r>
      <w:r w:rsidR="00EF42D7" w:rsidRPr="007879B2">
        <w:t>whether the Niagara Escarpment Commission and the Ministry of Northern Development, Mines, Natural Resources and Forestry (Ministry) have effective systems and processes in place to</w:t>
      </w:r>
      <w:r w:rsidR="006772CE">
        <w:t xml:space="preserve"> ensure the NEC can achieve its mandate, and effectively </w:t>
      </w:r>
      <w:r w:rsidR="006772CE" w:rsidRPr="007879B2">
        <w:t>measure and publicly report on progress towards maintaining the Niagara Escarpment, ensuring only compatible development, and meeting the objectives of the Niagara Escarpment Plan</w:t>
      </w:r>
      <w:r w:rsidR="006772CE">
        <w:t>.</w:t>
      </w:r>
    </w:p>
    <w:p w14:paraId="1DD0CB20" w14:textId="77777777" w:rsidR="003E4F44" w:rsidRPr="007879B2" w:rsidRDefault="003E4F44" w:rsidP="00E73A67">
      <w:pPr>
        <w:numPr>
          <w:ilvl w:val="0"/>
          <w:numId w:val="58"/>
        </w:numPr>
        <w:autoSpaceDE w:val="0"/>
        <w:autoSpaceDN w:val="0"/>
        <w:adjustRightInd w:val="0"/>
        <w:rPr>
          <w:rFonts w:cs="Arial"/>
        </w:rPr>
      </w:pPr>
    </w:p>
    <w:p w14:paraId="20335E74" w14:textId="2CF4CA1A" w:rsidR="00365778" w:rsidRPr="007879B2" w:rsidRDefault="00D762E2" w:rsidP="003E4F44">
      <w:pPr>
        <w:pStyle w:val="Default"/>
        <w:rPr>
          <w:color w:val="auto"/>
        </w:rPr>
      </w:pPr>
      <w:r w:rsidRPr="007879B2">
        <w:rPr>
          <w:color w:val="auto"/>
        </w:rPr>
        <w:t>The</w:t>
      </w:r>
      <w:r w:rsidR="00D17394" w:rsidRPr="007879B2">
        <w:rPr>
          <w:color w:val="auto"/>
        </w:rPr>
        <w:t xml:space="preserve"> </w:t>
      </w:r>
      <w:r w:rsidRPr="007879B2">
        <w:rPr>
          <w:color w:val="auto"/>
        </w:rPr>
        <w:t xml:space="preserve">tabling of the report with the Ontario Legislature </w:t>
      </w:r>
      <w:r w:rsidR="00D17394" w:rsidRPr="007879B2">
        <w:rPr>
          <w:color w:val="auto"/>
        </w:rPr>
        <w:t>will be determined later in 2022.</w:t>
      </w:r>
      <w:r w:rsidR="000F37A5" w:rsidRPr="007879B2">
        <w:rPr>
          <w:color w:val="auto"/>
        </w:rPr>
        <w:t xml:space="preserve">  </w:t>
      </w:r>
    </w:p>
    <w:p w14:paraId="782D4C01" w14:textId="45FA1838" w:rsidR="00D464BE" w:rsidRDefault="00D464BE">
      <w:pPr>
        <w:rPr>
          <w:rFonts w:cs="Arial"/>
          <w:b/>
          <w:bCs/>
        </w:rPr>
      </w:pPr>
    </w:p>
    <w:p w14:paraId="2E74339B" w14:textId="19F57244" w:rsidR="00D17394" w:rsidRPr="007879B2" w:rsidRDefault="00D17394" w:rsidP="003E4F44">
      <w:pPr>
        <w:pStyle w:val="Default"/>
        <w:rPr>
          <w:b/>
          <w:bCs/>
          <w:color w:val="auto"/>
        </w:rPr>
      </w:pPr>
      <w:r w:rsidRPr="007879B2">
        <w:rPr>
          <w:b/>
          <w:bCs/>
          <w:color w:val="auto"/>
        </w:rPr>
        <w:t>DISCUSSION:</w:t>
      </w:r>
    </w:p>
    <w:p w14:paraId="079DDD47" w14:textId="77777777" w:rsidR="00D464BE" w:rsidRDefault="00D464BE" w:rsidP="003E4F44">
      <w:pPr>
        <w:pStyle w:val="Default"/>
        <w:rPr>
          <w:color w:val="auto"/>
        </w:rPr>
      </w:pPr>
    </w:p>
    <w:p w14:paraId="7B82B42B" w14:textId="0342C3BC" w:rsidR="00D17394" w:rsidRPr="007879B2" w:rsidRDefault="001044D6" w:rsidP="003E4F44">
      <w:pPr>
        <w:pStyle w:val="Default"/>
        <w:rPr>
          <w:color w:val="auto"/>
        </w:rPr>
      </w:pPr>
      <w:r w:rsidRPr="007879B2">
        <w:rPr>
          <w:color w:val="auto"/>
        </w:rPr>
        <w:t xml:space="preserve">The Chair thanked Auditor General </w:t>
      </w:r>
      <w:r w:rsidR="006772CE">
        <w:rPr>
          <w:color w:val="auto"/>
        </w:rPr>
        <w:t xml:space="preserve">Bonnie </w:t>
      </w:r>
      <w:proofErr w:type="spellStart"/>
      <w:r w:rsidR="006772CE">
        <w:rPr>
          <w:color w:val="auto"/>
        </w:rPr>
        <w:t>Lysyk</w:t>
      </w:r>
      <w:proofErr w:type="spellEnd"/>
      <w:r w:rsidR="006772CE">
        <w:rPr>
          <w:color w:val="auto"/>
        </w:rPr>
        <w:t xml:space="preserve"> </w:t>
      </w:r>
      <w:r w:rsidRPr="007879B2">
        <w:rPr>
          <w:color w:val="auto"/>
        </w:rPr>
        <w:t>and OAGO staff for their presentation to the Commission.</w:t>
      </w:r>
    </w:p>
    <w:p w14:paraId="76076793" w14:textId="77777777" w:rsidR="00B66099" w:rsidRPr="007879B2" w:rsidRDefault="00B66099" w:rsidP="003E4F44">
      <w:pPr>
        <w:pStyle w:val="Default"/>
        <w:rPr>
          <w:color w:val="auto"/>
        </w:rPr>
      </w:pPr>
    </w:p>
    <w:p w14:paraId="1D9566B9" w14:textId="335BBE31" w:rsidR="00362D85" w:rsidRDefault="006772CE" w:rsidP="006772CE">
      <w:pPr>
        <w:pStyle w:val="Default"/>
        <w:rPr>
          <w:color w:val="auto"/>
        </w:rPr>
      </w:pPr>
      <w:r>
        <w:rPr>
          <w:color w:val="auto"/>
        </w:rPr>
        <w:t xml:space="preserve">Commissioner questions to the Auditor General included whether staffing levels would be included in the audit, and whether Minister’s decisions would be review. The Auditor General confirmed that staffing levels would be considered, and decision-making processes would be reviewed for transparency and adherence to </w:t>
      </w:r>
      <w:proofErr w:type="spellStart"/>
      <w:proofErr w:type="gramStart"/>
      <w:r>
        <w:rPr>
          <w:color w:val="auto"/>
        </w:rPr>
        <w:t>legislation.The</w:t>
      </w:r>
      <w:proofErr w:type="spellEnd"/>
      <w:proofErr w:type="gramEnd"/>
      <w:r>
        <w:rPr>
          <w:color w:val="auto"/>
        </w:rPr>
        <w:t xml:space="preserve"> Auditor General also noted that other organizations that the NEC works with, including conservation authorities and municipalities, would be considered as part of the review of service delivery and costs.</w:t>
      </w:r>
    </w:p>
    <w:p w14:paraId="199BDBB2" w14:textId="77777777" w:rsidR="00362D85" w:rsidRDefault="00362D85" w:rsidP="006772CE">
      <w:pPr>
        <w:pStyle w:val="Default"/>
        <w:rPr>
          <w:color w:val="auto"/>
        </w:rPr>
      </w:pPr>
    </w:p>
    <w:p w14:paraId="2F9D798D" w14:textId="2025E791" w:rsidR="00B4584D" w:rsidRPr="007879B2" w:rsidRDefault="00362D85">
      <w:pPr>
        <w:pStyle w:val="Default"/>
        <w:rPr>
          <w:color w:val="auto"/>
        </w:rPr>
      </w:pPr>
      <w:r>
        <w:rPr>
          <w:color w:val="auto"/>
        </w:rPr>
        <w:t xml:space="preserve">The Auditor General indicated that some present and past Commissioners may be interviewed as part of the audit.   </w:t>
      </w:r>
      <w:r w:rsidR="009033CE" w:rsidRPr="007879B2">
        <w:rPr>
          <w:color w:val="auto"/>
        </w:rPr>
        <w:t xml:space="preserve"> </w:t>
      </w:r>
    </w:p>
    <w:p w14:paraId="5D8E6557" w14:textId="1F635FBF" w:rsidR="00530572" w:rsidRDefault="00530572" w:rsidP="003E4F44">
      <w:pPr>
        <w:pStyle w:val="Heading2"/>
        <w:spacing w:line="276" w:lineRule="auto"/>
        <w:jc w:val="both"/>
      </w:pPr>
    </w:p>
    <w:p w14:paraId="425CF063" w14:textId="77777777" w:rsidR="008850A0" w:rsidRPr="008850A0" w:rsidRDefault="008850A0" w:rsidP="008850A0"/>
    <w:p w14:paraId="239E4C9B" w14:textId="26CB3954" w:rsidR="00937145" w:rsidRDefault="00F02E25" w:rsidP="00415DAA">
      <w:pPr>
        <w:pStyle w:val="Heading2"/>
        <w:spacing w:line="276" w:lineRule="auto"/>
        <w:jc w:val="both"/>
        <w:rPr>
          <w:b w:val="0"/>
          <w:bCs/>
          <w:sz w:val="24"/>
          <w:szCs w:val="24"/>
          <w:u w:val="single"/>
        </w:rPr>
      </w:pPr>
      <w:r w:rsidRPr="007879B2">
        <w:rPr>
          <w:b w:val="0"/>
          <w:bCs/>
          <w:sz w:val="24"/>
          <w:szCs w:val="24"/>
          <w:u w:val="single"/>
        </w:rPr>
        <w:t>Note:</w:t>
      </w:r>
    </w:p>
    <w:p w14:paraId="5D630F06" w14:textId="77777777" w:rsidR="00D464BE" w:rsidRPr="00D464BE" w:rsidRDefault="00D464BE" w:rsidP="00D464BE"/>
    <w:p w14:paraId="7B5A6014" w14:textId="14BB2394" w:rsidR="00F02E25" w:rsidRPr="007879B2" w:rsidRDefault="00373DA3" w:rsidP="00F02E25">
      <w:r w:rsidRPr="007879B2">
        <w:t xml:space="preserve">Bonnie </w:t>
      </w:r>
      <w:proofErr w:type="spellStart"/>
      <w:r w:rsidRPr="007879B2">
        <w:t>Lysyk</w:t>
      </w:r>
      <w:proofErr w:type="spellEnd"/>
      <w:r w:rsidRPr="007879B2">
        <w:t>, Auditor General of Ontario, presented and answered questions.</w:t>
      </w:r>
    </w:p>
    <w:p w14:paraId="1695E46C" w14:textId="6A5091F2" w:rsidR="00373DA3" w:rsidRPr="007879B2" w:rsidRDefault="00373DA3" w:rsidP="00F02E25">
      <w:r w:rsidRPr="007879B2">
        <w:t>Tyler Schultz, Assistant Auditor General and Commissioner of the Environment, presented and answered questions.</w:t>
      </w:r>
    </w:p>
    <w:p w14:paraId="7C96E120" w14:textId="2FFBDF0F" w:rsidR="004053AB" w:rsidRPr="007879B2" w:rsidRDefault="004053AB" w:rsidP="00F02E25">
      <w:r w:rsidRPr="007879B2">
        <w:t>Ariane Chan, Audit Director, was present and answered questions.</w:t>
      </w:r>
    </w:p>
    <w:p w14:paraId="3C41EAEE" w14:textId="6CA91CBC" w:rsidR="00373DA3" w:rsidRPr="007879B2" w:rsidRDefault="00373DA3" w:rsidP="00F02E25">
      <w:r w:rsidRPr="007879B2">
        <w:t>Chris Wilkinson, Audit Manager, was present and answered questions.</w:t>
      </w:r>
    </w:p>
    <w:p w14:paraId="4F462889" w14:textId="2EC053C8" w:rsidR="00373DA3" w:rsidRPr="007879B2" w:rsidRDefault="00373DA3" w:rsidP="00F02E25">
      <w:r w:rsidRPr="007879B2">
        <w:t>Heather Smith, Audit Supervisor, was present to answer questions.</w:t>
      </w:r>
    </w:p>
    <w:p w14:paraId="2A78F667" w14:textId="235AE052" w:rsidR="00373DA3" w:rsidRPr="007879B2" w:rsidRDefault="00373DA3" w:rsidP="00F02E25">
      <w:r w:rsidRPr="007879B2">
        <w:t>Eden Gerner, Senior Auditor, was present to answer questions.</w:t>
      </w:r>
    </w:p>
    <w:p w14:paraId="1AEFC343" w14:textId="28878AFC" w:rsidR="00F02E25" w:rsidRDefault="00F02E25" w:rsidP="00F02E25"/>
    <w:p w14:paraId="72EBB4F8" w14:textId="77777777" w:rsidR="00D464BE" w:rsidRPr="007879B2" w:rsidRDefault="00D464BE" w:rsidP="00F02E25"/>
    <w:p w14:paraId="136347AC" w14:textId="511593DE" w:rsidR="000F4A8A" w:rsidRPr="007879B2" w:rsidRDefault="00A951D8" w:rsidP="00415DAA">
      <w:pPr>
        <w:pStyle w:val="Heading2"/>
        <w:spacing w:line="276" w:lineRule="auto"/>
        <w:jc w:val="both"/>
      </w:pPr>
      <w:r w:rsidRPr="007879B2">
        <w:t xml:space="preserve">DISCUSSION AGENDA: A and B PACKAGES </w:t>
      </w:r>
    </w:p>
    <w:p w14:paraId="4162C5EB" w14:textId="13147899" w:rsidR="00A951D8" w:rsidRPr="007879B2" w:rsidRDefault="00A951D8" w:rsidP="00415DAA">
      <w:pPr>
        <w:pStyle w:val="Heading2"/>
        <w:spacing w:line="276" w:lineRule="auto"/>
        <w:jc w:val="both"/>
      </w:pPr>
      <w:r w:rsidRPr="007879B2">
        <w:t>(</w:t>
      </w:r>
      <w:r w:rsidRPr="007879B2">
        <w:rPr>
          <w:i/>
        </w:rPr>
        <w:t>Staff Reports, External submissions)</w:t>
      </w:r>
    </w:p>
    <w:p w14:paraId="5C61A754" w14:textId="14FA876C" w:rsidR="00D464BE" w:rsidRDefault="00D464BE">
      <w:pPr>
        <w:rPr>
          <w:rFonts w:cs="Arial"/>
          <w:b/>
          <w:sz w:val="28"/>
          <w:szCs w:val="28"/>
          <w:u w:val="single"/>
        </w:rPr>
      </w:pPr>
    </w:p>
    <w:p w14:paraId="0648514B" w14:textId="77777777" w:rsidR="008850A0" w:rsidRDefault="008850A0">
      <w:pPr>
        <w:rPr>
          <w:rFonts w:cs="Arial"/>
          <w:b/>
          <w:sz w:val="28"/>
          <w:szCs w:val="28"/>
          <w:u w:val="single"/>
        </w:rPr>
      </w:pPr>
      <w:r>
        <w:rPr>
          <w:u w:val="single"/>
        </w:rPr>
        <w:br w:type="page"/>
      </w:r>
    </w:p>
    <w:p w14:paraId="29280EC3" w14:textId="69629704" w:rsidR="00562BE0" w:rsidRPr="007879B2" w:rsidRDefault="006D3E96" w:rsidP="00415DAA">
      <w:pPr>
        <w:pStyle w:val="Heading2"/>
        <w:spacing w:line="276" w:lineRule="auto"/>
        <w:rPr>
          <w:u w:val="single"/>
        </w:rPr>
      </w:pPr>
      <w:r w:rsidRPr="007879B2">
        <w:rPr>
          <w:u w:val="single"/>
        </w:rPr>
        <w:lastRenderedPageBreak/>
        <w:t>A</w:t>
      </w:r>
      <w:r w:rsidR="00562BE0" w:rsidRPr="007879B2">
        <w:rPr>
          <w:u w:val="single"/>
        </w:rPr>
        <w:t>1</w:t>
      </w:r>
    </w:p>
    <w:p w14:paraId="454462E5" w14:textId="2C683DB9" w:rsidR="009A7E43" w:rsidRPr="007879B2" w:rsidRDefault="006D3E96" w:rsidP="00415DAA">
      <w:pPr>
        <w:spacing w:line="276" w:lineRule="auto"/>
        <w:rPr>
          <w:rFonts w:cs="Arial"/>
          <w:b/>
        </w:rPr>
      </w:pPr>
      <w:r w:rsidRPr="007879B2">
        <w:rPr>
          <w:rFonts w:cs="Arial"/>
          <w:b/>
        </w:rPr>
        <w:t xml:space="preserve">INITIAL </w:t>
      </w:r>
      <w:r w:rsidR="002B26D8" w:rsidRPr="007879B2">
        <w:rPr>
          <w:rFonts w:cs="Arial"/>
          <w:b/>
        </w:rPr>
        <w:t xml:space="preserve">STAFF </w:t>
      </w:r>
      <w:r w:rsidR="009A7E43" w:rsidRPr="007879B2">
        <w:rPr>
          <w:rFonts w:cs="Arial"/>
          <w:b/>
        </w:rPr>
        <w:t>REPORT</w:t>
      </w:r>
    </w:p>
    <w:p w14:paraId="078260C5" w14:textId="77777777" w:rsidR="00541DC2" w:rsidRPr="007879B2" w:rsidRDefault="00541DC2" w:rsidP="00D22444">
      <w:pPr>
        <w:pStyle w:val="BodyText"/>
        <w:spacing w:after="0"/>
        <w:ind w:left="1152" w:hanging="1152"/>
        <w:rPr>
          <w:rFonts w:cs="Arial"/>
          <w:b/>
          <w:bCs/>
        </w:rPr>
      </w:pPr>
      <w:r w:rsidRPr="007879B2">
        <w:rPr>
          <w:rFonts w:cs="Arial"/>
          <w:b/>
          <w:bCs/>
        </w:rPr>
        <w:t>PROPOSED NIAGARA ESCARPMENT PLAN AMENDMENT PH 224 21</w:t>
      </w:r>
    </w:p>
    <w:p w14:paraId="2FC72BA0" w14:textId="1C63167D" w:rsidR="00541DC2" w:rsidRPr="007879B2" w:rsidRDefault="00541DC2" w:rsidP="00D22444">
      <w:pPr>
        <w:pStyle w:val="BodyText"/>
        <w:spacing w:after="0"/>
        <w:ind w:left="1152" w:hanging="1152"/>
        <w:rPr>
          <w:rFonts w:cs="Arial"/>
          <w:b/>
          <w:bCs/>
        </w:rPr>
      </w:pPr>
      <w:r w:rsidRPr="007879B2">
        <w:rPr>
          <w:rFonts w:cs="Arial"/>
          <w:b/>
          <w:bCs/>
        </w:rPr>
        <w:t>Development Permit Application H/E/2020-2021/859</w:t>
      </w:r>
    </w:p>
    <w:p w14:paraId="06E16C99" w14:textId="2062859D" w:rsidR="00541DC2" w:rsidRPr="007879B2" w:rsidRDefault="00541DC2" w:rsidP="00D22444">
      <w:pPr>
        <w:pStyle w:val="BodyText"/>
        <w:spacing w:after="0"/>
        <w:ind w:left="1152" w:hanging="1152"/>
        <w:rPr>
          <w:rFonts w:cs="Arial"/>
          <w:b/>
          <w:bCs/>
        </w:rPr>
      </w:pPr>
      <w:r w:rsidRPr="007879B2">
        <w:rPr>
          <w:rFonts w:cs="Arial"/>
          <w:b/>
          <w:bCs/>
        </w:rPr>
        <w:t>Dufferin Aggregates, a division of CRH Canada Group Inc.</w:t>
      </w:r>
    </w:p>
    <w:p w14:paraId="60C3E0BF" w14:textId="0D9934E3" w:rsidR="00FF1C3F" w:rsidRPr="007879B2" w:rsidRDefault="00541DC2" w:rsidP="00D22444">
      <w:pPr>
        <w:pStyle w:val="Heading2"/>
        <w:spacing w:line="23" w:lineRule="atLeast"/>
        <w:ind w:left="0" w:firstLine="18"/>
        <w:rPr>
          <w:b w:val="0"/>
          <w:sz w:val="24"/>
          <w:szCs w:val="24"/>
        </w:rPr>
      </w:pPr>
      <w:r w:rsidRPr="007879B2">
        <w:rPr>
          <w:b w:val="0"/>
          <w:sz w:val="24"/>
          <w:szCs w:val="24"/>
        </w:rPr>
        <w:t>Part Lots 8-14, Concession 1 (former geographic Township of Esquesing)</w:t>
      </w:r>
    </w:p>
    <w:p w14:paraId="176BA14E" w14:textId="77777777" w:rsidR="00B1027B" w:rsidRDefault="00541DC2" w:rsidP="00D464BE">
      <w:pPr>
        <w:pStyle w:val="Heading2"/>
        <w:spacing w:line="23" w:lineRule="atLeast"/>
        <w:ind w:left="0" w:firstLine="18"/>
        <w:rPr>
          <w:b w:val="0"/>
          <w:sz w:val="24"/>
          <w:szCs w:val="24"/>
        </w:rPr>
      </w:pPr>
      <w:r w:rsidRPr="007879B2">
        <w:rPr>
          <w:b w:val="0"/>
          <w:sz w:val="24"/>
          <w:szCs w:val="24"/>
        </w:rPr>
        <w:t>Town of Hilton Hills, Region of Halton</w:t>
      </w:r>
    </w:p>
    <w:p w14:paraId="3154A4B3" w14:textId="01B8DEEE" w:rsidR="00D464BE" w:rsidRPr="00D464BE" w:rsidRDefault="00541DC2" w:rsidP="00D464BE">
      <w:pPr>
        <w:pStyle w:val="Heading2"/>
        <w:spacing w:line="23" w:lineRule="atLeast"/>
        <w:ind w:left="0" w:firstLine="18"/>
        <w:rPr>
          <w:b w:val="0"/>
          <w:sz w:val="24"/>
          <w:szCs w:val="24"/>
        </w:rPr>
      </w:pPr>
      <w:r w:rsidRPr="007879B2">
        <w:rPr>
          <w:b w:val="0"/>
          <w:sz w:val="24"/>
          <w:szCs w:val="24"/>
        </w:rPr>
        <w:t>an</w:t>
      </w:r>
      <w:r w:rsidR="00D464BE">
        <w:rPr>
          <w:b w:val="0"/>
          <w:sz w:val="24"/>
          <w:szCs w:val="24"/>
        </w:rPr>
        <w:t xml:space="preserve">d </w:t>
      </w:r>
      <w:r w:rsidRPr="00D464BE">
        <w:rPr>
          <w:b w:val="0"/>
          <w:sz w:val="24"/>
          <w:szCs w:val="24"/>
        </w:rPr>
        <w:t>Part of Lots 8-14, Concession 7</w:t>
      </w:r>
      <w:r w:rsidR="00B1027B">
        <w:rPr>
          <w:b w:val="0"/>
          <w:sz w:val="24"/>
          <w:szCs w:val="24"/>
        </w:rPr>
        <w:t xml:space="preserve"> </w:t>
      </w:r>
      <w:r w:rsidRPr="00D464BE">
        <w:rPr>
          <w:b w:val="0"/>
          <w:sz w:val="24"/>
          <w:szCs w:val="24"/>
        </w:rPr>
        <w:t>(former geographic Township of Nassagaweya)</w:t>
      </w:r>
    </w:p>
    <w:p w14:paraId="2AA0031A" w14:textId="173F29CB" w:rsidR="00541DC2" w:rsidRPr="007879B2" w:rsidRDefault="00541DC2" w:rsidP="00D22444">
      <w:pPr>
        <w:spacing w:line="23" w:lineRule="atLeast"/>
        <w:outlineLvl w:val="1"/>
        <w:rPr>
          <w:rFonts w:cs="Arial"/>
        </w:rPr>
      </w:pPr>
      <w:r w:rsidRPr="007879B2">
        <w:rPr>
          <w:rFonts w:cs="Arial"/>
        </w:rPr>
        <w:t>Town of Milton, Region of Halton</w:t>
      </w:r>
    </w:p>
    <w:p w14:paraId="4542CF41" w14:textId="726AD536" w:rsidR="001E44E7" w:rsidRPr="007879B2" w:rsidRDefault="00AA1C7D" w:rsidP="00C7639E">
      <w:pPr>
        <w:spacing w:line="276" w:lineRule="auto"/>
        <w:rPr>
          <w:rFonts w:cstheme="minorHAnsi"/>
        </w:rPr>
      </w:pPr>
      <w:r>
        <w:rPr>
          <w:rFonts w:cstheme="minorHAnsi"/>
        </w:rPr>
        <w:pict w14:anchorId="1B7A7E0F">
          <v:rect id="_x0000_i1025" style="width:468pt;height:1.5pt" o:hralign="center" o:hrstd="t" o:hrnoshade="t" o:hr="t" fillcolor="#31849b" stroked="f"/>
        </w:pict>
      </w:r>
    </w:p>
    <w:p w14:paraId="3ECE01B8" w14:textId="77777777" w:rsidR="009A7E43" w:rsidRPr="007879B2" w:rsidRDefault="009A7E43" w:rsidP="00415DAA">
      <w:pPr>
        <w:pStyle w:val="Heading2"/>
        <w:spacing w:line="276" w:lineRule="auto"/>
        <w:rPr>
          <w:lang w:val="en-US"/>
        </w:rPr>
      </w:pPr>
    </w:p>
    <w:p w14:paraId="23A7A97A" w14:textId="1830798F" w:rsidR="00C7639E" w:rsidRPr="007879B2" w:rsidRDefault="00C7639E" w:rsidP="00C7639E">
      <w:pPr>
        <w:pStyle w:val="Heading2"/>
      </w:pPr>
      <w:r w:rsidRPr="007879B2">
        <w:t xml:space="preserve">PROPOSAL: </w:t>
      </w:r>
    </w:p>
    <w:p w14:paraId="21916062" w14:textId="77777777" w:rsidR="00B1027B" w:rsidRDefault="00B1027B" w:rsidP="0090660C">
      <w:pPr>
        <w:pStyle w:val="BodyText"/>
        <w:tabs>
          <w:tab w:val="left" w:pos="0"/>
        </w:tabs>
        <w:spacing w:after="0" w:line="276" w:lineRule="auto"/>
        <w:rPr>
          <w:rFonts w:cs="Arial"/>
        </w:rPr>
      </w:pPr>
      <w:bookmarkStart w:id="0" w:name="_Hlk65653886"/>
    </w:p>
    <w:p w14:paraId="10C07A69" w14:textId="667846B6" w:rsidR="00AB7E74" w:rsidRDefault="0090660C" w:rsidP="0090660C">
      <w:pPr>
        <w:pStyle w:val="BodyText"/>
        <w:tabs>
          <w:tab w:val="left" w:pos="0"/>
        </w:tabs>
        <w:spacing w:after="0" w:line="276" w:lineRule="auto"/>
        <w:rPr>
          <w:rFonts w:cs="Arial"/>
        </w:rPr>
      </w:pPr>
      <w:r w:rsidRPr="007879B2">
        <w:rPr>
          <w:rFonts w:cs="Arial"/>
        </w:rPr>
        <w:t xml:space="preserve">To amend the Niagara Escarpment Plan (NEP) to redesignate 30.6 ha (74.6 ac) of lands described as Part Lots 11, 12 </w:t>
      </w:r>
      <w:r w:rsidR="006772CE">
        <w:rPr>
          <w:rFonts w:cs="Arial"/>
        </w:rPr>
        <w:t>and</w:t>
      </w:r>
      <w:r w:rsidR="006772CE" w:rsidRPr="007879B2">
        <w:rPr>
          <w:rFonts w:cs="Arial"/>
        </w:rPr>
        <w:t xml:space="preserve"> </w:t>
      </w:r>
      <w:r w:rsidRPr="007879B2">
        <w:rPr>
          <w:rFonts w:cs="Arial"/>
        </w:rPr>
        <w:t>13 Concession 1 (former geographic Township of Esquesing), Town of Halton Hills, Region of Halton from Escarpment Rural Area to Mineral Resource Extraction Area,</w:t>
      </w:r>
      <w:r w:rsidR="00AB7E74">
        <w:rPr>
          <w:rFonts w:cs="Arial"/>
        </w:rPr>
        <w:t xml:space="preserve"> </w:t>
      </w:r>
      <w:proofErr w:type="gramStart"/>
      <w:r w:rsidRPr="007879B2">
        <w:rPr>
          <w:rFonts w:cs="Arial"/>
        </w:rPr>
        <w:t>and;</w:t>
      </w:r>
      <w:bookmarkStart w:id="1" w:name="_Hlk99961972"/>
      <w:proofErr w:type="gramEnd"/>
    </w:p>
    <w:p w14:paraId="73BD4716" w14:textId="77777777" w:rsidR="00AB7E74" w:rsidRDefault="00AB7E74" w:rsidP="0090660C">
      <w:pPr>
        <w:pStyle w:val="BodyText"/>
        <w:tabs>
          <w:tab w:val="left" w:pos="0"/>
        </w:tabs>
        <w:spacing w:after="0" w:line="276" w:lineRule="auto"/>
        <w:rPr>
          <w:rFonts w:cs="Arial"/>
        </w:rPr>
      </w:pPr>
    </w:p>
    <w:p w14:paraId="2B4463BC" w14:textId="4324BEEC" w:rsidR="0090660C" w:rsidRPr="007879B2" w:rsidRDefault="0090660C" w:rsidP="0090660C">
      <w:pPr>
        <w:pStyle w:val="BodyText"/>
        <w:tabs>
          <w:tab w:val="left" w:pos="0"/>
        </w:tabs>
        <w:spacing w:after="0" w:line="276" w:lineRule="auto"/>
        <w:rPr>
          <w:rFonts w:cs="Arial"/>
        </w:rPr>
      </w:pPr>
      <w:r w:rsidRPr="007879B2">
        <w:rPr>
          <w:rFonts w:cs="Arial"/>
        </w:rPr>
        <w:t xml:space="preserve">To apply a special policy under NEP Part 1.9.3 (Permitted Uses) </w:t>
      </w:r>
      <w:bookmarkStart w:id="2" w:name="_Hlk99446274"/>
      <w:r w:rsidRPr="007879B2">
        <w:rPr>
          <w:rFonts w:cs="Arial"/>
        </w:rPr>
        <w:t xml:space="preserve">that applies to the subject properties described as Part Lots 8-10, 13 and 14, Concession 1 (former geographic Township of Esquesing), Town of Hilton Hills, Region of Halton and Part of Lots 8-14, Concession 7 (former geographic Township of Nassagaweya), Town of Milton Region of Halton, that would permit the continued use of an office and maintenance buildings, facilities for washing, processing and stockpiling of aggregate, truck washing facility, recycling facilities and the entrance, for the purpose of supporting the extraction of aggregate on the lands proposed to be re-designated to Mineral Resource Extraction Area. </w:t>
      </w:r>
    </w:p>
    <w:bookmarkEnd w:id="0"/>
    <w:bookmarkEnd w:id="1"/>
    <w:bookmarkEnd w:id="2"/>
    <w:p w14:paraId="5B831E48" w14:textId="502D977B" w:rsidR="00253D97" w:rsidRPr="007879B2" w:rsidRDefault="00253D97" w:rsidP="00DB5619">
      <w:pPr>
        <w:rPr>
          <w:lang w:val="en-US"/>
        </w:rPr>
      </w:pPr>
    </w:p>
    <w:p w14:paraId="5F1086CA" w14:textId="5AAD0B6A" w:rsidR="00C7639E" w:rsidRPr="007879B2" w:rsidRDefault="00C7639E" w:rsidP="00C7639E">
      <w:pPr>
        <w:pStyle w:val="Heading2"/>
        <w:rPr>
          <w:sz w:val="24"/>
          <w:szCs w:val="24"/>
        </w:rPr>
      </w:pPr>
      <w:bookmarkStart w:id="3" w:name="_Hlk65616458"/>
      <w:r w:rsidRPr="007879B2">
        <w:rPr>
          <w:sz w:val="24"/>
          <w:szCs w:val="24"/>
        </w:rPr>
        <w:t>STAFF</w:t>
      </w:r>
      <w:r w:rsidR="00ED08A7" w:rsidRPr="007879B2">
        <w:rPr>
          <w:sz w:val="24"/>
          <w:szCs w:val="24"/>
        </w:rPr>
        <w:t xml:space="preserve"> </w:t>
      </w:r>
      <w:r w:rsidRPr="007879B2">
        <w:rPr>
          <w:sz w:val="24"/>
          <w:szCs w:val="24"/>
        </w:rPr>
        <w:t>RECOMMENDATION</w:t>
      </w:r>
      <w:r w:rsidR="00ED08A7" w:rsidRPr="007879B2">
        <w:rPr>
          <w:sz w:val="24"/>
          <w:szCs w:val="24"/>
        </w:rPr>
        <w:t xml:space="preserve"> 1</w:t>
      </w:r>
      <w:r w:rsidRPr="007879B2">
        <w:rPr>
          <w:sz w:val="24"/>
          <w:szCs w:val="24"/>
        </w:rPr>
        <w:t>:</w:t>
      </w:r>
    </w:p>
    <w:bookmarkEnd w:id="3"/>
    <w:p w14:paraId="53D306C6" w14:textId="77777777" w:rsidR="00B1027B" w:rsidRDefault="00B1027B" w:rsidP="00B30356">
      <w:pPr>
        <w:pStyle w:val="Heading2"/>
        <w:tabs>
          <w:tab w:val="clear" w:pos="2160"/>
          <w:tab w:val="left" w:pos="0"/>
        </w:tabs>
        <w:ind w:left="0" w:firstLine="0"/>
        <w:rPr>
          <w:b w:val="0"/>
          <w:bCs/>
          <w:sz w:val="24"/>
          <w:szCs w:val="24"/>
          <w:lang w:val="en-US"/>
        </w:rPr>
      </w:pPr>
    </w:p>
    <w:p w14:paraId="42C39863" w14:textId="33052E4F" w:rsidR="00DF0A5D" w:rsidRPr="007879B2" w:rsidRDefault="00DF0A5D" w:rsidP="00B30356">
      <w:pPr>
        <w:pStyle w:val="Heading2"/>
        <w:tabs>
          <w:tab w:val="clear" w:pos="2160"/>
          <w:tab w:val="left" w:pos="0"/>
        </w:tabs>
        <w:ind w:left="0" w:firstLine="0"/>
        <w:rPr>
          <w:b w:val="0"/>
          <w:bCs/>
          <w:sz w:val="24"/>
          <w:szCs w:val="24"/>
          <w:lang w:val="en-US"/>
        </w:rPr>
      </w:pPr>
      <w:r w:rsidRPr="007879B2">
        <w:rPr>
          <w:b w:val="0"/>
          <w:bCs/>
          <w:sz w:val="24"/>
          <w:szCs w:val="24"/>
          <w:lang w:val="en-US"/>
        </w:rPr>
        <w:t xml:space="preserve">That the Niagara Escarpment Commission instruct staff to prepare proposed amendment PH 224 21 Dufferin Milton East Expansion for circulation and notification pursuant to Sections 7 </w:t>
      </w:r>
      <w:r w:rsidR="006772CE">
        <w:rPr>
          <w:b w:val="0"/>
          <w:bCs/>
          <w:sz w:val="24"/>
          <w:szCs w:val="24"/>
          <w:lang w:val="en-US"/>
        </w:rPr>
        <w:t>and</w:t>
      </w:r>
      <w:r w:rsidR="006772CE" w:rsidRPr="007879B2">
        <w:rPr>
          <w:b w:val="0"/>
          <w:bCs/>
          <w:sz w:val="24"/>
          <w:szCs w:val="24"/>
          <w:lang w:val="en-US"/>
        </w:rPr>
        <w:t xml:space="preserve"> </w:t>
      </w:r>
      <w:r w:rsidRPr="007879B2">
        <w:rPr>
          <w:b w:val="0"/>
          <w:bCs/>
          <w:sz w:val="24"/>
          <w:szCs w:val="24"/>
          <w:lang w:val="en-US"/>
        </w:rPr>
        <w:t xml:space="preserve">10 of the NEPDA, having found that the application is not frivolous, vexatious or for the purposes of delay, and does not constitute an urban use. </w:t>
      </w:r>
    </w:p>
    <w:p w14:paraId="5F7F8704" w14:textId="77777777" w:rsidR="00C7639E" w:rsidRPr="007879B2" w:rsidRDefault="00C7639E" w:rsidP="00C7639E">
      <w:pPr>
        <w:pStyle w:val="Heading2"/>
        <w:rPr>
          <w:sz w:val="24"/>
          <w:szCs w:val="24"/>
        </w:rPr>
      </w:pPr>
    </w:p>
    <w:p w14:paraId="780B168C" w14:textId="121C899C" w:rsidR="00ED08A7" w:rsidRPr="007879B2" w:rsidRDefault="00ED08A7" w:rsidP="00ED08A7">
      <w:pPr>
        <w:pStyle w:val="Heading2"/>
        <w:rPr>
          <w:sz w:val="24"/>
          <w:szCs w:val="24"/>
        </w:rPr>
      </w:pPr>
      <w:r w:rsidRPr="007879B2">
        <w:rPr>
          <w:sz w:val="24"/>
          <w:szCs w:val="24"/>
        </w:rPr>
        <w:t>STAFF RECOMMENDATION 2:</w:t>
      </w:r>
    </w:p>
    <w:p w14:paraId="5F97FCD0" w14:textId="77777777" w:rsidR="00B1027B" w:rsidRDefault="00B1027B" w:rsidP="006F3DAB">
      <w:pPr>
        <w:rPr>
          <w:rFonts w:cs="Arial"/>
        </w:rPr>
      </w:pPr>
    </w:p>
    <w:p w14:paraId="4FD88620" w14:textId="61B7B497" w:rsidR="006F3DAB" w:rsidRPr="007879B2" w:rsidRDefault="006F3DAB" w:rsidP="006F3DAB">
      <w:pPr>
        <w:rPr>
          <w:rFonts w:cs="Arial"/>
          <w:lang w:val="en-US"/>
        </w:rPr>
      </w:pPr>
      <w:r w:rsidRPr="007879B2">
        <w:rPr>
          <w:rFonts w:cs="Arial"/>
        </w:rPr>
        <w:t>That the NEC instruct staff, pursuant to the NEPDA, to circulate the proposed amendment to ministries and municipalities, provide notice in newspapers and on the NEC web site and have the amendment posted on the Environmental Registry (ER).</w:t>
      </w:r>
    </w:p>
    <w:p w14:paraId="5598BAD3" w14:textId="77777777" w:rsidR="006F3DAB" w:rsidRPr="007879B2" w:rsidRDefault="006F3DAB" w:rsidP="006F3DAB">
      <w:pPr>
        <w:rPr>
          <w:rFonts w:cs="Arial"/>
        </w:rPr>
      </w:pPr>
    </w:p>
    <w:p w14:paraId="409E6107" w14:textId="1769EC3E" w:rsidR="006F3DAB" w:rsidRPr="007879B2" w:rsidRDefault="006F3DAB" w:rsidP="006F3DAB">
      <w:pPr>
        <w:rPr>
          <w:rFonts w:cs="Arial"/>
          <w:lang w:val="en-US"/>
        </w:rPr>
      </w:pPr>
      <w:r w:rsidRPr="007879B2">
        <w:rPr>
          <w:rFonts w:cs="Arial"/>
        </w:rPr>
        <w:t>Staff will also circulate agencies and stakeholders that may have an interest or have indicated an interest in the amendment, including property owners or their agents. The specified comment period will be 60 days.</w:t>
      </w:r>
    </w:p>
    <w:p w14:paraId="043585F9" w14:textId="027EE32E" w:rsidR="008850A0" w:rsidRDefault="008850A0">
      <w:pPr>
        <w:rPr>
          <w:rFonts w:cs="Arial"/>
        </w:rPr>
      </w:pPr>
      <w:r>
        <w:rPr>
          <w:rFonts w:cs="Arial"/>
        </w:rPr>
        <w:br w:type="page"/>
      </w:r>
    </w:p>
    <w:p w14:paraId="43297382" w14:textId="25B42091" w:rsidR="00373DA3" w:rsidRPr="007879B2" w:rsidRDefault="00373DA3" w:rsidP="00C7639E">
      <w:pPr>
        <w:rPr>
          <w:rFonts w:cs="Arial"/>
          <w:u w:val="single"/>
        </w:rPr>
      </w:pPr>
      <w:r w:rsidRPr="007879B2">
        <w:rPr>
          <w:rFonts w:cs="Arial"/>
          <w:u w:val="single"/>
        </w:rPr>
        <w:lastRenderedPageBreak/>
        <w:t>Note:</w:t>
      </w:r>
    </w:p>
    <w:p w14:paraId="0A521114" w14:textId="59BFF8B2" w:rsidR="00373DA3" w:rsidRPr="007879B2" w:rsidRDefault="00373DA3" w:rsidP="00C7639E">
      <w:pPr>
        <w:rPr>
          <w:rFonts w:cs="Arial"/>
        </w:rPr>
      </w:pPr>
      <w:r w:rsidRPr="007879B2">
        <w:rPr>
          <w:rFonts w:cs="Arial"/>
        </w:rPr>
        <w:t>Lisa Grbinicek, Senior Strategic Advisor, presented and answered questions.</w:t>
      </w:r>
    </w:p>
    <w:p w14:paraId="1A5829E9" w14:textId="6F832D4C" w:rsidR="00373DA3" w:rsidRPr="007879B2" w:rsidRDefault="00373DA3" w:rsidP="00373DA3">
      <w:pPr>
        <w:rPr>
          <w:rFonts w:cs="Arial"/>
        </w:rPr>
      </w:pPr>
      <w:r w:rsidRPr="007879B2">
        <w:rPr>
          <w:rFonts w:cs="Arial"/>
        </w:rPr>
        <w:t>Brian Zeman, MHBC Planning, Agent for the Applicant, presented and answered questions.</w:t>
      </w:r>
    </w:p>
    <w:p w14:paraId="6609DB11" w14:textId="434C873E" w:rsidR="00373DA3" w:rsidRPr="007879B2" w:rsidRDefault="00373DA3" w:rsidP="00C7639E">
      <w:pPr>
        <w:rPr>
          <w:rFonts w:cs="Arial"/>
        </w:rPr>
      </w:pPr>
    </w:p>
    <w:p w14:paraId="0BBE450F" w14:textId="46A6C1E8" w:rsidR="00D609E1" w:rsidRPr="007879B2" w:rsidRDefault="007879B2" w:rsidP="00415DAA">
      <w:pPr>
        <w:spacing w:line="276" w:lineRule="auto"/>
        <w:rPr>
          <w:rFonts w:cs="Arial"/>
          <w:bCs/>
        </w:rPr>
      </w:pPr>
      <w:r>
        <w:rPr>
          <w:rFonts w:cs="Arial"/>
          <w:b/>
          <w:u w:val="single"/>
        </w:rPr>
        <w:t>R</w:t>
      </w:r>
      <w:r w:rsidR="00365778" w:rsidRPr="007879B2">
        <w:rPr>
          <w:rFonts w:cs="Arial"/>
          <w:b/>
          <w:u w:val="single"/>
        </w:rPr>
        <w:t>815</w:t>
      </w:r>
      <w:r w:rsidR="00D609E1" w:rsidRPr="007879B2">
        <w:rPr>
          <w:rFonts w:cs="Arial"/>
          <w:b/>
          <w:u w:val="single"/>
        </w:rPr>
        <w:t>R</w:t>
      </w:r>
      <w:r w:rsidR="00662B88" w:rsidRPr="007879B2">
        <w:rPr>
          <w:rFonts w:cs="Arial"/>
          <w:b/>
          <w:u w:val="single"/>
        </w:rPr>
        <w:t>3</w:t>
      </w:r>
      <w:r w:rsidR="00D609E1" w:rsidRPr="007879B2">
        <w:rPr>
          <w:rFonts w:cs="Arial"/>
          <w:b/>
          <w:u w:val="single"/>
        </w:rPr>
        <w:t>/</w:t>
      </w:r>
      <w:r w:rsidR="00365778" w:rsidRPr="007879B2">
        <w:rPr>
          <w:rFonts w:cs="Arial"/>
          <w:b/>
          <w:u w:val="single"/>
        </w:rPr>
        <w:t>04-2022</w:t>
      </w:r>
      <w:r w:rsidR="00D609E1" w:rsidRPr="007879B2">
        <w:rPr>
          <w:rFonts w:cs="Arial"/>
          <w:b/>
          <w:u w:val="single"/>
        </w:rPr>
        <w:t>:</w:t>
      </w:r>
      <w:r w:rsidR="00D609E1" w:rsidRPr="007879B2">
        <w:rPr>
          <w:rFonts w:cs="Arial"/>
          <w:bCs/>
        </w:rPr>
        <w:tab/>
      </w:r>
    </w:p>
    <w:p w14:paraId="1D6BF8D7" w14:textId="23054C45" w:rsidR="00D609E1" w:rsidRPr="007879B2" w:rsidRDefault="00D609E1" w:rsidP="00415DAA">
      <w:pPr>
        <w:spacing w:line="276" w:lineRule="auto"/>
        <w:rPr>
          <w:rFonts w:cs="Arial"/>
          <w:bCs/>
          <w:i/>
          <w:iCs/>
        </w:rPr>
      </w:pPr>
      <w:r w:rsidRPr="007879B2">
        <w:rPr>
          <w:rFonts w:cs="Arial"/>
          <w:bCs/>
          <w:i/>
          <w:iCs/>
        </w:rPr>
        <w:t>Moved By:</w:t>
      </w:r>
      <w:r w:rsidRPr="007879B2">
        <w:rPr>
          <w:rFonts w:cs="Arial"/>
          <w:bCs/>
          <w:i/>
          <w:iCs/>
        </w:rPr>
        <w:tab/>
      </w:r>
      <w:r w:rsidRPr="007879B2">
        <w:rPr>
          <w:rFonts w:cs="Arial"/>
          <w:bCs/>
          <w:i/>
          <w:iCs/>
        </w:rPr>
        <w:tab/>
      </w:r>
      <w:r w:rsidR="00235B4F" w:rsidRPr="007879B2">
        <w:rPr>
          <w:rFonts w:cs="Arial"/>
          <w:bCs/>
          <w:i/>
          <w:iCs/>
        </w:rPr>
        <w:t>Hutcheon</w:t>
      </w:r>
    </w:p>
    <w:p w14:paraId="5235FFE9" w14:textId="69989F4F" w:rsidR="00D609E1" w:rsidRPr="007879B2" w:rsidRDefault="00D609E1" w:rsidP="00415DAA">
      <w:pPr>
        <w:spacing w:line="276" w:lineRule="auto"/>
        <w:rPr>
          <w:rFonts w:cs="Arial"/>
          <w:bCs/>
          <w:i/>
          <w:iCs/>
        </w:rPr>
      </w:pPr>
      <w:r w:rsidRPr="007879B2">
        <w:rPr>
          <w:rFonts w:cs="Arial"/>
          <w:bCs/>
          <w:i/>
          <w:iCs/>
        </w:rPr>
        <w:t>Seconded By:</w:t>
      </w:r>
      <w:r w:rsidR="00002025" w:rsidRPr="007879B2">
        <w:rPr>
          <w:rFonts w:cs="Arial"/>
          <w:bCs/>
          <w:i/>
          <w:iCs/>
        </w:rPr>
        <w:tab/>
      </w:r>
      <w:r w:rsidR="00235B4F" w:rsidRPr="007879B2">
        <w:rPr>
          <w:rFonts w:cs="Arial"/>
          <w:bCs/>
          <w:i/>
          <w:iCs/>
        </w:rPr>
        <w:t>Downey</w:t>
      </w:r>
    </w:p>
    <w:p w14:paraId="5E940929" w14:textId="77777777" w:rsidR="00EE113B" w:rsidRPr="007879B2" w:rsidRDefault="00EE113B" w:rsidP="00415DAA">
      <w:pPr>
        <w:spacing w:line="276" w:lineRule="auto"/>
        <w:rPr>
          <w:rFonts w:cs="Arial"/>
          <w:bCs/>
          <w:i/>
          <w:iCs/>
        </w:rPr>
      </w:pPr>
    </w:p>
    <w:p w14:paraId="3C931938" w14:textId="4C13721C" w:rsidR="00D609E1" w:rsidRPr="007879B2" w:rsidRDefault="00BC60AC" w:rsidP="00415DAA">
      <w:pPr>
        <w:spacing w:line="276" w:lineRule="auto"/>
        <w:rPr>
          <w:rFonts w:cs="Arial"/>
          <w:bCs/>
          <w:i/>
          <w:iCs/>
        </w:rPr>
      </w:pPr>
      <w:r w:rsidRPr="007879B2">
        <w:rPr>
          <w:rFonts w:cs="Arial"/>
          <w:i/>
          <w:iCs/>
        </w:rPr>
        <w:t>“</w:t>
      </w:r>
      <w:r w:rsidR="00ED7BB4" w:rsidRPr="007879B2">
        <w:rPr>
          <w:rFonts w:cs="Arial"/>
          <w:i/>
          <w:iCs/>
        </w:rPr>
        <w:t>That the Niagara Escarpment Commission</w:t>
      </w:r>
      <w:r w:rsidR="00E55A9B" w:rsidRPr="007879B2">
        <w:rPr>
          <w:rFonts w:cs="Arial"/>
          <w:i/>
          <w:iCs/>
        </w:rPr>
        <w:t xml:space="preserve"> </w:t>
      </w:r>
      <w:r w:rsidR="006D28A2" w:rsidRPr="007879B2">
        <w:rPr>
          <w:rFonts w:cs="Arial"/>
          <w:i/>
          <w:iCs/>
        </w:rPr>
        <w:t xml:space="preserve">accept staff </w:t>
      </w:r>
      <w:r w:rsidR="007879B2">
        <w:rPr>
          <w:rFonts w:cs="Arial"/>
          <w:i/>
          <w:iCs/>
        </w:rPr>
        <w:t>R</w:t>
      </w:r>
      <w:r w:rsidR="006D28A2" w:rsidRPr="007879B2">
        <w:rPr>
          <w:rFonts w:cs="Arial"/>
          <w:i/>
          <w:iCs/>
        </w:rPr>
        <w:t>ecommendation</w:t>
      </w:r>
      <w:r w:rsidR="00B1027B">
        <w:rPr>
          <w:rFonts w:cs="Arial"/>
          <w:i/>
          <w:iCs/>
        </w:rPr>
        <w:t>s</w:t>
      </w:r>
      <w:r w:rsidR="00163689" w:rsidRPr="007879B2">
        <w:rPr>
          <w:rFonts w:cs="Arial"/>
          <w:i/>
          <w:iCs/>
        </w:rPr>
        <w:t xml:space="preserve"> 1 </w:t>
      </w:r>
      <w:r w:rsidR="00B1027B">
        <w:rPr>
          <w:rFonts w:cs="Arial"/>
          <w:i/>
          <w:iCs/>
        </w:rPr>
        <w:t xml:space="preserve">and 2 </w:t>
      </w:r>
      <w:r w:rsidR="00163689" w:rsidRPr="007879B2">
        <w:rPr>
          <w:rFonts w:cs="Arial"/>
          <w:i/>
          <w:iCs/>
        </w:rPr>
        <w:t>t</w:t>
      </w:r>
      <w:r w:rsidR="006D11CF" w:rsidRPr="007879B2">
        <w:rPr>
          <w:rFonts w:cs="Arial"/>
          <w:i/>
          <w:iCs/>
        </w:rPr>
        <w:t xml:space="preserve">o </w:t>
      </w:r>
      <w:r w:rsidR="0037540A" w:rsidRPr="007879B2">
        <w:rPr>
          <w:rFonts w:cs="Arial"/>
          <w:i/>
          <w:iCs/>
        </w:rPr>
        <w:t xml:space="preserve">prepare </w:t>
      </w:r>
      <w:r w:rsidR="00B1027B">
        <w:rPr>
          <w:rFonts w:cs="Arial"/>
          <w:i/>
          <w:iCs/>
        </w:rPr>
        <w:t xml:space="preserve">and circulate </w:t>
      </w:r>
      <w:r w:rsidR="007879B2">
        <w:rPr>
          <w:rFonts w:cs="Arial"/>
          <w:i/>
          <w:iCs/>
        </w:rPr>
        <w:t>proposed Plan Amendment PH 224 21</w:t>
      </w:r>
      <w:r w:rsidR="00B1027B">
        <w:rPr>
          <w:rFonts w:cs="Arial"/>
          <w:i/>
          <w:iCs/>
        </w:rPr>
        <w:t>.</w:t>
      </w:r>
      <w:r w:rsidR="00D609E1" w:rsidRPr="007879B2">
        <w:rPr>
          <w:rFonts w:cs="Arial"/>
          <w:bCs/>
          <w:i/>
          <w:iCs/>
        </w:rPr>
        <w:t>”</w:t>
      </w:r>
    </w:p>
    <w:p w14:paraId="563BD6EB" w14:textId="77777777" w:rsidR="00A7528C" w:rsidRPr="007879B2" w:rsidRDefault="00A7528C" w:rsidP="00870913">
      <w:pPr>
        <w:rPr>
          <w:b/>
          <w:bCs/>
          <w:u w:val="single"/>
        </w:rPr>
      </w:pPr>
    </w:p>
    <w:p w14:paraId="08C54A8D" w14:textId="77280B06" w:rsidR="00870913" w:rsidRPr="007879B2" w:rsidRDefault="00870913" w:rsidP="00870913">
      <w:pPr>
        <w:rPr>
          <w:rFonts w:ascii="Calibri" w:hAnsi="Calibri"/>
          <w:b/>
          <w:bCs/>
          <w:sz w:val="22"/>
          <w:szCs w:val="22"/>
          <w:u w:val="single"/>
          <w:lang w:val="en-US" w:eastAsia="en-US"/>
        </w:rPr>
      </w:pPr>
      <w:r w:rsidRPr="007879B2">
        <w:rPr>
          <w:b/>
          <w:bCs/>
          <w:u w:val="single"/>
        </w:rPr>
        <w:t>For the Motion: 1</w:t>
      </w:r>
      <w:r w:rsidR="00872ADB" w:rsidRPr="007879B2">
        <w:rPr>
          <w:b/>
          <w:bCs/>
          <w:u w:val="single"/>
        </w:rPr>
        <w:t>6</w:t>
      </w:r>
      <w:r w:rsidRPr="007879B2">
        <w:rPr>
          <w:b/>
          <w:bCs/>
          <w:u w:val="single"/>
        </w:rPr>
        <w:t xml:space="preserve"> votes</w:t>
      </w:r>
    </w:p>
    <w:p w14:paraId="13C9C77C" w14:textId="537352DE" w:rsidR="00870913" w:rsidRPr="007879B2" w:rsidRDefault="00870913" w:rsidP="00870913">
      <w:r w:rsidRPr="007879B2">
        <w:t>Burton, Clark, Curley, Downey, Driedger, Gibson, Golden, Horner, Hutcheon, Krantz, Lucyshyn, Mackenzie, McKinlay, McQueen, Vida</w:t>
      </w:r>
      <w:r w:rsidR="00872ADB" w:rsidRPr="007879B2">
        <w:t>, Witteveen</w:t>
      </w:r>
      <w:r w:rsidRPr="007879B2">
        <w:t>.</w:t>
      </w:r>
    </w:p>
    <w:p w14:paraId="3EF6A5BB" w14:textId="134A6071" w:rsidR="00BF531C" w:rsidRPr="007879B2" w:rsidRDefault="00BF531C"/>
    <w:p w14:paraId="1740CDEE" w14:textId="77777777" w:rsidR="00870913" w:rsidRPr="007879B2" w:rsidRDefault="00870913" w:rsidP="00870913">
      <w:pPr>
        <w:rPr>
          <w:b/>
          <w:bCs/>
          <w:u w:val="single"/>
        </w:rPr>
      </w:pPr>
      <w:r w:rsidRPr="007879B2">
        <w:rPr>
          <w:b/>
          <w:bCs/>
          <w:u w:val="single"/>
        </w:rPr>
        <w:t>Against the Motion: 0 votes</w:t>
      </w:r>
    </w:p>
    <w:p w14:paraId="2C28D284" w14:textId="77777777" w:rsidR="00870913" w:rsidRPr="007879B2" w:rsidRDefault="00870913" w:rsidP="00870913">
      <w:r w:rsidRPr="007879B2">
        <w:t>None.</w:t>
      </w:r>
    </w:p>
    <w:p w14:paraId="3520EE7E" w14:textId="77777777" w:rsidR="00870913" w:rsidRPr="007879B2" w:rsidRDefault="00870913" w:rsidP="00870913"/>
    <w:p w14:paraId="4B6A17C3" w14:textId="77777777" w:rsidR="00870913" w:rsidRPr="007879B2" w:rsidRDefault="00870913" w:rsidP="00870913">
      <w:pPr>
        <w:jc w:val="right"/>
        <w:rPr>
          <w:rFonts w:cs="Arial"/>
          <w:b/>
          <w:i/>
          <w:iCs/>
        </w:rPr>
      </w:pPr>
      <w:r w:rsidRPr="007879B2">
        <w:rPr>
          <w:rFonts w:cs="Arial"/>
          <w:b/>
          <w:i/>
          <w:iCs/>
        </w:rPr>
        <w:t>Motion Carried</w:t>
      </w:r>
    </w:p>
    <w:p w14:paraId="08F41C3F" w14:textId="522A0B01" w:rsidR="00415DAA" w:rsidRDefault="00415DAA" w:rsidP="00415DAA">
      <w:pPr>
        <w:spacing w:line="276" w:lineRule="auto"/>
        <w:rPr>
          <w:rFonts w:cstheme="minorHAnsi"/>
          <w:b/>
          <w:bCs/>
          <w:lang w:val="en-US"/>
        </w:rPr>
      </w:pPr>
    </w:p>
    <w:p w14:paraId="5FD2A19E" w14:textId="2BDAEE48" w:rsidR="00476FCC" w:rsidRPr="007879B2" w:rsidRDefault="00476FCC" w:rsidP="00415DAA">
      <w:pPr>
        <w:spacing w:line="276" w:lineRule="auto"/>
        <w:jc w:val="both"/>
        <w:rPr>
          <w:rFonts w:cstheme="minorHAnsi"/>
          <w:b/>
          <w:bCs/>
          <w:lang w:val="en-US"/>
        </w:rPr>
      </w:pPr>
      <w:r w:rsidRPr="007879B2">
        <w:rPr>
          <w:rFonts w:cstheme="minorHAnsi"/>
          <w:b/>
          <w:bCs/>
          <w:lang w:val="en-US"/>
        </w:rPr>
        <w:t>DISCUSSION:</w:t>
      </w:r>
    </w:p>
    <w:p w14:paraId="3CCCF6C4" w14:textId="77777777" w:rsidR="00B1027B" w:rsidRDefault="00B1027B" w:rsidP="006E6A48"/>
    <w:p w14:paraId="6FBFADE8" w14:textId="65A9153C" w:rsidR="006E6A48" w:rsidRPr="007879B2" w:rsidRDefault="006E6A48" w:rsidP="006E6A48">
      <w:r w:rsidRPr="007879B2">
        <w:t>A Commission</w:t>
      </w:r>
      <w:r w:rsidR="00B1027B">
        <w:t>er</w:t>
      </w:r>
      <w:r w:rsidRPr="007879B2">
        <w:t xml:space="preserve"> commented that the original site is an excellent example of working together with the community to achieve a good </w:t>
      </w:r>
      <w:proofErr w:type="gramStart"/>
      <w:r w:rsidRPr="007879B2">
        <w:t>end product</w:t>
      </w:r>
      <w:proofErr w:type="gramEnd"/>
      <w:r w:rsidRPr="007879B2">
        <w:t>.  Another Commissioner noted that Dufferin Aggregates is a leader in rehabilitating pits and quarries.</w:t>
      </w:r>
    </w:p>
    <w:p w14:paraId="277F959E" w14:textId="77777777" w:rsidR="006E6A48" w:rsidRPr="007879B2" w:rsidRDefault="006E6A48" w:rsidP="006E6A48"/>
    <w:p w14:paraId="649B9D72" w14:textId="77777777" w:rsidR="006E6A48" w:rsidRPr="007879B2" w:rsidRDefault="006E6A48" w:rsidP="006E6A48">
      <w:r w:rsidRPr="007879B2">
        <w:t>The Commission discussed the possibility of expediting approval of the Plan Amendment application.</w:t>
      </w:r>
    </w:p>
    <w:p w14:paraId="08020FEF" w14:textId="61E7ADCC" w:rsidR="00B1027B" w:rsidRPr="008850A0" w:rsidRDefault="00B1027B">
      <w:pPr>
        <w:rPr>
          <w:rFonts w:cs="Arial"/>
          <w:bCs/>
        </w:rPr>
      </w:pPr>
    </w:p>
    <w:p w14:paraId="100347CD" w14:textId="77777777" w:rsidR="001A3092" w:rsidRPr="008850A0" w:rsidRDefault="001A3092">
      <w:pPr>
        <w:rPr>
          <w:rFonts w:cs="Arial"/>
          <w:bCs/>
        </w:rPr>
      </w:pPr>
    </w:p>
    <w:p w14:paraId="30A0D815" w14:textId="0E87BA48" w:rsidR="002067BE" w:rsidRPr="007879B2" w:rsidRDefault="005A74E0" w:rsidP="00415DAA">
      <w:pPr>
        <w:pStyle w:val="Heading2"/>
        <w:spacing w:line="276" w:lineRule="auto"/>
        <w:rPr>
          <w:u w:val="single"/>
        </w:rPr>
      </w:pPr>
      <w:r w:rsidRPr="007879B2">
        <w:rPr>
          <w:u w:val="single"/>
        </w:rPr>
        <w:t>A</w:t>
      </w:r>
      <w:r w:rsidR="00173B00" w:rsidRPr="007879B2">
        <w:rPr>
          <w:u w:val="single"/>
        </w:rPr>
        <w:t>2</w:t>
      </w:r>
    </w:p>
    <w:p w14:paraId="1D2FFA5C" w14:textId="77777777" w:rsidR="00B1027B" w:rsidRDefault="00B1027B" w:rsidP="00F64F62">
      <w:pPr>
        <w:pStyle w:val="BodyText"/>
        <w:spacing w:after="0"/>
        <w:ind w:left="1152" w:hanging="1152"/>
        <w:rPr>
          <w:rFonts w:cs="Arial"/>
          <w:b/>
          <w:bCs/>
        </w:rPr>
      </w:pPr>
    </w:p>
    <w:p w14:paraId="6BB81DAA" w14:textId="210D7AE2" w:rsidR="00375362" w:rsidRPr="007879B2" w:rsidRDefault="00375362" w:rsidP="00F64F62">
      <w:pPr>
        <w:pStyle w:val="BodyText"/>
        <w:spacing w:after="0"/>
        <w:ind w:left="1152" w:hanging="1152"/>
        <w:rPr>
          <w:rFonts w:cs="Arial"/>
          <w:b/>
          <w:bCs/>
        </w:rPr>
      </w:pPr>
      <w:r w:rsidRPr="007879B2">
        <w:rPr>
          <w:rFonts w:cs="Arial"/>
          <w:b/>
          <w:bCs/>
        </w:rPr>
        <w:t>STAFF REPORT</w:t>
      </w:r>
    </w:p>
    <w:p w14:paraId="57B979E7" w14:textId="5CEF846C" w:rsidR="00F64F62" w:rsidRPr="007879B2" w:rsidRDefault="00F64F62" w:rsidP="00F64F62">
      <w:pPr>
        <w:pStyle w:val="BodyText"/>
        <w:spacing w:after="0"/>
        <w:ind w:left="1152" w:hanging="1152"/>
        <w:rPr>
          <w:rFonts w:cs="Arial"/>
          <w:b/>
          <w:bCs/>
        </w:rPr>
      </w:pPr>
      <w:r w:rsidRPr="007879B2">
        <w:rPr>
          <w:rFonts w:cs="Arial"/>
          <w:b/>
          <w:bCs/>
        </w:rPr>
        <w:t>PROPOSED NIAGARA ESCARPMENT PLAN AMENDMENT PH 224 21</w:t>
      </w:r>
    </w:p>
    <w:p w14:paraId="018681BE" w14:textId="77777777" w:rsidR="00F64F62" w:rsidRPr="007879B2" w:rsidRDefault="00F64F62" w:rsidP="00F64F62">
      <w:pPr>
        <w:pStyle w:val="BodyText"/>
        <w:spacing w:after="0"/>
        <w:ind w:left="1152" w:hanging="1152"/>
        <w:rPr>
          <w:rFonts w:cs="Arial"/>
          <w:b/>
          <w:bCs/>
        </w:rPr>
      </w:pPr>
      <w:r w:rsidRPr="007879B2">
        <w:rPr>
          <w:rFonts w:cs="Arial"/>
          <w:b/>
          <w:bCs/>
        </w:rPr>
        <w:t>Development Permit Application H/E/2020-2021/859</w:t>
      </w:r>
    </w:p>
    <w:p w14:paraId="202BFBF0" w14:textId="77777777" w:rsidR="00F64F62" w:rsidRPr="007879B2" w:rsidRDefault="00F64F62" w:rsidP="00F64F62">
      <w:pPr>
        <w:pStyle w:val="BodyText"/>
        <w:spacing w:after="0"/>
        <w:ind w:left="1152" w:hanging="1152"/>
        <w:rPr>
          <w:rFonts w:cs="Arial"/>
          <w:b/>
          <w:bCs/>
        </w:rPr>
      </w:pPr>
      <w:r w:rsidRPr="007879B2">
        <w:rPr>
          <w:rFonts w:cs="Arial"/>
          <w:b/>
          <w:bCs/>
        </w:rPr>
        <w:t>Dufferin Aggregates, a division of CRH Canada Group Inc.</w:t>
      </w:r>
    </w:p>
    <w:p w14:paraId="526CFC95" w14:textId="77777777" w:rsidR="00F64F62" w:rsidRPr="007879B2" w:rsidRDefault="00F64F62" w:rsidP="00F64F62">
      <w:pPr>
        <w:pStyle w:val="Heading2"/>
        <w:spacing w:line="23" w:lineRule="atLeast"/>
        <w:ind w:left="0" w:firstLine="18"/>
        <w:rPr>
          <w:b w:val="0"/>
          <w:sz w:val="24"/>
          <w:szCs w:val="24"/>
        </w:rPr>
      </w:pPr>
      <w:r w:rsidRPr="007879B2">
        <w:rPr>
          <w:b w:val="0"/>
          <w:sz w:val="24"/>
          <w:szCs w:val="24"/>
        </w:rPr>
        <w:t xml:space="preserve">Part Lots 8-14, Concession 1 (former geographic Township of Esquesing), </w:t>
      </w:r>
    </w:p>
    <w:p w14:paraId="3A22AFAA" w14:textId="77777777" w:rsidR="00F64F62" w:rsidRPr="007879B2" w:rsidRDefault="00F64F62" w:rsidP="00F64F62">
      <w:pPr>
        <w:pStyle w:val="Heading2"/>
        <w:spacing w:line="23" w:lineRule="atLeast"/>
        <w:ind w:left="0" w:firstLine="18"/>
        <w:rPr>
          <w:b w:val="0"/>
          <w:sz w:val="24"/>
          <w:szCs w:val="24"/>
        </w:rPr>
      </w:pPr>
      <w:r w:rsidRPr="007879B2">
        <w:rPr>
          <w:b w:val="0"/>
          <w:sz w:val="24"/>
          <w:szCs w:val="24"/>
        </w:rPr>
        <w:t xml:space="preserve">Town of Hilton Hills, Region of Halton, </w:t>
      </w:r>
      <w:proofErr w:type="gramStart"/>
      <w:r w:rsidRPr="007879B2">
        <w:rPr>
          <w:b w:val="0"/>
          <w:sz w:val="24"/>
          <w:szCs w:val="24"/>
        </w:rPr>
        <w:t>and;</w:t>
      </w:r>
      <w:proofErr w:type="gramEnd"/>
    </w:p>
    <w:p w14:paraId="5FB9F282" w14:textId="77777777" w:rsidR="00F64F62" w:rsidRPr="007879B2" w:rsidRDefault="00F64F62" w:rsidP="00F64F62">
      <w:pPr>
        <w:spacing w:line="23" w:lineRule="atLeast"/>
        <w:outlineLvl w:val="1"/>
        <w:rPr>
          <w:rFonts w:cs="Arial"/>
        </w:rPr>
      </w:pPr>
      <w:r w:rsidRPr="007879B2">
        <w:rPr>
          <w:rFonts w:cs="Arial"/>
        </w:rPr>
        <w:t>Part of Lots 8-14, Concession 7 (former geographic Township of Nassagaweya), Town of Milton, Region of Halton.</w:t>
      </w:r>
    </w:p>
    <w:p w14:paraId="62DD5515" w14:textId="77777777" w:rsidR="009D45CB" w:rsidRPr="007879B2" w:rsidRDefault="00AA1C7D" w:rsidP="00415DAA">
      <w:pPr>
        <w:spacing w:line="276" w:lineRule="auto"/>
        <w:rPr>
          <w:rFonts w:cstheme="minorHAnsi"/>
        </w:rPr>
      </w:pPr>
      <w:r>
        <w:rPr>
          <w:rFonts w:cstheme="minorHAnsi"/>
        </w:rPr>
        <w:pict w14:anchorId="3293958F">
          <v:rect id="_x0000_i1026" style="width:468pt;height:1.5pt" o:hralign="center" o:hrstd="t" o:hrnoshade="t" o:hr="t" fillcolor="#31849b" stroked="f"/>
        </w:pict>
      </w:r>
    </w:p>
    <w:p w14:paraId="104EF5DA" w14:textId="3AB6165D" w:rsidR="008B517F" w:rsidRPr="007879B2" w:rsidRDefault="008B517F" w:rsidP="00415DAA">
      <w:pPr>
        <w:pStyle w:val="Heading3"/>
        <w:spacing w:line="276" w:lineRule="auto"/>
      </w:pPr>
    </w:p>
    <w:p w14:paraId="6D592982" w14:textId="6F96D5EE" w:rsidR="00FA24F9" w:rsidRPr="007879B2" w:rsidRDefault="00FA24F9" w:rsidP="00375362">
      <w:pPr>
        <w:rPr>
          <w:b/>
          <w:bCs/>
        </w:rPr>
      </w:pPr>
      <w:r w:rsidRPr="007879B2">
        <w:rPr>
          <w:b/>
          <w:bCs/>
        </w:rPr>
        <w:t>BACKGROUND:</w:t>
      </w:r>
    </w:p>
    <w:p w14:paraId="7D54AD29" w14:textId="77777777" w:rsidR="00B1027B" w:rsidRDefault="00B1027B" w:rsidP="005F0907">
      <w:pPr>
        <w:shd w:val="clear" w:color="auto" w:fill="FFFFFF"/>
        <w:rPr>
          <w:rFonts w:cstheme="minorHAnsi"/>
        </w:rPr>
      </w:pPr>
    </w:p>
    <w:p w14:paraId="002A8ACA" w14:textId="4F636346" w:rsidR="00A97237" w:rsidRPr="007879B2" w:rsidRDefault="00A97237" w:rsidP="005F0907">
      <w:pPr>
        <w:shd w:val="clear" w:color="auto" w:fill="FFFFFF"/>
        <w:rPr>
          <w:rFonts w:cs="Arial"/>
        </w:rPr>
      </w:pPr>
      <w:r w:rsidRPr="007879B2">
        <w:rPr>
          <w:rFonts w:cstheme="minorHAnsi"/>
        </w:rPr>
        <w:t xml:space="preserve">Dufferin Aggregates, a division of CRH Canada Group Inc., has applied for a Class A licence, Quarry Below Water, to excavate aggregate from a quarry on the above noted </w:t>
      </w:r>
      <w:r w:rsidRPr="007879B2">
        <w:rPr>
          <w:rFonts w:cstheme="minorHAnsi"/>
        </w:rPr>
        <w:lastRenderedPageBreak/>
        <w:t xml:space="preserve">subject lands. </w:t>
      </w:r>
      <w:r w:rsidRPr="007879B2">
        <w:rPr>
          <w:rFonts w:cstheme="minorHAnsi"/>
          <w:shd w:val="clear" w:color="auto" w:fill="FFFFFF"/>
        </w:rPr>
        <w:t xml:space="preserve">The consultation period under the </w:t>
      </w:r>
      <w:r w:rsidR="000302D2">
        <w:rPr>
          <w:rFonts w:cstheme="minorHAnsi"/>
          <w:shd w:val="clear" w:color="auto" w:fill="FFFFFF"/>
        </w:rPr>
        <w:t>Aggregate Resources Act (ARA)</w:t>
      </w:r>
      <w:r w:rsidRPr="007879B2">
        <w:rPr>
          <w:rFonts w:cstheme="minorHAnsi"/>
          <w:shd w:val="clear" w:color="auto" w:fill="FFFFFF"/>
        </w:rPr>
        <w:t xml:space="preserve"> and consistent with the Aggregate Resources of Ontario Circulation Standards, begins when the public notice and agency circulation are complete, and the commenting period lasts for 60 days.</w:t>
      </w:r>
      <w:r w:rsidRPr="007879B2">
        <w:rPr>
          <w:rFonts w:ascii="Open Sans" w:hAnsi="Open Sans" w:cs="Open Sans"/>
          <w:sz w:val="20"/>
          <w:szCs w:val="20"/>
          <w:shd w:val="clear" w:color="auto" w:fill="FFFFFF"/>
        </w:rPr>
        <w:t xml:space="preserve"> </w:t>
      </w:r>
      <w:r w:rsidRPr="007879B2">
        <w:rPr>
          <w:rFonts w:cs="Arial"/>
        </w:rPr>
        <w:t xml:space="preserve">NEC </w:t>
      </w:r>
      <w:r w:rsidR="00B1027B">
        <w:rPr>
          <w:rFonts w:cs="Arial"/>
        </w:rPr>
        <w:t>s</w:t>
      </w:r>
      <w:r w:rsidRPr="007879B2">
        <w:rPr>
          <w:rFonts w:cs="Arial"/>
        </w:rPr>
        <w:t xml:space="preserve">taff received notice of the ARA licence application for the Dufferin Milton Quarry East Expansion and commencement of the 60-day ARA notice period on March 4, 2021.  A notice has also been posted on the Environmental Registry. The NEC must advise the MNDMNRF whether it objects to the licence on or before May 9, 2022. </w:t>
      </w:r>
      <w:r w:rsidR="004B62A4" w:rsidRPr="007879B2">
        <w:rPr>
          <w:rFonts w:cs="Arial"/>
        </w:rPr>
        <w:t xml:space="preserve"> </w:t>
      </w:r>
    </w:p>
    <w:p w14:paraId="499523D1" w14:textId="798BD38D" w:rsidR="003A2266" w:rsidRPr="007879B2" w:rsidRDefault="003A2266" w:rsidP="005F0907">
      <w:pPr>
        <w:shd w:val="clear" w:color="auto" w:fill="FFFFFF"/>
        <w:rPr>
          <w:rFonts w:cs="Arial"/>
        </w:rPr>
      </w:pPr>
    </w:p>
    <w:p w14:paraId="251811CB" w14:textId="3CE3C202" w:rsidR="00B56DBA" w:rsidRPr="007879B2" w:rsidRDefault="00B56DBA" w:rsidP="001A3092">
      <w:pPr>
        <w:tabs>
          <w:tab w:val="left" w:pos="-720"/>
        </w:tabs>
        <w:suppressAutoHyphens/>
        <w:rPr>
          <w:rFonts w:cs="Arial"/>
        </w:rPr>
      </w:pPr>
      <w:r w:rsidRPr="007879B2">
        <w:rPr>
          <w:rFonts w:cs="Arial"/>
        </w:rPr>
        <w:t xml:space="preserve">Staff recommends that the NEC submit </w:t>
      </w:r>
      <w:r w:rsidR="000302D2">
        <w:rPr>
          <w:rFonts w:cs="Arial"/>
        </w:rPr>
        <w:t>a</w:t>
      </w:r>
      <w:r w:rsidRPr="007879B2">
        <w:rPr>
          <w:rFonts w:cs="Arial"/>
        </w:rPr>
        <w:t xml:space="preserve"> letter from the Chair, in response to the ARA notification to inform the MNDMNRF and the applicant that the NEC objects to Dufferin’s application at the present time</w:t>
      </w:r>
      <w:r w:rsidR="000302D2">
        <w:rPr>
          <w:rFonts w:cs="Arial"/>
        </w:rPr>
        <w:t xml:space="preserve"> because the application review process is still underway, including agency evaluation of </w:t>
      </w:r>
      <w:r w:rsidR="00ED64E2">
        <w:rPr>
          <w:rFonts w:cs="Arial"/>
        </w:rPr>
        <w:t>technical documents.</w:t>
      </w:r>
      <w:r w:rsidRPr="007879B2">
        <w:rPr>
          <w:rFonts w:cs="Arial"/>
        </w:rPr>
        <w:t xml:space="preserve">, </w:t>
      </w:r>
    </w:p>
    <w:p w14:paraId="089A048C" w14:textId="77777777" w:rsidR="004E1C8D" w:rsidRPr="007879B2" w:rsidRDefault="004E1C8D" w:rsidP="00375362"/>
    <w:p w14:paraId="37AD1D87" w14:textId="77777777" w:rsidR="00FA24F9" w:rsidRPr="007879B2" w:rsidRDefault="00FA24F9" w:rsidP="00FA24F9">
      <w:pPr>
        <w:tabs>
          <w:tab w:val="left" w:pos="-720"/>
        </w:tabs>
        <w:suppressAutoHyphens/>
        <w:rPr>
          <w:rFonts w:cs="Arial"/>
          <w:b/>
        </w:rPr>
      </w:pPr>
      <w:r w:rsidRPr="007879B2">
        <w:rPr>
          <w:rFonts w:cs="Arial"/>
          <w:b/>
        </w:rPr>
        <w:t>RECOMMENDATION:</w:t>
      </w:r>
    </w:p>
    <w:p w14:paraId="4E7F04E0" w14:textId="77777777" w:rsidR="00B1027B" w:rsidRDefault="00B1027B" w:rsidP="00FA24F9">
      <w:pPr>
        <w:tabs>
          <w:tab w:val="left" w:pos="-720"/>
        </w:tabs>
        <w:suppressAutoHyphens/>
        <w:rPr>
          <w:rFonts w:cs="Arial"/>
        </w:rPr>
      </w:pPr>
    </w:p>
    <w:p w14:paraId="04A2B9C1" w14:textId="11FEEC41" w:rsidR="00FA24F9" w:rsidRPr="007879B2" w:rsidRDefault="00FA24F9" w:rsidP="00FA24F9">
      <w:pPr>
        <w:tabs>
          <w:tab w:val="left" w:pos="-720"/>
        </w:tabs>
        <w:suppressAutoHyphens/>
        <w:rPr>
          <w:rFonts w:cs="Arial"/>
        </w:rPr>
      </w:pPr>
      <w:r w:rsidRPr="007879B2">
        <w:rPr>
          <w:rFonts w:cs="Arial"/>
        </w:rPr>
        <w:t>NEC staff recommends that the Commission adopt th</w:t>
      </w:r>
      <w:r w:rsidR="00B1027B">
        <w:rPr>
          <w:rFonts w:cs="Arial"/>
        </w:rPr>
        <w:t>e</w:t>
      </w:r>
      <w:r w:rsidRPr="007879B2">
        <w:rPr>
          <w:rFonts w:cs="Arial"/>
        </w:rPr>
        <w:t xml:space="preserve"> </w:t>
      </w:r>
      <w:r w:rsidR="00B1027B">
        <w:rPr>
          <w:rFonts w:cs="Arial"/>
        </w:rPr>
        <w:t>s</w:t>
      </w:r>
      <w:r w:rsidR="003A2266" w:rsidRPr="007879B2">
        <w:rPr>
          <w:rFonts w:cs="Arial"/>
        </w:rPr>
        <w:t xml:space="preserve">taff </w:t>
      </w:r>
      <w:r w:rsidR="00B1027B">
        <w:rPr>
          <w:rFonts w:cs="Arial"/>
        </w:rPr>
        <w:t>r</w:t>
      </w:r>
      <w:r w:rsidRPr="007879B2">
        <w:rPr>
          <w:rFonts w:cs="Arial"/>
        </w:rPr>
        <w:t xml:space="preserve">eport and forward </w:t>
      </w:r>
      <w:r w:rsidR="00A35AFB" w:rsidRPr="007879B2">
        <w:rPr>
          <w:rFonts w:cs="Arial"/>
        </w:rPr>
        <w:t>a</w:t>
      </w:r>
      <w:r w:rsidRPr="007879B2">
        <w:rPr>
          <w:rFonts w:cs="Arial"/>
        </w:rPr>
        <w:t xml:space="preserve"> letter signed by the Chair to the</w:t>
      </w:r>
      <w:r w:rsidR="00B1027B">
        <w:rPr>
          <w:rFonts w:cs="Arial"/>
        </w:rPr>
        <w:t xml:space="preserve"> Ministry of Northern Development, Mines, Natural Resources and Forestry</w:t>
      </w:r>
      <w:r w:rsidRPr="007879B2">
        <w:rPr>
          <w:rFonts w:cs="Arial"/>
        </w:rPr>
        <w:t xml:space="preserve"> and Dufferin Aggregates, indicating the NEC’s objection to the ARA licence application for the expansion of the Dufferin Milton Quarry East Expansion. </w:t>
      </w:r>
    </w:p>
    <w:p w14:paraId="3686907D" w14:textId="77777777" w:rsidR="005A74E0" w:rsidRPr="007879B2" w:rsidRDefault="005A74E0" w:rsidP="00A7528C">
      <w:pPr>
        <w:rPr>
          <w:rFonts w:cs="Arial"/>
          <w:bCs/>
          <w:u w:val="single"/>
        </w:rPr>
      </w:pPr>
    </w:p>
    <w:p w14:paraId="72E98D38" w14:textId="77777777" w:rsidR="00373DA3" w:rsidRPr="007879B2" w:rsidRDefault="00373DA3" w:rsidP="00373DA3">
      <w:pPr>
        <w:rPr>
          <w:rFonts w:cs="Arial"/>
          <w:u w:val="single"/>
        </w:rPr>
      </w:pPr>
      <w:r w:rsidRPr="007879B2">
        <w:rPr>
          <w:rFonts w:cs="Arial"/>
          <w:u w:val="single"/>
        </w:rPr>
        <w:t>Note:</w:t>
      </w:r>
    </w:p>
    <w:p w14:paraId="0F92F4DD" w14:textId="77777777" w:rsidR="00B1027B" w:rsidRDefault="00B1027B" w:rsidP="00373DA3">
      <w:pPr>
        <w:rPr>
          <w:rFonts w:cs="Arial"/>
        </w:rPr>
      </w:pPr>
    </w:p>
    <w:p w14:paraId="04DB892B" w14:textId="2EBFCFC8" w:rsidR="00373DA3" w:rsidRPr="007879B2" w:rsidRDefault="00373DA3" w:rsidP="00373DA3">
      <w:pPr>
        <w:rPr>
          <w:rFonts w:cs="Arial"/>
        </w:rPr>
      </w:pPr>
      <w:r w:rsidRPr="007879B2">
        <w:rPr>
          <w:rFonts w:cs="Arial"/>
        </w:rPr>
        <w:t>Lisa Grbinicek, Senior Strategic Advisor, presented and answered questions.</w:t>
      </w:r>
    </w:p>
    <w:p w14:paraId="7529F8C8" w14:textId="13C88786" w:rsidR="00373DA3" w:rsidRPr="007879B2" w:rsidRDefault="00373DA3" w:rsidP="00373DA3">
      <w:pPr>
        <w:rPr>
          <w:rFonts w:cs="Arial"/>
        </w:rPr>
      </w:pPr>
      <w:r w:rsidRPr="007879B2">
        <w:rPr>
          <w:rFonts w:cs="Arial"/>
        </w:rPr>
        <w:t>Brian Zeman, MHBC Planning, Agent for the Applicant, was present and answered questions.</w:t>
      </w:r>
    </w:p>
    <w:p w14:paraId="314DF9EE" w14:textId="77777777" w:rsidR="00B4177E" w:rsidRPr="007879B2" w:rsidRDefault="00B4177E" w:rsidP="00415DAA">
      <w:pPr>
        <w:spacing w:line="276" w:lineRule="auto"/>
        <w:rPr>
          <w:rFonts w:cs="Arial"/>
          <w:b/>
          <w:u w:val="single"/>
        </w:rPr>
      </w:pPr>
    </w:p>
    <w:p w14:paraId="6E766D57" w14:textId="39E23CE5" w:rsidR="006C59E1" w:rsidRPr="007879B2" w:rsidRDefault="00365778" w:rsidP="00415DAA">
      <w:pPr>
        <w:spacing w:line="276" w:lineRule="auto"/>
        <w:rPr>
          <w:rFonts w:cs="Arial"/>
          <w:bCs/>
        </w:rPr>
      </w:pPr>
      <w:r w:rsidRPr="007879B2">
        <w:rPr>
          <w:rFonts w:cs="Arial"/>
          <w:b/>
          <w:u w:val="single"/>
        </w:rPr>
        <w:t>M815</w:t>
      </w:r>
      <w:r w:rsidR="006C59E1" w:rsidRPr="007879B2">
        <w:rPr>
          <w:rFonts w:cs="Arial"/>
          <w:b/>
          <w:u w:val="single"/>
        </w:rPr>
        <w:t>R</w:t>
      </w:r>
      <w:r w:rsidR="006605F2" w:rsidRPr="007879B2">
        <w:rPr>
          <w:rFonts w:cs="Arial"/>
          <w:b/>
          <w:u w:val="single"/>
        </w:rPr>
        <w:t>4</w:t>
      </w:r>
      <w:r w:rsidR="006C59E1" w:rsidRPr="007879B2">
        <w:rPr>
          <w:rFonts w:cs="Arial"/>
          <w:b/>
          <w:u w:val="single"/>
        </w:rPr>
        <w:t>/</w:t>
      </w:r>
      <w:r w:rsidRPr="007879B2">
        <w:rPr>
          <w:rFonts w:cs="Arial"/>
          <w:b/>
          <w:u w:val="single"/>
        </w:rPr>
        <w:t>04-2022</w:t>
      </w:r>
      <w:r w:rsidR="006C59E1" w:rsidRPr="007879B2">
        <w:rPr>
          <w:rFonts w:cs="Arial"/>
          <w:b/>
          <w:u w:val="single"/>
        </w:rPr>
        <w:t>:</w:t>
      </w:r>
    </w:p>
    <w:p w14:paraId="493B8142" w14:textId="58B21B30" w:rsidR="006C59E1" w:rsidRPr="007879B2" w:rsidRDefault="006C59E1" w:rsidP="00415DAA">
      <w:pPr>
        <w:spacing w:line="276" w:lineRule="auto"/>
        <w:rPr>
          <w:rFonts w:cs="Arial"/>
          <w:bCs/>
          <w:i/>
          <w:iCs/>
        </w:rPr>
      </w:pPr>
      <w:r w:rsidRPr="007879B2">
        <w:rPr>
          <w:rFonts w:cs="Arial"/>
          <w:bCs/>
          <w:i/>
          <w:iCs/>
        </w:rPr>
        <w:t>Moved By:</w:t>
      </w:r>
      <w:r w:rsidRPr="007879B2">
        <w:rPr>
          <w:rFonts w:cs="Arial"/>
          <w:bCs/>
          <w:i/>
          <w:iCs/>
        </w:rPr>
        <w:tab/>
      </w:r>
      <w:r w:rsidRPr="007879B2">
        <w:rPr>
          <w:rFonts w:cs="Arial"/>
          <w:bCs/>
          <w:i/>
          <w:iCs/>
        </w:rPr>
        <w:tab/>
      </w:r>
      <w:r w:rsidR="004B46BC" w:rsidRPr="007879B2">
        <w:rPr>
          <w:rFonts w:cs="Arial"/>
          <w:bCs/>
          <w:i/>
          <w:iCs/>
        </w:rPr>
        <w:t>Krantz</w:t>
      </w:r>
    </w:p>
    <w:p w14:paraId="0ADAAAEE" w14:textId="3D801D7F" w:rsidR="006C59E1" w:rsidRPr="007879B2" w:rsidRDefault="006C59E1" w:rsidP="00415DAA">
      <w:pPr>
        <w:spacing w:line="276" w:lineRule="auto"/>
        <w:rPr>
          <w:rFonts w:cs="Arial"/>
          <w:bCs/>
          <w:i/>
          <w:iCs/>
        </w:rPr>
      </w:pPr>
      <w:r w:rsidRPr="007879B2">
        <w:rPr>
          <w:rFonts w:cs="Arial"/>
          <w:bCs/>
          <w:i/>
          <w:iCs/>
        </w:rPr>
        <w:t>Seconded By:</w:t>
      </w:r>
      <w:r w:rsidRPr="007879B2">
        <w:rPr>
          <w:rFonts w:cs="Arial"/>
          <w:bCs/>
          <w:i/>
          <w:iCs/>
        </w:rPr>
        <w:tab/>
      </w:r>
      <w:r w:rsidR="004B46BC" w:rsidRPr="007879B2">
        <w:rPr>
          <w:rFonts w:cs="Arial"/>
          <w:bCs/>
          <w:i/>
          <w:iCs/>
        </w:rPr>
        <w:t>McKinlay</w:t>
      </w:r>
    </w:p>
    <w:p w14:paraId="01DC19CC" w14:textId="77777777" w:rsidR="006C59E1" w:rsidRPr="007879B2" w:rsidRDefault="006C59E1" w:rsidP="00415DAA">
      <w:pPr>
        <w:spacing w:line="276" w:lineRule="auto"/>
        <w:rPr>
          <w:b/>
          <w:bCs/>
          <w:i/>
          <w:iCs/>
          <w:u w:val="single"/>
        </w:rPr>
      </w:pPr>
    </w:p>
    <w:p w14:paraId="7B937AA5" w14:textId="694240C0" w:rsidR="002A6495" w:rsidRPr="007879B2" w:rsidRDefault="006C59E1" w:rsidP="00415DAA">
      <w:pPr>
        <w:spacing w:line="276" w:lineRule="auto"/>
        <w:rPr>
          <w:i/>
          <w:iCs/>
        </w:rPr>
      </w:pPr>
      <w:r w:rsidRPr="007879B2">
        <w:rPr>
          <w:i/>
          <w:iCs/>
        </w:rPr>
        <w:t>“</w:t>
      </w:r>
      <w:r w:rsidR="006908E7" w:rsidRPr="007879B2">
        <w:rPr>
          <w:i/>
          <w:iCs/>
        </w:rPr>
        <w:t xml:space="preserve">That </w:t>
      </w:r>
      <w:r w:rsidR="00995403" w:rsidRPr="007879B2">
        <w:rPr>
          <w:i/>
          <w:iCs/>
        </w:rPr>
        <w:t>the</w:t>
      </w:r>
      <w:r w:rsidR="00932A0F" w:rsidRPr="007879B2">
        <w:rPr>
          <w:i/>
          <w:iCs/>
        </w:rPr>
        <w:t xml:space="preserve"> </w:t>
      </w:r>
      <w:r w:rsidR="00A44028" w:rsidRPr="007879B2">
        <w:rPr>
          <w:i/>
          <w:iCs/>
        </w:rPr>
        <w:t xml:space="preserve">Commission </w:t>
      </w:r>
      <w:r w:rsidR="00A44028" w:rsidRPr="007879B2">
        <w:rPr>
          <w:i/>
          <w:iCs/>
          <w:lang w:val="en-GB"/>
        </w:rPr>
        <w:t xml:space="preserve">endorse the </w:t>
      </w:r>
      <w:r w:rsidR="00763068" w:rsidRPr="007879B2">
        <w:rPr>
          <w:i/>
          <w:iCs/>
          <w:lang w:val="en-GB"/>
        </w:rPr>
        <w:t xml:space="preserve">revised </w:t>
      </w:r>
      <w:r w:rsidR="00A44028" w:rsidRPr="007879B2">
        <w:rPr>
          <w:i/>
          <w:iCs/>
          <w:lang w:val="en-GB"/>
        </w:rPr>
        <w:t>draft letter to be sent to the Ministry of Northern Development, Mines, Natural Resources and Forestry</w:t>
      </w:r>
      <w:r w:rsidR="00B1027B">
        <w:rPr>
          <w:i/>
          <w:iCs/>
          <w:lang w:val="en-GB"/>
        </w:rPr>
        <w:t xml:space="preserve"> and Dufferin Aggregates</w:t>
      </w:r>
      <w:r w:rsidR="00A44028" w:rsidRPr="007879B2">
        <w:rPr>
          <w:i/>
          <w:iCs/>
          <w:lang w:val="en-GB"/>
        </w:rPr>
        <w:t>.</w:t>
      </w:r>
      <w:r w:rsidR="007E60E5" w:rsidRPr="007879B2">
        <w:rPr>
          <w:i/>
          <w:iCs/>
          <w:lang w:val="en-GB"/>
        </w:rPr>
        <w:t>”</w:t>
      </w:r>
    </w:p>
    <w:p w14:paraId="7E14C6A2" w14:textId="3FF718DC" w:rsidR="002A6495" w:rsidRPr="007879B2" w:rsidRDefault="002A6495" w:rsidP="00415DAA">
      <w:pPr>
        <w:spacing w:line="276" w:lineRule="auto"/>
        <w:rPr>
          <w:i/>
          <w:iCs/>
        </w:rPr>
      </w:pPr>
    </w:p>
    <w:p w14:paraId="54837B8A" w14:textId="77777777" w:rsidR="00872ADB" w:rsidRPr="007879B2" w:rsidRDefault="00872ADB" w:rsidP="00872ADB">
      <w:pPr>
        <w:rPr>
          <w:rFonts w:ascii="Calibri" w:hAnsi="Calibri"/>
          <w:b/>
          <w:bCs/>
          <w:sz w:val="22"/>
          <w:szCs w:val="22"/>
          <w:u w:val="single"/>
          <w:lang w:val="en-US" w:eastAsia="en-US"/>
        </w:rPr>
      </w:pPr>
      <w:r w:rsidRPr="007879B2">
        <w:rPr>
          <w:b/>
          <w:bCs/>
          <w:u w:val="single"/>
        </w:rPr>
        <w:t>For the Motion: 16 votes</w:t>
      </w:r>
    </w:p>
    <w:p w14:paraId="53273626" w14:textId="77777777" w:rsidR="00872ADB" w:rsidRPr="007879B2" w:rsidRDefault="00872ADB" w:rsidP="00872ADB">
      <w:r w:rsidRPr="007879B2">
        <w:t>Burton, Clark, Curley, Downey, Driedger, Gibson, Golden, Horner, Hutcheon, Krantz, Lucyshyn, Mackenzie, McKinlay, McQueen, Vida, Witteveen.</w:t>
      </w:r>
    </w:p>
    <w:p w14:paraId="2255218E" w14:textId="77777777" w:rsidR="00872ADB" w:rsidRPr="007879B2" w:rsidRDefault="00872ADB" w:rsidP="00872ADB"/>
    <w:p w14:paraId="36F4FE95" w14:textId="77777777" w:rsidR="00872ADB" w:rsidRPr="007879B2" w:rsidRDefault="00872ADB" w:rsidP="00872ADB">
      <w:pPr>
        <w:rPr>
          <w:b/>
          <w:bCs/>
          <w:u w:val="single"/>
        </w:rPr>
      </w:pPr>
      <w:r w:rsidRPr="007879B2">
        <w:rPr>
          <w:b/>
          <w:bCs/>
          <w:u w:val="single"/>
        </w:rPr>
        <w:t>Against the Motion: 0 votes</w:t>
      </w:r>
    </w:p>
    <w:p w14:paraId="6FD7643B" w14:textId="77777777" w:rsidR="00872ADB" w:rsidRPr="007879B2" w:rsidRDefault="00872ADB" w:rsidP="00872ADB">
      <w:r w:rsidRPr="007879B2">
        <w:t>None.</w:t>
      </w:r>
    </w:p>
    <w:p w14:paraId="058182CC" w14:textId="1EE1D58E" w:rsidR="00872ADB" w:rsidRPr="007879B2" w:rsidRDefault="00872ADB" w:rsidP="00415DAA">
      <w:pPr>
        <w:spacing w:line="276" w:lineRule="auto"/>
        <w:rPr>
          <w:i/>
          <w:iCs/>
        </w:rPr>
      </w:pPr>
    </w:p>
    <w:p w14:paraId="69F218AD" w14:textId="77777777" w:rsidR="00872ADB" w:rsidRPr="007879B2" w:rsidRDefault="00872ADB" w:rsidP="00872ADB">
      <w:pPr>
        <w:jc w:val="right"/>
        <w:rPr>
          <w:rFonts w:cs="Arial"/>
          <w:b/>
          <w:i/>
          <w:iCs/>
        </w:rPr>
      </w:pPr>
      <w:r w:rsidRPr="007879B2">
        <w:rPr>
          <w:rFonts w:cs="Arial"/>
          <w:b/>
          <w:i/>
          <w:iCs/>
        </w:rPr>
        <w:t>Motion Carried</w:t>
      </w:r>
    </w:p>
    <w:p w14:paraId="58CA74DD" w14:textId="77777777" w:rsidR="00872ADB" w:rsidRPr="007879B2" w:rsidRDefault="00872ADB" w:rsidP="00415DAA">
      <w:pPr>
        <w:spacing w:line="276" w:lineRule="auto"/>
        <w:rPr>
          <w:i/>
          <w:iCs/>
        </w:rPr>
      </w:pPr>
    </w:p>
    <w:p w14:paraId="606A50C3" w14:textId="77777777" w:rsidR="008850A0" w:rsidRDefault="008850A0">
      <w:pPr>
        <w:rPr>
          <w:b/>
          <w:bCs/>
        </w:rPr>
      </w:pPr>
      <w:r>
        <w:rPr>
          <w:b/>
          <w:bCs/>
        </w:rPr>
        <w:br w:type="page"/>
      </w:r>
    </w:p>
    <w:p w14:paraId="287EDE62" w14:textId="1406B56A" w:rsidR="006C59E1" w:rsidRPr="007879B2" w:rsidRDefault="006C59E1" w:rsidP="00415DAA">
      <w:pPr>
        <w:spacing w:line="276" w:lineRule="auto"/>
        <w:rPr>
          <w:b/>
          <w:bCs/>
        </w:rPr>
      </w:pPr>
      <w:r w:rsidRPr="007879B2">
        <w:rPr>
          <w:b/>
          <w:bCs/>
        </w:rPr>
        <w:lastRenderedPageBreak/>
        <w:t>DISCUSSION:</w:t>
      </w:r>
    </w:p>
    <w:p w14:paraId="7A2B1B75" w14:textId="77777777" w:rsidR="00B1027B" w:rsidRDefault="00B1027B" w:rsidP="004E20DD"/>
    <w:p w14:paraId="072A9F71" w14:textId="21C8ED1A" w:rsidR="007879B2" w:rsidRPr="007879B2" w:rsidRDefault="007879B2" w:rsidP="004E20DD">
      <w:r w:rsidRPr="007879B2">
        <w:t xml:space="preserve">The Applicant’s agent advised the Commission that his client is aware of the NEC </w:t>
      </w:r>
      <w:r w:rsidR="00B1027B">
        <w:t>p</w:t>
      </w:r>
      <w:r w:rsidRPr="007879B2">
        <w:t xml:space="preserve">lan amendment review process and was not asking to circumvent the </w:t>
      </w:r>
      <w:r>
        <w:t xml:space="preserve">review </w:t>
      </w:r>
      <w:r w:rsidRPr="007879B2">
        <w:t>process or the N</w:t>
      </w:r>
      <w:r w:rsidR="00B1027B">
        <w:t xml:space="preserve">iagara </w:t>
      </w:r>
      <w:r w:rsidRPr="007879B2">
        <w:t>E</w:t>
      </w:r>
      <w:r w:rsidR="00B1027B">
        <w:t xml:space="preserve">scarpment </w:t>
      </w:r>
      <w:r w:rsidRPr="007879B2">
        <w:t>P</w:t>
      </w:r>
      <w:r w:rsidR="00B1027B">
        <w:t>lan</w:t>
      </w:r>
      <w:r w:rsidRPr="007879B2">
        <w:t xml:space="preserve">. </w:t>
      </w:r>
    </w:p>
    <w:p w14:paraId="136BE1FC" w14:textId="77777777" w:rsidR="007879B2" w:rsidRPr="007879B2" w:rsidRDefault="007879B2" w:rsidP="004E20DD"/>
    <w:p w14:paraId="1A2041C1" w14:textId="14D45546" w:rsidR="00B1027B" w:rsidRDefault="004E20DD" w:rsidP="004E20DD">
      <w:r w:rsidRPr="007879B2">
        <w:t xml:space="preserve">The Commission discussed the possibility of expediting approval of the </w:t>
      </w:r>
      <w:r w:rsidR="00B1027B">
        <w:t>p</w:t>
      </w:r>
      <w:r w:rsidRPr="007879B2">
        <w:t xml:space="preserve">lan </w:t>
      </w:r>
      <w:r w:rsidR="00B1027B">
        <w:t>a</w:t>
      </w:r>
      <w:r w:rsidRPr="007879B2">
        <w:t xml:space="preserve">mendment application.  </w:t>
      </w:r>
      <w:r w:rsidR="0098582E" w:rsidRPr="007879B2">
        <w:t>Manager Kim Peters</w:t>
      </w:r>
      <w:r w:rsidRPr="007879B2">
        <w:t xml:space="preserve"> advised that </w:t>
      </w:r>
      <w:r w:rsidR="00661987" w:rsidRPr="007879B2">
        <w:t xml:space="preserve">the </w:t>
      </w:r>
      <w:r w:rsidR="00661987" w:rsidRPr="007879B2">
        <w:rPr>
          <w:i/>
          <w:iCs/>
        </w:rPr>
        <w:t>Niagara Escarpment Planning and Development Act</w:t>
      </w:r>
      <w:r w:rsidR="00661987" w:rsidRPr="007879B2">
        <w:t xml:space="preserve"> </w:t>
      </w:r>
      <w:r w:rsidR="00B506EF" w:rsidRPr="007879B2">
        <w:t xml:space="preserve">(NEPDA) </w:t>
      </w:r>
      <w:r w:rsidR="00CA15F3" w:rsidRPr="007879B2">
        <w:t>has a legislated consultation period</w:t>
      </w:r>
      <w:r w:rsidR="001C463A" w:rsidRPr="007879B2">
        <w:t xml:space="preserve"> a</w:t>
      </w:r>
      <w:r w:rsidR="003A133D" w:rsidRPr="007879B2">
        <w:t xml:space="preserve">nd that approving the application before the consultation process has been completed </w:t>
      </w:r>
      <w:r w:rsidR="00ED64E2">
        <w:t>contradicts the NEPDA</w:t>
      </w:r>
      <w:r w:rsidR="003A133D" w:rsidRPr="007879B2">
        <w:t xml:space="preserve">.  </w:t>
      </w:r>
      <w:r w:rsidR="0098582E" w:rsidRPr="007879B2">
        <w:t xml:space="preserve">In addition, </w:t>
      </w:r>
      <w:r w:rsidR="0014641D" w:rsidRPr="007879B2">
        <w:t xml:space="preserve">a Niagara Escarpment Commission Development </w:t>
      </w:r>
    </w:p>
    <w:p w14:paraId="2099E245" w14:textId="672DAF9D" w:rsidR="004E20DD" w:rsidRPr="007879B2" w:rsidRDefault="0014641D" w:rsidP="004E20DD">
      <w:r w:rsidRPr="007879B2">
        <w:t>Permit must be issued before an aggregate licence can be issued, per the NEPDA.</w:t>
      </w:r>
      <w:r w:rsidR="001C463A" w:rsidRPr="007879B2">
        <w:t xml:space="preserve">  It was also noted that the Applicant is aware of the consultation process and </w:t>
      </w:r>
      <w:r w:rsidR="00BC21D6" w:rsidRPr="007879B2">
        <w:t>will be able to address and concerns raised during the consultation and review periods.</w:t>
      </w:r>
      <w:r w:rsidR="00381F38" w:rsidRPr="007879B2">
        <w:t xml:space="preserve">  Staff also noted that </w:t>
      </w:r>
      <w:r w:rsidR="00CD7D58" w:rsidRPr="007879B2">
        <w:t>it is common practice at this stage of an aggregate application for the NEC and other stakeholders to file objection letters</w:t>
      </w:r>
      <w:r w:rsidR="00026485" w:rsidRPr="007879B2">
        <w:t>.</w:t>
      </w:r>
      <w:r w:rsidR="0002336D" w:rsidRPr="007879B2">
        <w:t xml:space="preserve">  It was also noted that the Joint Aggre</w:t>
      </w:r>
      <w:r w:rsidR="008E4697" w:rsidRPr="007879B2">
        <w:t xml:space="preserve">gate Review </w:t>
      </w:r>
      <w:r w:rsidR="00ED64E2">
        <w:t>Team</w:t>
      </w:r>
      <w:r w:rsidR="00ED64E2" w:rsidRPr="007879B2">
        <w:t xml:space="preserve"> </w:t>
      </w:r>
      <w:r w:rsidR="008E4697" w:rsidRPr="007879B2">
        <w:t>has been meeting weekly to discuss the application and ensure issues are raised in a timely manner.</w:t>
      </w:r>
    </w:p>
    <w:p w14:paraId="6D943EA6" w14:textId="57093C58" w:rsidR="00F2254B" w:rsidRPr="007879B2" w:rsidRDefault="00F2254B" w:rsidP="007E21FE">
      <w:pPr>
        <w:rPr>
          <w:lang w:val="en-US"/>
        </w:rPr>
      </w:pPr>
    </w:p>
    <w:p w14:paraId="185CE6BF" w14:textId="77777777" w:rsidR="00377AFB" w:rsidRPr="007879B2" w:rsidRDefault="00377AFB" w:rsidP="007E21FE">
      <w:pPr>
        <w:rPr>
          <w:lang w:val="en-US"/>
        </w:rPr>
      </w:pPr>
    </w:p>
    <w:p w14:paraId="1519DDE9" w14:textId="510F7450" w:rsidR="00247976" w:rsidRPr="007879B2" w:rsidRDefault="00B1027B" w:rsidP="00415DAA">
      <w:pPr>
        <w:spacing w:line="276" w:lineRule="auto"/>
        <w:rPr>
          <w:rFonts w:cs="Arial"/>
          <w:b/>
          <w:bCs/>
          <w:lang w:val="en-US" w:eastAsia="en-US"/>
        </w:rPr>
      </w:pPr>
      <w:r>
        <w:rPr>
          <w:rFonts w:cs="Arial"/>
          <w:b/>
          <w:bCs/>
          <w:lang w:val="en-US" w:eastAsia="en-US"/>
        </w:rPr>
        <w:t>BROKE FOR LUNCH</w:t>
      </w:r>
      <w:r w:rsidR="006B627E" w:rsidRPr="007879B2">
        <w:rPr>
          <w:rFonts w:cs="Arial"/>
          <w:b/>
          <w:bCs/>
          <w:lang w:val="en-US" w:eastAsia="en-US"/>
        </w:rPr>
        <w:t>:</w:t>
      </w:r>
      <w:r>
        <w:rPr>
          <w:rFonts w:cs="Arial"/>
          <w:b/>
          <w:bCs/>
          <w:lang w:val="en-US" w:eastAsia="en-US"/>
        </w:rPr>
        <w:tab/>
      </w:r>
      <w:r w:rsidR="006B627E" w:rsidRPr="007879B2">
        <w:rPr>
          <w:rFonts w:cs="Arial"/>
          <w:b/>
          <w:bCs/>
          <w:lang w:val="en-US" w:eastAsia="en-US"/>
        </w:rPr>
        <w:t>12:05 p.m.</w:t>
      </w:r>
    </w:p>
    <w:p w14:paraId="7D902CC6" w14:textId="38AB55FC" w:rsidR="006B627E" w:rsidRPr="007879B2" w:rsidRDefault="006B627E" w:rsidP="00415DAA">
      <w:pPr>
        <w:spacing w:line="276" w:lineRule="auto"/>
        <w:rPr>
          <w:rFonts w:cs="Arial"/>
          <w:b/>
          <w:bCs/>
          <w:lang w:val="en-US" w:eastAsia="en-US"/>
        </w:rPr>
      </w:pPr>
    </w:p>
    <w:p w14:paraId="200E7C24" w14:textId="5C39A347" w:rsidR="006B627E" w:rsidRPr="007879B2" w:rsidRDefault="006B627E" w:rsidP="00415DAA">
      <w:pPr>
        <w:spacing w:line="276" w:lineRule="auto"/>
        <w:rPr>
          <w:rFonts w:cs="Arial"/>
          <w:b/>
          <w:bCs/>
          <w:lang w:val="en-US" w:eastAsia="en-US"/>
        </w:rPr>
      </w:pPr>
      <w:r w:rsidRPr="007879B2">
        <w:rPr>
          <w:rFonts w:cs="Arial"/>
          <w:b/>
          <w:bCs/>
          <w:lang w:val="en-US" w:eastAsia="en-US"/>
        </w:rPr>
        <w:t>RECONVENE</w:t>
      </w:r>
      <w:r w:rsidR="00377AFB" w:rsidRPr="007879B2">
        <w:rPr>
          <w:rFonts w:cs="Arial"/>
          <w:b/>
          <w:bCs/>
          <w:lang w:val="en-US" w:eastAsia="en-US"/>
        </w:rPr>
        <w:t>D</w:t>
      </w:r>
      <w:r w:rsidRPr="007879B2">
        <w:rPr>
          <w:rFonts w:cs="Arial"/>
          <w:b/>
          <w:bCs/>
          <w:lang w:val="en-US" w:eastAsia="en-US"/>
        </w:rPr>
        <w:t>:</w:t>
      </w:r>
      <w:r w:rsidR="00B1027B">
        <w:rPr>
          <w:rFonts w:cs="Arial"/>
          <w:b/>
          <w:bCs/>
          <w:lang w:val="en-US" w:eastAsia="en-US"/>
        </w:rPr>
        <w:tab/>
      </w:r>
      <w:proofErr w:type="gramStart"/>
      <w:r w:rsidR="00B1027B">
        <w:rPr>
          <w:rFonts w:cs="Arial"/>
          <w:b/>
          <w:bCs/>
          <w:lang w:val="en-US" w:eastAsia="en-US"/>
        </w:rPr>
        <w:tab/>
        <w:t xml:space="preserve">  </w:t>
      </w:r>
      <w:r w:rsidR="00377AFB" w:rsidRPr="007879B2">
        <w:rPr>
          <w:rFonts w:cs="Arial"/>
          <w:b/>
          <w:bCs/>
          <w:lang w:val="en-US" w:eastAsia="en-US"/>
        </w:rPr>
        <w:t>1:00</w:t>
      </w:r>
      <w:proofErr w:type="gramEnd"/>
      <w:r w:rsidR="00377AFB" w:rsidRPr="007879B2">
        <w:rPr>
          <w:rFonts w:cs="Arial"/>
          <w:b/>
          <w:bCs/>
          <w:lang w:val="en-US" w:eastAsia="en-US"/>
        </w:rPr>
        <w:t xml:space="preserve"> p.m.</w:t>
      </w:r>
    </w:p>
    <w:p w14:paraId="79C15C69" w14:textId="0A0318B1" w:rsidR="00377AFB" w:rsidRPr="007879B2" w:rsidRDefault="00377AFB" w:rsidP="00415DAA">
      <w:pPr>
        <w:spacing w:line="276" w:lineRule="auto"/>
        <w:rPr>
          <w:rFonts w:cs="Arial"/>
          <w:lang w:val="en-US" w:eastAsia="en-US"/>
        </w:rPr>
      </w:pPr>
    </w:p>
    <w:p w14:paraId="33D6EB2F" w14:textId="77777777" w:rsidR="00377AFB" w:rsidRPr="007879B2" w:rsidRDefault="00377AFB" w:rsidP="00415DAA">
      <w:pPr>
        <w:spacing w:line="276" w:lineRule="auto"/>
        <w:rPr>
          <w:rFonts w:cs="Arial"/>
          <w:lang w:val="en-US" w:eastAsia="en-US"/>
        </w:rPr>
      </w:pPr>
    </w:p>
    <w:p w14:paraId="7D2E2333" w14:textId="6C1EC053" w:rsidR="006D28A2" w:rsidRPr="007879B2" w:rsidRDefault="00300FCB" w:rsidP="0015661F">
      <w:pPr>
        <w:pStyle w:val="Heading2"/>
        <w:spacing w:line="276" w:lineRule="auto"/>
        <w:rPr>
          <w:b w:val="0"/>
        </w:rPr>
      </w:pPr>
      <w:r w:rsidRPr="007879B2">
        <w:rPr>
          <w:u w:val="single"/>
        </w:rPr>
        <w:t>A</w:t>
      </w:r>
      <w:r w:rsidR="0015661F" w:rsidRPr="007879B2">
        <w:rPr>
          <w:u w:val="single"/>
        </w:rPr>
        <w:t>3</w:t>
      </w:r>
    </w:p>
    <w:p w14:paraId="0682521C" w14:textId="77777777" w:rsidR="00B1027B" w:rsidRDefault="00B1027B" w:rsidP="00B57596">
      <w:pPr>
        <w:pStyle w:val="Heading2"/>
      </w:pPr>
    </w:p>
    <w:p w14:paraId="6DD233CE" w14:textId="2A39CD36" w:rsidR="00B57596" w:rsidRPr="007879B2" w:rsidRDefault="00B57596" w:rsidP="00B57596">
      <w:pPr>
        <w:pStyle w:val="Heading2"/>
      </w:pPr>
      <w:r w:rsidRPr="007879B2">
        <w:t>DEVELOPMENT PERMIT APPLICATION:</w:t>
      </w:r>
    </w:p>
    <w:p w14:paraId="341A47B1" w14:textId="77777777" w:rsidR="00B57596" w:rsidRPr="007879B2" w:rsidRDefault="00B57596" w:rsidP="00B57596">
      <w:pPr>
        <w:pStyle w:val="Heading3"/>
      </w:pPr>
      <w:r w:rsidRPr="007879B2">
        <w:rPr>
          <w:noProof/>
        </w:rPr>
        <w:t>H/F/2021-2022/095</w:t>
      </w:r>
    </w:p>
    <w:p w14:paraId="3178FB9C" w14:textId="77777777" w:rsidR="00B57596" w:rsidRPr="007879B2" w:rsidRDefault="00B57596" w:rsidP="00B57596">
      <w:pPr>
        <w:rPr>
          <w:rFonts w:cs="Arial"/>
          <w:noProof/>
        </w:rPr>
      </w:pPr>
      <w:r w:rsidRPr="007879B2">
        <w:rPr>
          <w:rFonts w:cs="Arial"/>
          <w:noProof/>
        </w:rPr>
        <w:t>Tremaine Road and Steeles Avenue West</w:t>
      </w:r>
    </w:p>
    <w:p w14:paraId="09594A92" w14:textId="77777777" w:rsidR="00B57596" w:rsidRPr="007879B2" w:rsidRDefault="00B57596" w:rsidP="00B57596">
      <w:pPr>
        <w:rPr>
          <w:rFonts w:cs="Arial"/>
          <w:noProof/>
        </w:rPr>
      </w:pPr>
      <w:r w:rsidRPr="007879B2">
        <w:rPr>
          <w:rFonts w:cs="Arial"/>
          <w:noProof/>
        </w:rPr>
        <w:t>Part of Lot 1, Concession 1, Former Township of Esquesing</w:t>
      </w:r>
    </w:p>
    <w:p w14:paraId="418E6DAC" w14:textId="77777777" w:rsidR="00B57596" w:rsidRPr="007879B2" w:rsidRDefault="00B57596" w:rsidP="00B57596">
      <w:pPr>
        <w:rPr>
          <w:rFonts w:cs="Arial"/>
          <w:noProof/>
        </w:rPr>
      </w:pPr>
      <w:r w:rsidRPr="007879B2">
        <w:rPr>
          <w:rFonts w:cs="Arial"/>
          <w:noProof/>
        </w:rPr>
        <w:t>Town of Milton, Regional Municipality of Halton</w:t>
      </w:r>
    </w:p>
    <w:p w14:paraId="0013DE88" w14:textId="77777777" w:rsidR="00300FCB" w:rsidRPr="007879B2" w:rsidRDefault="00AA1C7D" w:rsidP="00300FCB">
      <w:pPr>
        <w:spacing w:line="276" w:lineRule="auto"/>
        <w:rPr>
          <w:rFonts w:cstheme="minorHAnsi"/>
        </w:rPr>
      </w:pPr>
      <w:r>
        <w:rPr>
          <w:rFonts w:cstheme="minorHAnsi"/>
        </w:rPr>
        <w:pict w14:anchorId="21E1164C">
          <v:rect id="_x0000_i1027" style="width:468pt;height:1.5pt" o:hralign="center" o:hrstd="t" o:hrnoshade="t" o:hr="t" fillcolor="#31849b" stroked="f"/>
        </w:pict>
      </w:r>
    </w:p>
    <w:p w14:paraId="154CBEDB" w14:textId="77777777" w:rsidR="00300FCB" w:rsidRPr="007879B2" w:rsidRDefault="00300FCB" w:rsidP="00300FCB">
      <w:pPr>
        <w:spacing w:line="276" w:lineRule="auto"/>
      </w:pPr>
    </w:p>
    <w:p w14:paraId="1C247C57" w14:textId="77777777" w:rsidR="008E49B6" w:rsidRPr="007879B2" w:rsidRDefault="008E49B6" w:rsidP="008E49B6">
      <w:pPr>
        <w:pStyle w:val="Heading3"/>
      </w:pPr>
      <w:r w:rsidRPr="007879B2">
        <w:t xml:space="preserve">PROPOSAL: </w:t>
      </w:r>
    </w:p>
    <w:p w14:paraId="71B91545" w14:textId="77777777" w:rsidR="00B1027B" w:rsidRDefault="00B1027B" w:rsidP="008E49B6">
      <w:pPr>
        <w:rPr>
          <w:rFonts w:cs="Arial"/>
        </w:rPr>
      </w:pPr>
    </w:p>
    <w:p w14:paraId="3EC2DBD0" w14:textId="6471E5FC" w:rsidR="008E49B6" w:rsidRPr="007879B2" w:rsidRDefault="008E49B6" w:rsidP="008E49B6">
      <w:pPr>
        <w:rPr>
          <w:rFonts w:cs="Arial"/>
        </w:rPr>
      </w:pPr>
      <w:r w:rsidRPr="007879B2">
        <w:rPr>
          <w:rFonts w:cs="Arial"/>
        </w:rPr>
        <w:t xml:space="preserve">To permit the retention of approximately 12,250 cubic metres of excess soil from nearby road work. </w:t>
      </w:r>
      <w:r w:rsidR="00B1027B">
        <w:rPr>
          <w:rFonts w:cs="Arial"/>
        </w:rPr>
        <w:t xml:space="preserve"> </w:t>
      </w:r>
      <w:r w:rsidRPr="007879B2">
        <w:rPr>
          <w:rFonts w:cs="Arial"/>
        </w:rPr>
        <w:t>Approximately 2,750 cubic metres of contaminated excess soil will be removed and disposed outside the Niagara Escarpment Plan Area: the site will then be graded and seeded, with the intention of being used as a passive recreation municipal park.</w:t>
      </w:r>
    </w:p>
    <w:p w14:paraId="4466C57F" w14:textId="77777777" w:rsidR="00300FCB" w:rsidRPr="007879B2" w:rsidRDefault="00300FCB" w:rsidP="00300FCB">
      <w:pPr>
        <w:spacing w:line="276" w:lineRule="auto"/>
      </w:pPr>
    </w:p>
    <w:p w14:paraId="5380024F" w14:textId="77777777" w:rsidR="008850A0" w:rsidRDefault="008850A0">
      <w:pPr>
        <w:rPr>
          <w:rFonts w:cs="Arial"/>
          <w:b/>
          <w:lang w:val="en-US"/>
        </w:rPr>
      </w:pPr>
      <w:r>
        <w:rPr>
          <w:lang w:val="en-US"/>
        </w:rPr>
        <w:br w:type="page"/>
      </w:r>
    </w:p>
    <w:p w14:paraId="35B37227" w14:textId="462D50C2" w:rsidR="00300FCB" w:rsidRPr="008850A0" w:rsidRDefault="00300FCB" w:rsidP="00300FCB">
      <w:pPr>
        <w:pStyle w:val="Heading2"/>
        <w:spacing w:line="276" w:lineRule="auto"/>
        <w:rPr>
          <w:sz w:val="24"/>
          <w:szCs w:val="24"/>
          <w:lang w:val="en-US"/>
        </w:rPr>
      </w:pPr>
      <w:r w:rsidRPr="008850A0">
        <w:rPr>
          <w:sz w:val="24"/>
          <w:szCs w:val="24"/>
          <w:lang w:val="en-US"/>
        </w:rPr>
        <w:lastRenderedPageBreak/>
        <w:t>RECOMMENDATION:</w:t>
      </w:r>
    </w:p>
    <w:p w14:paraId="50FC5E99" w14:textId="77777777" w:rsidR="00B1027B" w:rsidRDefault="00B1027B" w:rsidP="00AD56AD">
      <w:pPr>
        <w:rPr>
          <w:lang w:val="en-GB"/>
        </w:rPr>
      </w:pPr>
    </w:p>
    <w:p w14:paraId="2A166C2B" w14:textId="0090E05F" w:rsidR="00AD56AD" w:rsidRPr="007879B2" w:rsidRDefault="00AD56AD" w:rsidP="00AD56AD">
      <w:pPr>
        <w:rPr>
          <w:lang w:val="en-GB"/>
        </w:rPr>
      </w:pPr>
      <w:r w:rsidRPr="007879B2">
        <w:rPr>
          <w:lang w:val="en-GB"/>
        </w:rPr>
        <w:t xml:space="preserve">That the application be </w:t>
      </w:r>
      <w:r w:rsidRPr="007879B2">
        <w:rPr>
          <w:b/>
          <w:bCs/>
          <w:i/>
          <w:iCs/>
          <w:lang w:val="en-GB"/>
        </w:rPr>
        <w:t>approved</w:t>
      </w:r>
      <w:r w:rsidRPr="007879B2">
        <w:rPr>
          <w:lang w:val="en-GB"/>
        </w:rPr>
        <w:t xml:space="preserve"> for the following reason:</w:t>
      </w:r>
    </w:p>
    <w:p w14:paraId="32590807" w14:textId="783C8E55" w:rsidR="008850A0" w:rsidRDefault="008850A0">
      <w:pPr>
        <w:rPr>
          <w:lang w:val="en-GB"/>
        </w:rPr>
      </w:pPr>
    </w:p>
    <w:p w14:paraId="76B443EC" w14:textId="4F5EB830" w:rsidR="00AD56AD" w:rsidRPr="007879B2" w:rsidRDefault="00AD56AD" w:rsidP="00AD56AD">
      <w:pPr>
        <w:tabs>
          <w:tab w:val="left" w:pos="-720"/>
        </w:tabs>
        <w:suppressAutoHyphens/>
        <w:spacing w:before="90" w:after="73"/>
        <w:ind w:left="21"/>
        <w:rPr>
          <w:lang w:val="en-GB"/>
        </w:rPr>
      </w:pPr>
      <w:r w:rsidRPr="007879B2">
        <w:rPr>
          <w:lang w:val="en-GB"/>
        </w:rPr>
        <w:t xml:space="preserve">The proposal to permit the as-built placement of excess soil </w:t>
      </w:r>
      <w:r w:rsidR="006426FA" w:rsidRPr="007879B2">
        <w:rPr>
          <w:lang w:val="en-GB"/>
        </w:rPr>
        <w:t>c</w:t>
      </w:r>
      <w:r w:rsidRPr="007879B2">
        <w:rPr>
          <w:lang w:val="en-GB"/>
        </w:rPr>
        <w:t>onform</w:t>
      </w:r>
      <w:r w:rsidR="006426FA" w:rsidRPr="007879B2">
        <w:rPr>
          <w:lang w:val="en-GB"/>
        </w:rPr>
        <w:t>s</w:t>
      </w:r>
      <w:r w:rsidRPr="007879B2">
        <w:rPr>
          <w:lang w:val="en-GB"/>
        </w:rPr>
        <w:t xml:space="preserve"> to the overall objectives of the Escarpment Protection Area for Infrastructure and Scenic Resources and Landform Conservation policies, and is consistent with the PPS, notwithstanding the applicant seeking retroactive approval for this development activity. </w:t>
      </w:r>
    </w:p>
    <w:p w14:paraId="6C54E01C" w14:textId="77777777" w:rsidR="00A81D23" w:rsidRDefault="00A81D23" w:rsidP="00300FCB">
      <w:pPr>
        <w:pStyle w:val="Heading2"/>
        <w:spacing w:line="276" w:lineRule="auto"/>
        <w:rPr>
          <w:b w:val="0"/>
          <w:bCs/>
          <w:sz w:val="24"/>
          <w:szCs w:val="24"/>
          <w:u w:val="single"/>
        </w:rPr>
      </w:pPr>
    </w:p>
    <w:p w14:paraId="049BEE50" w14:textId="0B3E33C6" w:rsidR="00300FCB" w:rsidRPr="007879B2" w:rsidRDefault="00300FCB" w:rsidP="00300FCB">
      <w:pPr>
        <w:pStyle w:val="Heading2"/>
        <w:spacing w:line="276" w:lineRule="auto"/>
        <w:rPr>
          <w:b w:val="0"/>
          <w:bCs/>
          <w:sz w:val="24"/>
          <w:szCs w:val="24"/>
        </w:rPr>
      </w:pPr>
      <w:r w:rsidRPr="007879B2">
        <w:rPr>
          <w:b w:val="0"/>
          <w:bCs/>
          <w:sz w:val="24"/>
          <w:szCs w:val="24"/>
          <w:u w:val="single"/>
        </w:rPr>
        <w:t>Note</w:t>
      </w:r>
      <w:r w:rsidRPr="007879B2">
        <w:rPr>
          <w:b w:val="0"/>
          <w:bCs/>
          <w:sz w:val="24"/>
          <w:szCs w:val="24"/>
        </w:rPr>
        <w:t>:</w:t>
      </w:r>
    </w:p>
    <w:p w14:paraId="496D1DE6" w14:textId="77777777" w:rsidR="00B1027B" w:rsidRDefault="00B1027B" w:rsidP="007879B2">
      <w:pPr>
        <w:spacing w:line="276" w:lineRule="auto"/>
        <w:contextualSpacing/>
        <w:rPr>
          <w:rFonts w:cs="Arial"/>
          <w:noProof/>
        </w:rPr>
      </w:pPr>
    </w:p>
    <w:p w14:paraId="0E3E1719" w14:textId="6D3C9D58" w:rsidR="004053AB" w:rsidRPr="007879B2" w:rsidRDefault="004053AB" w:rsidP="007879B2">
      <w:pPr>
        <w:spacing w:line="276" w:lineRule="auto"/>
        <w:contextualSpacing/>
        <w:rPr>
          <w:rFonts w:cs="Arial"/>
          <w:noProof/>
        </w:rPr>
      </w:pPr>
      <w:r w:rsidRPr="007879B2">
        <w:rPr>
          <w:rFonts w:cs="Arial"/>
          <w:noProof/>
        </w:rPr>
        <w:t>Joe Muller, Senior Strategic Advisor, presented and answered questions.</w:t>
      </w:r>
    </w:p>
    <w:p w14:paraId="5162D7A9" w14:textId="3DA67F59" w:rsidR="00B1027B" w:rsidRDefault="00B1027B">
      <w:pPr>
        <w:rPr>
          <w:rFonts w:cs="Arial"/>
          <w:b/>
          <w:u w:val="single"/>
        </w:rPr>
      </w:pPr>
    </w:p>
    <w:p w14:paraId="222CB82D" w14:textId="7CC5F55C" w:rsidR="006426FA" w:rsidRPr="007879B2" w:rsidRDefault="006426FA" w:rsidP="006426FA">
      <w:pPr>
        <w:spacing w:line="276" w:lineRule="auto"/>
        <w:rPr>
          <w:rFonts w:cs="Arial"/>
          <w:bCs/>
        </w:rPr>
      </w:pPr>
      <w:r w:rsidRPr="007879B2">
        <w:rPr>
          <w:rFonts w:cs="Arial"/>
          <w:b/>
          <w:u w:val="single"/>
        </w:rPr>
        <w:t>M815R</w:t>
      </w:r>
      <w:r w:rsidR="00D355FB" w:rsidRPr="007879B2">
        <w:rPr>
          <w:rFonts w:cs="Arial"/>
          <w:b/>
          <w:u w:val="single"/>
        </w:rPr>
        <w:t>5</w:t>
      </w:r>
      <w:r w:rsidRPr="007879B2">
        <w:rPr>
          <w:rFonts w:cs="Arial"/>
          <w:b/>
          <w:u w:val="single"/>
        </w:rPr>
        <w:t>/04-2022:</w:t>
      </w:r>
    </w:p>
    <w:p w14:paraId="28A256CA" w14:textId="4DEBC74B" w:rsidR="006426FA" w:rsidRPr="007879B2" w:rsidRDefault="006426FA" w:rsidP="006426FA">
      <w:pPr>
        <w:spacing w:line="276" w:lineRule="auto"/>
        <w:rPr>
          <w:rFonts w:cs="Arial"/>
          <w:bCs/>
          <w:i/>
          <w:iCs/>
        </w:rPr>
      </w:pPr>
      <w:r w:rsidRPr="007879B2">
        <w:rPr>
          <w:rFonts w:cs="Arial"/>
          <w:bCs/>
          <w:i/>
          <w:iCs/>
        </w:rPr>
        <w:t>Moved By:</w:t>
      </w:r>
      <w:r w:rsidRPr="007879B2">
        <w:rPr>
          <w:rFonts w:cs="Arial"/>
          <w:bCs/>
          <w:i/>
          <w:iCs/>
        </w:rPr>
        <w:tab/>
      </w:r>
      <w:r w:rsidRPr="007879B2">
        <w:rPr>
          <w:rFonts w:cs="Arial"/>
          <w:bCs/>
          <w:i/>
          <w:iCs/>
        </w:rPr>
        <w:tab/>
      </w:r>
      <w:r w:rsidR="005D5B9C" w:rsidRPr="007879B2">
        <w:rPr>
          <w:rFonts w:cs="Arial"/>
          <w:bCs/>
          <w:i/>
          <w:iCs/>
        </w:rPr>
        <w:t>McKinlay</w:t>
      </w:r>
    </w:p>
    <w:p w14:paraId="76E83EF3" w14:textId="321869C7" w:rsidR="006426FA" w:rsidRPr="007879B2" w:rsidRDefault="006426FA" w:rsidP="006426FA">
      <w:pPr>
        <w:spacing w:line="276" w:lineRule="auto"/>
        <w:rPr>
          <w:rFonts w:cs="Arial"/>
          <w:bCs/>
          <w:i/>
          <w:iCs/>
        </w:rPr>
      </w:pPr>
      <w:r w:rsidRPr="007879B2">
        <w:rPr>
          <w:rFonts w:cs="Arial"/>
          <w:bCs/>
          <w:i/>
          <w:iCs/>
        </w:rPr>
        <w:t>Seconded By:</w:t>
      </w:r>
      <w:r w:rsidRPr="007879B2">
        <w:rPr>
          <w:rFonts w:cs="Arial"/>
          <w:bCs/>
          <w:i/>
          <w:iCs/>
        </w:rPr>
        <w:tab/>
      </w:r>
      <w:r w:rsidR="005D5B9C" w:rsidRPr="007879B2">
        <w:rPr>
          <w:rFonts w:cs="Arial"/>
          <w:bCs/>
          <w:i/>
          <w:iCs/>
        </w:rPr>
        <w:t>Witteveen</w:t>
      </w:r>
    </w:p>
    <w:p w14:paraId="46C3D9A0" w14:textId="77777777" w:rsidR="006426FA" w:rsidRPr="007879B2" w:rsidRDefault="006426FA" w:rsidP="006426FA">
      <w:pPr>
        <w:spacing w:line="276" w:lineRule="auto"/>
        <w:rPr>
          <w:b/>
          <w:bCs/>
          <w:i/>
          <w:iCs/>
          <w:u w:val="single"/>
        </w:rPr>
      </w:pPr>
    </w:p>
    <w:p w14:paraId="6280B7F3" w14:textId="3CC838B4" w:rsidR="006426FA" w:rsidRPr="007879B2" w:rsidRDefault="006426FA" w:rsidP="006426FA">
      <w:pPr>
        <w:spacing w:line="276" w:lineRule="auto"/>
        <w:rPr>
          <w:i/>
          <w:iCs/>
        </w:rPr>
      </w:pPr>
      <w:r w:rsidRPr="007879B2">
        <w:rPr>
          <w:i/>
          <w:iCs/>
        </w:rPr>
        <w:t xml:space="preserve">“That the Commission </w:t>
      </w:r>
      <w:r w:rsidR="005E068E" w:rsidRPr="007879B2">
        <w:rPr>
          <w:i/>
          <w:iCs/>
          <w:lang w:val="en-GB"/>
        </w:rPr>
        <w:t>a</w:t>
      </w:r>
      <w:r w:rsidR="00CF3544" w:rsidRPr="007879B2">
        <w:rPr>
          <w:i/>
          <w:iCs/>
          <w:lang w:val="en-GB"/>
        </w:rPr>
        <w:t>pprove</w:t>
      </w:r>
      <w:r w:rsidR="005E068E" w:rsidRPr="007879B2">
        <w:rPr>
          <w:i/>
          <w:iCs/>
          <w:lang w:val="en-GB"/>
        </w:rPr>
        <w:t xml:space="preserve"> the staff recommendation</w:t>
      </w:r>
      <w:r w:rsidRPr="007879B2">
        <w:rPr>
          <w:i/>
          <w:iCs/>
          <w:lang w:val="en-GB"/>
        </w:rPr>
        <w:t>.”</w:t>
      </w:r>
    </w:p>
    <w:p w14:paraId="7F1DC389" w14:textId="77777777" w:rsidR="006426FA" w:rsidRPr="007879B2" w:rsidRDefault="006426FA" w:rsidP="006426FA">
      <w:pPr>
        <w:spacing w:line="276" w:lineRule="auto"/>
        <w:rPr>
          <w:i/>
          <w:iCs/>
        </w:rPr>
      </w:pPr>
    </w:p>
    <w:p w14:paraId="33E34BF1" w14:textId="3339DA0B" w:rsidR="006426FA" w:rsidRPr="007879B2" w:rsidRDefault="006426FA" w:rsidP="006426FA">
      <w:pPr>
        <w:rPr>
          <w:rFonts w:ascii="Calibri" w:hAnsi="Calibri"/>
          <w:b/>
          <w:bCs/>
          <w:sz w:val="22"/>
          <w:szCs w:val="22"/>
          <w:u w:val="single"/>
          <w:lang w:val="en-US" w:eastAsia="en-US"/>
        </w:rPr>
      </w:pPr>
      <w:r w:rsidRPr="007879B2">
        <w:rPr>
          <w:b/>
          <w:bCs/>
          <w:u w:val="single"/>
        </w:rPr>
        <w:t>For the Motion: 1</w:t>
      </w:r>
      <w:r w:rsidR="004053AB" w:rsidRPr="007879B2">
        <w:rPr>
          <w:b/>
          <w:bCs/>
          <w:u w:val="single"/>
        </w:rPr>
        <w:t>2</w:t>
      </w:r>
      <w:r w:rsidRPr="007879B2">
        <w:rPr>
          <w:b/>
          <w:bCs/>
          <w:u w:val="single"/>
        </w:rPr>
        <w:t xml:space="preserve"> votes</w:t>
      </w:r>
    </w:p>
    <w:p w14:paraId="31E5290E" w14:textId="0AD8EAAF" w:rsidR="006426FA" w:rsidRPr="007879B2" w:rsidRDefault="006426FA" w:rsidP="006426FA">
      <w:r w:rsidRPr="007879B2">
        <w:t>Burton, Curley, Downey, Driedger, Gibson, Golden, Hutcheon, Lucyshyn, Mackenzie, McKinlay, McQueen, Witteveen.</w:t>
      </w:r>
    </w:p>
    <w:p w14:paraId="3F64C305" w14:textId="77777777" w:rsidR="006426FA" w:rsidRPr="007879B2" w:rsidRDefault="006426FA" w:rsidP="006426FA"/>
    <w:p w14:paraId="179A74DB" w14:textId="77777777" w:rsidR="006426FA" w:rsidRPr="007879B2" w:rsidRDefault="006426FA" w:rsidP="006426FA">
      <w:pPr>
        <w:rPr>
          <w:b/>
          <w:bCs/>
          <w:u w:val="single"/>
        </w:rPr>
      </w:pPr>
      <w:r w:rsidRPr="007879B2">
        <w:rPr>
          <w:b/>
          <w:bCs/>
          <w:u w:val="single"/>
        </w:rPr>
        <w:t>Against the Motion: 0 votes</w:t>
      </w:r>
    </w:p>
    <w:p w14:paraId="580232A8" w14:textId="5019E41A" w:rsidR="006426FA" w:rsidRPr="007879B2" w:rsidRDefault="006426FA" w:rsidP="007879B2">
      <w:pPr>
        <w:rPr>
          <w:i/>
          <w:iCs/>
        </w:rPr>
      </w:pPr>
      <w:r w:rsidRPr="007879B2">
        <w:t>None.</w:t>
      </w:r>
    </w:p>
    <w:p w14:paraId="675E3A3C" w14:textId="79FBC10B" w:rsidR="006426FA" w:rsidRPr="007879B2" w:rsidRDefault="006426FA" w:rsidP="006426FA">
      <w:pPr>
        <w:jc w:val="right"/>
        <w:rPr>
          <w:rFonts w:cs="Arial"/>
          <w:b/>
          <w:i/>
          <w:iCs/>
        </w:rPr>
      </w:pPr>
      <w:r w:rsidRPr="007879B2">
        <w:rPr>
          <w:rFonts w:cs="Arial"/>
          <w:b/>
          <w:i/>
          <w:iCs/>
        </w:rPr>
        <w:t>Motion Carried</w:t>
      </w:r>
    </w:p>
    <w:p w14:paraId="4A29B603" w14:textId="685F313F" w:rsidR="004053AB" w:rsidRDefault="004053AB" w:rsidP="000858D6">
      <w:pPr>
        <w:rPr>
          <w:rFonts w:cs="Arial"/>
          <w:bCs/>
        </w:rPr>
      </w:pPr>
    </w:p>
    <w:p w14:paraId="26F119FA" w14:textId="77777777" w:rsidR="008850A0" w:rsidRPr="000858D6" w:rsidRDefault="008850A0" w:rsidP="000858D6">
      <w:pPr>
        <w:rPr>
          <w:rFonts w:cs="Arial"/>
          <w:bCs/>
        </w:rPr>
      </w:pPr>
    </w:p>
    <w:p w14:paraId="1DC9BC1E" w14:textId="7083EB14" w:rsidR="004053AB" w:rsidRPr="007879B2" w:rsidRDefault="004053AB" w:rsidP="004053AB">
      <w:r w:rsidRPr="000858D6">
        <w:rPr>
          <w:b/>
          <w:bCs/>
        </w:rPr>
        <w:t>Note</w:t>
      </w:r>
      <w:r w:rsidRPr="007879B2">
        <w:t>:</w:t>
      </w:r>
      <w:r w:rsidR="000858D6">
        <w:tab/>
      </w:r>
      <w:r w:rsidRPr="007879B2">
        <w:t>Commissioners Clark, Horner</w:t>
      </w:r>
      <w:r w:rsidR="000858D6">
        <w:t xml:space="preserve"> and </w:t>
      </w:r>
      <w:r w:rsidRPr="007879B2">
        <w:t>Vida were not present and did not participate in the discussion or vote on the agenda item.</w:t>
      </w:r>
    </w:p>
    <w:p w14:paraId="78506521" w14:textId="0A7E485E" w:rsidR="004053AB" w:rsidRDefault="004053AB" w:rsidP="004053AB">
      <w:pPr>
        <w:rPr>
          <w:rFonts w:cs="Arial"/>
          <w:b/>
          <w:i/>
          <w:iCs/>
        </w:rPr>
      </w:pPr>
    </w:p>
    <w:p w14:paraId="43663B97" w14:textId="77777777" w:rsidR="004A0749" w:rsidRPr="007879B2" w:rsidRDefault="004A0749" w:rsidP="004A0749">
      <w:pPr>
        <w:spacing w:line="276" w:lineRule="auto"/>
        <w:rPr>
          <w:rFonts w:cs="Arial"/>
          <w:b/>
          <w:bCs/>
          <w:lang w:val="en-US" w:eastAsia="en-US"/>
        </w:rPr>
      </w:pPr>
      <w:r w:rsidRPr="007879B2">
        <w:rPr>
          <w:rFonts w:cs="Arial"/>
          <w:b/>
          <w:bCs/>
          <w:lang w:val="en-US" w:eastAsia="en-US"/>
        </w:rPr>
        <w:t>DISCUSSION:</w:t>
      </w:r>
    </w:p>
    <w:p w14:paraId="5E2ED21E" w14:textId="77777777" w:rsidR="000858D6" w:rsidRDefault="000858D6" w:rsidP="004A0749">
      <w:pPr>
        <w:spacing w:line="276" w:lineRule="auto"/>
        <w:rPr>
          <w:rFonts w:cs="Arial"/>
          <w:lang w:val="en-US" w:eastAsia="en-US"/>
        </w:rPr>
      </w:pPr>
    </w:p>
    <w:p w14:paraId="426FB5A2" w14:textId="5A6510B9" w:rsidR="003F7194" w:rsidRPr="007879B2" w:rsidRDefault="00E75C6F" w:rsidP="003F7194">
      <w:pPr>
        <w:spacing w:line="276" w:lineRule="auto"/>
        <w:rPr>
          <w:rFonts w:cs="Arial"/>
          <w:lang w:val="en-US" w:eastAsia="en-US"/>
        </w:rPr>
      </w:pPr>
      <w:r w:rsidRPr="007879B2">
        <w:rPr>
          <w:rFonts w:cs="Arial"/>
          <w:lang w:val="en-US" w:eastAsia="en-US"/>
        </w:rPr>
        <w:t>A Commissioner asked if the contaminated soil was pre</w:t>
      </w:r>
      <w:r w:rsidR="00E0601B" w:rsidRPr="007879B2">
        <w:rPr>
          <w:rFonts w:cs="Arial"/>
          <w:lang w:val="en-US" w:eastAsia="en-US"/>
        </w:rPr>
        <w:t>-</w:t>
      </w:r>
      <w:r w:rsidRPr="007879B2">
        <w:rPr>
          <w:rFonts w:cs="Arial"/>
          <w:lang w:val="en-US" w:eastAsia="en-US"/>
        </w:rPr>
        <w:t>exi</w:t>
      </w:r>
      <w:r w:rsidR="006F11B8" w:rsidRPr="007879B2">
        <w:rPr>
          <w:rFonts w:cs="Arial"/>
          <w:lang w:val="en-US" w:eastAsia="en-US"/>
        </w:rPr>
        <w:t>s</w:t>
      </w:r>
      <w:r w:rsidRPr="007879B2">
        <w:rPr>
          <w:rFonts w:cs="Arial"/>
          <w:lang w:val="en-US" w:eastAsia="en-US"/>
        </w:rPr>
        <w:t>t</w:t>
      </w:r>
      <w:r w:rsidR="006F11B8" w:rsidRPr="007879B2">
        <w:rPr>
          <w:rFonts w:cs="Arial"/>
          <w:lang w:val="en-US" w:eastAsia="en-US"/>
        </w:rPr>
        <w:t>i</w:t>
      </w:r>
      <w:r w:rsidRPr="007879B2">
        <w:rPr>
          <w:rFonts w:cs="Arial"/>
          <w:lang w:val="en-US" w:eastAsia="en-US"/>
        </w:rPr>
        <w:t xml:space="preserve">ng on the site, </w:t>
      </w:r>
      <w:r w:rsidR="006F11B8" w:rsidRPr="007879B2">
        <w:rPr>
          <w:rFonts w:cs="Arial"/>
          <w:lang w:val="en-US" w:eastAsia="en-US"/>
        </w:rPr>
        <w:t>due</w:t>
      </w:r>
      <w:r w:rsidRPr="007879B2">
        <w:rPr>
          <w:rFonts w:cs="Arial"/>
          <w:lang w:val="en-US" w:eastAsia="en-US"/>
        </w:rPr>
        <w:t xml:space="preserve"> to the railway tracks on the property.  Staff advised that </w:t>
      </w:r>
      <w:r w:rsidR="00FF44AB" w:rsidRPr="007879B2">
        <w:rPr>
          <w:rFonts w:cs="Arial"/>
          <w:lang w:val="en-US" w:eastAsia="en-US"/>
        </w:rPr>
        <w:t xml:space="preserve">the </w:t>
      </w:r>
      <w:r w:rsidR="004C3302" w:rsidRPr="007879B2">
        <w:rPr>
          <w:rFonts w:cs="Arial"/>
          <w:lang w:val="en-US" w:eastAsia="en-US"/>
        </w:rPr>
        <w:t>fil</w:t>
      </w:r>
      <w:r w:rsidR="006952C1" w:rsidRPr="007879B2">
        <w:rPr>
          <w:rFonts w:cs="Arial"/>
          <w:lang w:val="en-US" w:eastAsia="en-US"/>
        </w:rPr>
        <w:t xml:space="preserve">l </w:t>
      </w:r>
      <w:r w:rsidR="00BA269C" w:rsidRPr="007879B2">
        <w:rPr>
          <w:rFonts w:cs="Arial"/>
          <w:lang w:val="en-US" w:eastAsia="en-US"/>
        </w:rPr>
        <w:t xml:space="preserve">was </w:t>
      </w:r>
      <w:r w:rsidR="00280B63">
        <w:rPr>
          <w:rFonts w:cs="Arial"/>
          <w:lang w:val="en-US" w:eastAsia="en-US"/>
        </w:rPr>
        <w:t xml:space="preserve">brought from elsewhere within the Tremaine Road project area and was not contaminated </w:t>
      </w:r>
      <w:proofErr w:type="gramStart"/>
      <w:r w:rsidR="00280B63">
        <w:rPr>
          <w:rFonts w:cs="Arial"/>
          <w:lang w:val="en-US" w:eastAsia="en-US"/>
        </w:rPr>
        <w:t>as a result of</w:t>
      </w:r>
      <w:proofErr w:type="gramEnd"/>
      <w:r w:rsidR="00280B63">
        <w:rPr>
          <w:rFonts w:cs="Arial"/>
          <w:lang w:val="en-US" w:eastAsia="en-US"/>
        </w:rPr>
        <w:t xml:space="preserve"> the railway</w:t>
      </w:r>
      <w:r w:rsidR="00BA269C" w:rsidRPr="007879B2">
        <w:rPr>
          <w:rFonts w:cs="Arial"/>
          <w:lang w:val="en-US" w:eastAsia="en-US"/>
        </w:rPr>
        <w:t>.</w:t>
      </w:r>
      <w:r w:rsidR="00280B63">
        <w:rPr>
          <w:rFonts w:cs="Arial"/>
          <w:lang w:val="en-US" w:eastAsia="en-US"/>
        </w:rPr>
        <w:t xml:space="preserve"> </w:t>
      </w:r>
    </w:p>
    <w:p w14:paraId="2135AA31" w14:textId="398EAD94" w:rsidR="00BA269C" w:rsidRDefault="00BA269C" w:rsidP="004A0749">
      <w:pPr>
        <w:spacing w:line="276" w:lineRule="auto"/>
        <w:rPr>
          <w:rFonts w:cs="Arial"/>
          <w:lang w:val="en-US" w:eastAsia="en-US"/>
        </w:rPr>
      </w:pPr>
    </w:p>
    <w:p w14:paraId="5F7D561B" w14:textId="77777777" w:rsidR="001A3092" w:rsidRPr="008850A0" w:rsidRDefault="001A3092" w:rsidP="00B315BF">
      <w:pPr>
        <w:pStyle w:val="Heading2"/>
        <w:spacing w:line="276" w:lineRule="auto"/>
        <w:rPr>
          <w:b w:val="0"/>
          <w:bCs/>
          <w:sz w:val="24"/>
          <w:szCs w:val="24"/>
        </w:rPr>
      </w:pPr>
    </w:p>
    <w:p w14:paraId="3F68817B" w14:textId="77777777" w:rsidR="008850A0" w:rsidRDefault="008850A0">
      <w:pPr>
        <w:rPr>
          <w:rFonts w:cs="Arial"/>
          <w:b/>
          <w:sz w:val="28"/>
          <w:szCs w:val="28"/>
          <w:u w:val="single"/>
        </w:rPr>
      </w:pPr>
      <w:r>
        <w:rPr>
          <w:u w:val="single"/>
        </w:rPr>
        <w:br w:type="page"/>
      </w:r>
    </w:p>
    <w:p w14:paraId="33DD6DF5" w14:textId="2E098CBA" w:rsidR="00B315BF" w:rsidRPr="007879B2" w:rsidRDefault="00B315BF" w:rsidP="00B315BF">
      <w:pPr>
        <w:pStyle w:val="Heading2"/>
        <w:spacing w:line="276" w:lineRule="auto"/>
        <w:rPr>
          <w:b w:val="0"/>
        </w:rPr>
      </w:pPr>
      <w:r w:rsidRPr="007879B2">
        <w:rPr>
          <w:u w:val="single"/>
        </w:rPr>
        <w:lastRenderedPageBreak/>
        <w:t>A4</w:t>
      </w:r>
    </w:p>
    <w:p w14:paraId="78728460" w14:textId="77777777" w:rsidR="00885C51" w:rsidRDefault="00885C51" w:rsidP="00C50275">
      <w:pPr>
        <w:pStyle w:val="Heading2"/>
        <w:spacing w:line="276" w:lineRule="auto"/>
      </w:pPr>
    </w:p>
    <w:p w14:paraId="58AF187E" w14:textId="4BE056E6" w:rsidR="00C50275" w:rsidRPr="007879B2" w:rsidRDefault="00C50275" w:rsidP="00C50275">
      <w:pPr>
        <w:pStyle w:val="Heading2"/>
        <w:spacing w:line="276" w:lineRule="auto"/>
      </w:pPr>
      <w:r w:rsidRPr="007879B2">
        <w:t>DEVELOPMENT PERMIT APPLICATION:</w:t>
      </w:r>
    </w:p>
    <w:p w14:paraId="504B6FDE" w14:textId="77777777" w:rsidR="00C50275" w:rsidRPr="007879B2" w:rsidRDefault="00C50275" w:rsidP="00C50275">
      <w:pPr>
        <w:pStyle w:val="Heading3"/>
      </w:pPr>
      <w:r w:rsidRPr="007879B2">
        <w:rPr>
          <w:noProof/>
        </w:rPr>
        <w:t>W/A/2021-2022/587</w:t>
      </w:r>
    </w:p>
    <w:p w14:paraId="790F662C" w14:textId="77777777" w:rsidR="00C50275" w:rsidRPr="007879B2" w:rsidRDefault="00C50275" w:rsidP="00C50275">
      <w:pPr>
        <w:rPr>
          <w:rFonts w:cs="Arial"/>
          <w:noProof/>
        </w:rPr>
      </w:pPr>
      <w:r w:rsidRPr="007879B2">
        <w:rPr>
          <w:rFonts w:cs="Arial"/>
          <w:noProof/>
        </w:rPr>
        <w:t>711 York Road</w:t>
      </w:r>
    </w:p>
    <w:p w14:paraId="5ECF8D9C" w14:textId="77777777" w:rsidR="00C50275" w:rsidRPr="007879B2" w:rsidRDefault="00C50275" w:rsidP="00C50275">
      <w:pPr>
        <w:rPr>
          <w:rFonts w:cs="Arial"/>
          <w:noProof/>
        </w:rPr>
      </w:pPr>
      <w:r w:rsidRPr="007879B2">
        <w:rPr>
          <w:rFonts w:ascii="ArialMT" w:hAnsi="ArialMT" w:cs="ArialMT"/>
        </w:rPr>
        <w:t>Lot 27, West Flamborough Concession 2</w:t>
      </w:r>
    </w:p>
    <w:p w14:paraId="5B787B9A" w14:textId="77777777" w:rsidR="00C50275" w:rsidRPr="007879B2" w:rsidRDefault="00C50275" w:rsidP="00C50275">
      <w:pPr>
        <w:rPr>
          <w:rFonts w:cs="Arial"/>
          <w:noProof/>
        </w:rPr>
      </w:pPr>
      <w:r w:rsidRPr="007879B2">
        <w:rPr>
          <w:rFonts w:cs="Arial"/>
          <w:noProof/>
        </w:rPr>
        <w:t>Pleasant View Survey, City of Hamilton</w:t>
      </w:r>
    </w:p>
    <w:p w14:paraId="4C43B097" w14:textId="77777777" w:rsidR="00C50275" w:rsidRPr="007879B2" w:rsidRDefault="00AA1C7D" w:rsidP="00C50275">
      <w:pPr>
        <w:spacing w:line="276" w:lineRule="auto"/>
        <w:rPr>
          <w:rFonts w:cstheme="minorHAnsi"/>
        </w:rPr>
      </w:pPr>
      <w:r>
        <w:rPr>
          <w:rFonts w:cstheme="minorHAnsi"/>
        </w:rPr>
        <w:pict w14:anchorId="51E15340">
          <v:rect id="_x0000_i1028" style="width:468pt;height:1.5pt" o:hralign="center" o:hrstd="t" o:hrnoshade="t" o:hr="t" fillcolor="#31849b" stroked="f"/>
        </w:pict>
      </w:r>
    </w:p>
    <w:p w14:paraId="66B454C2" w14:textId="5BDA71BD" w:rsidR="00B315BF" w:rsidRPr="007879B2" w:rsidRDefault="00B315BF" w:rsidP="00B315BF"/>
    <w:p w14:paraId="2694E260" w14:textId="77777777" w:rsidR="00C4153C" w:rsidRPr="007879B2" w:rsidRDefault="00C4153C" w:rsidP="00C4153C">
      <w:pPr>
        <w:pStyle w:val="Heading3"/>
      </w:pPr>
      <w:r w:rsidRPr="007879B2">
        <w:t xml:space="preserve">PROPOSAL: </w:t>
      </w:r>
    </w:p>
    <w:p w14:paraId="74BF601B" w14:textId="77777777" w:rsidR="000858D6" w:rsidRDefault="000858D6" w:rsidP="00C4153C">
      <w:pPr>
        <w:suppressAutoHyphens/>
        <w:rPr>
          <w:noProof/>
          <w:spacing w:val="-3"/>
          <w:kern w:val="1"/>
          <w:lang w:val="en-GB"/>
        </w:rPr>
      </w:pPr>
    </w:p>
    <w:p w14:paraId="38BD4EC6" w14:textId="49B2040B" w:rsidR="00C4153C" w:rsidRPr="007879B2" w:rsidRDefault="00C4153C" w:rsidP="00C4153C">
      <w:pPr>
        <w:suppressAutoHyphens/>
        <w:rPr>
          <w:spacing w:val="-3"/>
          <w:kern w:val="1"/>
          <w:lang w:val="en-GB"/>
        </w:rPr>
      </w:pPr>
      <w:r w:rsidRPr="007879B2">
        <w:rPr>
          <w:noProof/>
          <w:spacing w:val="-3"/>
          <w:kern w:val="1"/>
          <w:lang w:val="en-GB"/>
        </w:rPr>
        <w:t xml:space="preserve">To clear all vegetation on a section of the subject property, convert the land to an agricultural use as a fruit orchard and to install a 1 m (3.5 ft) wire fence, on the existing </w:t>
      </w:r>
      <w:r w:rsidRPr="007879B2">
        <w:rPr>
          <w:noProof/>
          <w:spacing w:val="-3"/>
          <w:kern w:val="1"/>
          <w:lang w:val="en-GB"/>
        </w:rPr>
        <w:br w:type="textWrapping" w:clear="all"/>
        <w:t>1.6 ha (3.95 ac) vacant lot.</w:t>
      </w:r>
    </w:p>
    <w:p w14:paraId="722C48D4" w14:textId="1CAB6852" w:rsidR="000858D6" w:rsidRDefault="000858D6">
      <w:pPr>
        <w:rPr>
          <w:rFonts w:cs="Arial"/>
          <w:b/>
        </w:rPr>
      </w:pPr>
    </w:p>
    <w:p w14:paraId="33C2A88E" w14:textId="58F961DD" w:rsidR="00E166EA" w:rsidRPr="007879B2" w:rsidRDefault="00E166EA" w:rsidP="00E166EA">
      <w:pPr>
        <w:pStyle w:val="Heading3"/>
      </w:pPr>
      <w:r w:rsidRPr="007879B2">
        <w:t>RECOMMENDATION:</w:t>
      </w:r>
    </w:p>
    <w:p w14:paraId="0D037703" w14:textId="77777777" w:rsidR="000858D6" w:rsidRDefault="000858D6" w:rsidP="00E166EA">
      <w:pPr>
        <w:rPr>
          <w:lang w:val="en-GB"/>
        </w:rPr>
      </w:pPr>
    </w:p>
    <w:p w14:paraId="38023AE2" w14:textId="6A199364" w:rsidR="00E166EA" w:rsidRPr="007879B2" w:rsidRDefault="00E166EA" w:rsidP="00E166EA">
      <w:pPr>
        <w:rPr>
          <w:lang w:val="en-GB"/>
        </w:rPr>
      </w:pPr>
      <w:r w:rsidRPr="007879B2">
        <w:rPr>
          <w:lang w:val="en-GB"/>
        </w:rPr>
        <w:t xml:space="preserve">That the application be </w:t>
      </w:r>
      <w:r w:rsidRPr="007879B2">
        <w:rPr>
          <w:b/>
          <w:bCs/>
          <w:i/>
          <w:iCs/>
          <w:lang w:val="en-GB"/>
        </w:rPr>
        <w:t>refused</w:t>
      </w:r>
      <w:r w:rsidR="00885C51">
        <w:rPr>
          <w:lang w:val="en-GB"/>
        </w:rPr>
        <w:t>.</w:t>
      </w:r>
    </w:p>
    <w:p w14:paraId="6C5B9808" w14:textId="16C67344" w:rsidR="00B315BF" w:rsidRPr="007879B2" w:rsidRDefault="00B315BF" w:rsidP="00B315BF"/>
    <w:p w14:paraId="5640BB5D" w14:textId="3D11F478" w:rsidR="00F616EB" w:rsidRPr="007879B2" w:rsidRDefault="00F616EB" w:rsidP="00B315BF">
      <w:pPr>
        <w:rPr>
          <w:u w:val="single"/>
        </w:rPr>
      </w:pPr>
      <w:r w:rsidRPr="007879B2">
        <w:rPr>
          <w:u w:val="single"/>
        </w:rPr>
        <w:t>Note:</w:t>
      </w:r>
    </w:p>
    <w:p w14:paraId="7EFF7803" w14:textId="77777777" w:rsidR="000858D6" w:rsidRDefault="000858D6" w:rsidP="00B315BF"/>
    <w:p w14:paraId="74DC613A" w14:textId="5EE1296F" w:rsidR="00F616EB" w:rsidRPr="007879B2" w:rsidRDefault="00F616EB" w:rsidP="00B315BF">
      <w:r w:rsidRPr="007879B2">
        <w:t>Nancy Mott, Senior Strategic Advisor, presented and answered questions.</w:t>
      </w:r>
    </w:p>
    <w:p w14:paraId="3B18F764" w14:textId="29AC127D" w:rsidR="00F616EB" w:rsidRPr="007879B2" w:rsidRDefault="00F616EB" w:rsidP="00B315BF">
      <w:r w:rsidRPr="007879B2">
        <w:t>The Applicant and Applicant’s Agent were present to answer questions.</w:t>
      </w:r>
    </w:p>
    <w:p w14:paraId="75B7425F" w14:textId="77777777" w:rsidR="00F616EB" w:rsidRPr="007879B2" w:rsidRDefault="00F616EB" w:rsidP="00B315BF"/>
    <w:p w14:paraId="34A32537" w14:textId="67EF9FDC" w:rsidR="00FD60CC" w:rsidRPr="007879B2" w:rsidRDefault="00FD60CC" w:rsidP="00FD60CC">
      <w:pPr>
        <w:spacing w:line="276" w:lineRule="auto"/>
        <w:rPr>
          <w:rFonts w:cs="Arial"/>
          <w:bCs/>
        </w:rPr>
      </w:pPr>
      <w:r w:rsidRPr="007879B2">
        <w:rPr>
          <w:rFonts w:cs="Arial"/>
          <w:b/>
          <w:u w:val="single"/>
        </w:rPr>
        <w:t>M815R6/04-2022:</w:t>
      </w:r>
    </w:p>
    <w:p w14:paraId="71D779FB" w14:textId="58309726" w:rsidR="00FD60CC" w:rsidRPr="007879B2" w:rsidRDefault="00FD60CC" w:rsidP="00FD60CC">
      <w:pPr>
        <w:spacing w:line="276" w:lineRule="auto"/>
        <w:rPr>
          <w:rFonts w:cs="Arial"/>
          <w:bCs/>
          <w:i/>
          <w:iCs/>
        </w:rPr>
      </w:pPr>
      <w:r w:rsidRPr="007879B2">
        <w:rPr>
          <w:rFonts w:cs="Arial"/>
          <w:bCs/>
          <w:i/>
          <w:iCs/>
        </w:rPr>
        <w:t>Moved By:</w:t>
      </w:r>
      <w:r w:rsidRPr="007879B2">
        <w:rPr>
          <w:rFonts w:cs="Arial"/>
          <w:bCs/>
          <w:i/>
          <w:iCs/>
        </w:rPr>
        <w:tab/>
      </w:r>
      <w:r w:rsidRPr="007879B2">
        <w:rPr>
          <w:rFonts w:cs="Arial"/>
          <w:bCs/>
          <w:i/>
          <w:iCs/>
        </w:rPr>
        <w:tab/>
      </w:r>
      <w:r w:rsidR="00473D0B" w:rsidRPr="007879B2">
        <w:rPr>
          <w:rFonts w:cs="Arial"/>
          <w:bCs/>
          <w:i/>
          <w:iCs/>
        </w:rPr>
        <w:t>Hutcheon</w:t>
      </w:r>
    </w:p>
    <w:p w14:paraId="726F8B91" w14:textId="79447793" w:rsidR="00FD60CC" w:rsidRPr="007879B2" w:rsidRDefault="00FD60CC" w:rsidP="00FD60CC">
      <w:pPr>
        <w:spacing w:line="276" w:lineRule="auto"/>
        <w:rPr>
          <w:rFonts w:cs="Arial"/>
          <w:bCs/>
          <w:i/>
          <w:iCs/>
        </w:rPr>
      </w:pPr>
      <w:r w:rsidRPr="007879B2">
        <w:rPr>
          <w:rFonts w:cs="Arial"/>
          <w:bCs/>
          <w:i/>
          <w:iCs/>
        </w:rPr>
        <w:t>Seconded By:</w:t>
      </w:r>
      <w:r w:rsidRPr="007879B2">
        <w:rPr>
          <w:rFonts w:cs="Arial"/>
          <w:bCs/>
          <w:i/>
          <w:iCs/>
        </w:rPr>
        <w:tab/>
      </w:r>
      <w:r w:rsidR="00473D0B" w:rsidRPr="007879B2">
        <w:rPr>
          <w:rFonts w:cs="Arial"/>
          <w:bCs/>
          <w:i/>
          <w:iCs/>
        </w:rPr>
        <w:t>Curley</w:t>
      </w:r>
    </w:p>
    <w:p w14:paraId="3C4A1D68" w14:textId="77777777" w:rsidR="00FD60CC" w:rsidRPr="007879B2" w:rsidRDefault="00FD60CC" w:rsidP="00FD60CC">
      <w:pPr>
        <w:spacing w:line="276" w:lineRule="auto"/>
        <w:rPr>
          <w:b/>
          <w:bCs/>
          <w:i/>
          <w:iCs/>
          <w:u w:val="single"/>
        </w:rPr>
      </w:pPr>
    </w:p>
    <w:p w14:paraId="0256EFA2" w14:textId="373E7A89" w:rsidR="00FD60CC" w:rsidRPr="007879B2" w:rsidRDefault="00FD60CC" w:rsidP="00FD60CC">
      <w:pPr>
        <w:spacing w:line="276" w:lineRule="auto"/>
        <w:rPr>
          <w:i/>
          <w:iCs/>
        </w:rPr>
      </w:pPr>
      <w:r w:rsidRPr="007879B2">
        <w:rPr>
          <w:i/>
          <w:iCs/>
        </w:rPr>
        <w:t xml:space="preserve">“That the Commission </w:t>
      </w:r>
      <w:r w:rsidRPr="007879B2">
        <w:rPr>
          <w:i/>
          <w:iCs/>
          <w:lang w:val="en-GB"/>
        </w:rPr>
        <w:t>approve the staff recommendation</w:t>
      </w:r>
      <w:r w:rsidR="00885C51">
        <w:rPr>
          <w:i/>
          <w:iCs/>
          <w:lang w:val="en-GB"/>
        </w:rPr>
        <w:t xml:space="preserve"> for the following reasons</w:t>
      </w:r>
      <w:r w:rsidRPr="007879B2">
        <w:rPr>
          <w:i/>
          <w:iCs/>
          <w:lang w:val="en-GB"/>
        </w:rPr>
        <w:t>.”</w:t>
      </w:r>
    </w:p>
    <w:p w14:paraId="5C33CCF4" w14:textId="428B5D33" w:rsidR="00FD60CC" w:rsidRDefault="00FD60CC" w:rsidP="00FD60CC">
      <w:pPr>
        <w:spacing w:line="276" w:lineRule="auto"/>
      </w:pPr>
    </w:p>
    <w:p w14:paraId="28CD1685" w14:textId="77777777" w:rsidR="00885C51" w:rsidRPr="007879B2" w:rsidRDefault="00885C51" w:rsidP="00885C51">
      <w:pPr>
        <w:pStyle w:val="ListParagraph"/>
        <w:numPr>
          <w:ilvl w:val="0"/>
          <w:numId w:val="24"/>
        </w:numPr>
        <w:spacing w:line="276" w:lineRule="auto"/>
        <w:ind w:left="567" w:hanging="567"/>
        <w:contextualSpacing/>
        <w:rPr>
          <w:lang w:val="en-GB"/>
        </w:rPr>
      </w:pPr>
      <w:r w:rsidRPr="007879B2">
        <w:rPr>
          <w:lang w:val="en-GB"/>
        </w:rPr>
        <w:t>New agricultural use not permitted on lands within Pleasant View Survey as set out in the NEP, Part 2.2.21.</w:t>
      </w:r>
    </w:p>
    <w:p w14:paraId="5EE5BEE3" w14:textId="77777777" w:rsidR="00885C51" w:rsidRPr="007879B2" w:rsidRDefault="00885C51" w:rsidP="00885C51">
      <w:pPr>
        <w:numPr>
          <w:ilvl w:val="0"/>
          <w:numId w:val="24"/>
        </w:numPr>
        <w:spacing w:line="276" w:lineRule="auto"/>
        <w:ind w:left="567" w:hanging="567"/>
        <w:contextualSpacing/>
        <w:rPr>
          <w:rFonts w:cs="Arial"/>
        </w:rPr>
      </w:pPr>
      <w:r w:rsidRPr="007879B2">
        <w:rPr>
          <w:rFonts w:cs="Arial"/>
        </w:rPr>
        <w:t>The proposal conflicts with the City of Hamilton Official Plan.</w:t>
      </w:r>
    </w:p>
    <w:p w14:paraId="2ED901C1" w14:textId="77777777" w:rsidR="00885C51" w:rsidRPr="007879B2" w:rsidRDefault="00885C51" w:rsidP="00885C51">
      <w:pPr>
        <w:numPr>
          <w:ilvl w:val="0"/>
          <w:numId w:val="24"/>
        </w:numPr>
        <w:spacing w:line="276" w:lineRule="auto"/>
        <w:ind w:left="567" w:hanging="567"/>
        <w:contextualSpacing/>
        <w:rPr>
          <w:rFonts w:cs="Arial"/>
        </w:rPr>
      </w:pPr>
      <w:r w:rsidRPr="007879B2">
        <w:rPr>
          <w:rFonts w:cs="Arial"/>
        </w:rPr>
        <w:t>City of Hamilton staff do not support the application.</w:t>
      </w:r>
    </w:p>
    <w:p w14:paraId="5625032F" w14:textId="77777777" w:rsidR="00885C51" w:rsidRPr="007879B2" w:rsidRDefault="00885C51" w:rsidP="00885C51">
      <w:pPr>
        <w:numPr>
          <w:ilvl w:val="0"/>
          <w:numId w:val="24"/>
        </w:numPr>
        <w:spacing w:line="276" w:lineRule="auto"/>
        <w:ind w:left="567" w:hanging="567"/>
        <w:contextualSpacing/>
        <w:rPr>
          <w:rFonts w:cs="Arial"/>
        </w:rPr>
      </w:pPr>
      <w:r w:rsidRPr="007879B2">
        <w:rPr>
          <w:rFonts w:cs="Arial"/>
        </w:rPr>
        <w:t>Community concern about vegetation clearing and driveway installation on the subject property.</w:t>
      </w:r>
    </w:p>
    <w:p w14:paraId="778346D7" w14:textId="77777777" w:rsidR="00885C51" w:rsidRPr="00885C51" w:rsidRDefault="00885C51" w:rsidP="00FD60CC">
      <w:pPr>
        <w:spacing w:line="276" w:lineRule="auto"/>
      </w:pPr>
    </w:p>
    <w:p w14:paraId="4A4A81D6" w14:textId="1B5D52D3" w:rsidR="00FD60CC" w:rsidRPr="007879B2" w:rsidRDefault="00FD60CC" w:rsidP="00FD60CC">
      <w:pPr>
        <w:rPr>
          <w:rFonts w:ascii="Calibri" w:hAnsi="Calibri"/>
          <w:b/>
          <w:bCs/>
          <w:sz w:val="22"/>
          <w:szCs w:val="22"/>
          <w:u w:val="single"/>
          <w:lang w:val="en-US" w:eastAsia="en-US"/>
        </w:rPr>
      </w:pPr>
      <w:r w:rsidRPr="007879B2">
        <w:rPr>
          <w:b/>
          <w:bCs/>
          <w:u w:val="single"/>
        </w:rPr>
        <w:t xml:space="preserve">For the Motion: </w:t>
      </w:r>
      <w:r w:rsidR="00B14FD1" w:rsidRPr="007879B2">
        <w:rPr>
          <w:b/>
          <w:bCs/>
          <w:u w:val="single"/>
        </w:rPr>
        <w:t>8</w:t>
      </w:r>
      <w:r w:rsidRPr="007879B2">
        <w:rPr>
          <w:b/>
          <w:bCs/>
          <w:u w:val="single"/>
        </w:rPr>
        <w:t xml:space="preserve"> votes</w:t>
      </w:r>
    </w:p>
    <w:p w14:paraId="2763CD61" w14:textId="52AC4813" w:rsidR="00FD60CC" w:rsidRPr="007879B2" w:rsidRDefault="00FD60CC" w:rsidP="00FD60CC">
      <w:r w:rsidRPr="007879B2">
        <w:t xml:space="preserve">Clark, Curley, Driedger, Gibson, Golden, Hutcheon, Mackenzie, </w:t>
      </w:r>
      <w:r w:rsidR="00624810" w:rsidRPr="007879B2">
        <w:t>Nic</w:t>
      </w:r>
      <w:r w:rsidR="00473D0B" w:rsidRPr="007879B2">
        <w:t>h</w:t>
      </w:r>
      <w:r w:rsidR="00624810" w:rsidRPr="007879B2">
        <w:t>olson</w:t>
      </w:r>
      <w:r w:rsidR="00A92A85" w:rsidRPr="007879B2">
        <w:t>.</w:t>
      </w:r>
    </w:p>
    <w:p w14:paraId="3ACAC586" w14:textId="77777777" w:rsidR="00FD60CC" w:rsidRPr="007879B2" w:rsidRDefault="00FD60CC" w:rsidP="00FD60CC"/>
    <w:p w14:paraId="100883DE" w14:textId="1EBC68F0" w:rsidR="00FD60CC" w:rsidRPr="007879B2" w:rsidRDefault="00FD60CC" w:rsidP="00FD60CC">
      <w:pPr>
        <w:rPr>
          <w:b/>
          <w:bCs/>
          <w:u w:val="single"/>
        </w:rPr>
      </w:pPr>
      <w:r w:rsidRPr="007879B2">
        <w:rPr>
          <w:b/>
          <w:bCs/>
          <w:u w:val="single"/>
        </w:rPr>
        <w:t xml:space="preserve">Against the Motion: </w:t>
      </w:r>
      <w:r w:rsidR="00B14FD1" w:rsidRPr="007879B2">
        <w:rPr>
          <w:b/>
          <w:bCs/>
          <w:u w:val="single"/>
        </w:rPr>
        <w:t>7</w:t>
      </w:r>
      <w:r w:rsidRPr="007879B2">
        <w:rPr>
          <w:b/>
          <w:bCs/>
          <w:u w:val="single"/>
        </w:rPr>
        <w:t xml:space="preserve"> votes</w:t>
      </w:r>
    </w:p>
    <w:p w14:paraId="6BD4DAF5" w14:textId="6A253989" w:rsidR="00FD60CC" w:rsidRPr="007879B2" w:rsidRDefault="00B14FD1" w:rsidP="00FD60CC">
      <w:pPr>
        <w:spacing w:line="276" w:lineRule="auto"/>
      </w:pPr>
      <w:r w:rsidRPr="007879B2">
        <w:t>Burton,</w:t>
      </w:r>
      <w:r w:rsidR="007B2303" w:rsidRPr="007879B2">
        <w:t xml:space="preserve"> Downey, Horner, Lucyshyn,</w:t>
      </w:r>
      <w:r w:rsidR="00AF1C81" w:rsidRPr="007879B2">
        <w:t xml:space="preserve"> McKinlay, McQueen, Witteveen.</w:t>
      </w:r>
    </w:p>
    <w:p w14:paraId="311D339B" w14:textId="77777777" w:rsidR="003C2FA4" w:rsidRPr="007879B2" w:rsidRDefault="003C2FA4" w:rsidP="00FD60CC">
      <w:pPr>
        <w:spacing w:line="276" w:lineRule="auto"/>
        <w:rPr>
          <w:i/>
          <w:iCs/>
        </w:rPr>
      </w:pPr>
    </w:p>
    <w:p w14:paraId="5FE0CCF5" w14:textId="77777777" w:rsidR="00FD60CC" w:rsidRPr="007879B2" w:rsidRDefault="00FD60CC" w:rsidP="00FD60CC">
      <w:pPr>
        <w:jc w:val="right"/>
        <w:rPr>
          <w:rFonts w:cs="Arial"/>
          <w:b/>
          <w:i/>
          <w:iCs/>
        </w:rPr>
      </w:pPr>
      <w:r w:rsidRPr="007879B2">
        <w:rPr>
          <w:rFonts w:cs="Arial"/>
          <w:b/>
          <w:i/>
          <w:iCs/>
        </w:rPr>
        <w:t>Motion Carried</w:t>
      </w:r>
    </w:p>
    <w:p w14:paraId="509F5F22" w14:textId="273C1138" w:rsidR="008850A0" w:rsidRDefault="008850A0">
      <w:r>
        <w:br w:type="page"/>
      </w:r>
    </w:p>
    <w:p w14:paraId="730A5909" w14:textId="74D1C78D" w:rsidR="004053AB" w:rsidRPr="007879B2" w:rsidRDefault="004053AB" w:rsidP="004053AB">
      <w:r w:rsidRPr="000858D6">
        <w:rPr>
          <w:b/>
          <w:bCs/>
        </w:rPr>
        <w:lastRenderedPageBreak/>
        <w:t>Note</w:t>
      </w:r>
      <w:r w:rsidRPr="007879B2">
        <w:t>:</w:t>
      </w:r>
      <w:r w:rsidR="000858D6">
        <w:tab/>
      </w:r>
      <w:r w:rsidRPr="007879B2">
        <w:t>Commissioner Vida was not present and did not participate in the discussion or vote on the agenda item.</w:t>
      </w:r>
    </w:p>
    <w:p w14:paraId="7A0B6A00" w14:textId="7D9F00E4" w:rsidR="00FD60CC" w:rsidRPr="007879B2" w:rsidRDefault="00FD60CC" w:rsidP="00FD60CC"/>
    <w:p w14:paraId="6C130775" w14:textId="13D0C1A9" w:rsidR="009E3F63" w:rsidRPr="007879B2" w:rsidRDefault="009E3F63" w:rsidP="009E3F63">
      <w:pPr>
        <w:spacing w:line="276" w:lineRule="auto"/>
        <w:rPr>
          <w:rFonts w:cs="Arial"/>
          <w:b/>
          <w:bCs/>
          <w:lang w:val="en-US" w:eastAsia="en-US"/>
        </w:rPr>
      </w:pPr>
      <w:r w:rsidRPr="007879B2">
        <w:rPr>
          <w:rFonts w:cs="Arial"/>
          <w:b/>
          <w:bCs/>
          <w:lang w:val="en-US" w:eastAsia="en-US"/>
        </w:rPr>
        <w:t>DISCUSSION:</w:t>
      </w:r>
    </w:p>
    <w:p w14:paraId="57F23897" w14:textId="6C62FBCA" w:rsidR="009E3F63" w:rsidRPr="007879B2" w:rsidRDefault="007C3809" w:rsidP="00FD60CC">
      <w:r w:rsidRPr="007879B2">
        <w:t xml:space="preserve">Some Commissioners requested clarification on </w:t>
      </w:r>
      <w:r w:rsidR="000226C0" w:rsidRPr="007879B2">
        <w:t>agricultural polices within the Pleasant</w:t>
      </w:r>
      <w:r w:rsidR="00280B63">
        <w:t xml:space="preserve"> V</w:t>
      </w:r>
      <w:r w:rsidR="000226C0" w:rsidRPr="007879B2">
        <w:t xml:space="preserve">iew </w:t>
      </w:r>
      <w:r w:rsidR="00EC5D24" w:rsidRPr="007879B2">
        <w:t xml:space="preserve">Survey lands.  Staff advised that </w:t>
      </w:r>
      <w:r w:rsidR="003062B8" w:rsidRPr="007879B2">
        <w:t>special policies allow for forest management</w:t>
      </w:r>
      <w:r w:rsidR="00FF4083" w:rsidRPr="007879B2">
        <w:t>,</w:t>
      </w:r>
      <w:r w:rsidR="00F743AA" w:rsidRPr="007879B2">
        <w:t xml:space="preserve"> but </w:t>
      </w:r>
      <w:r w:rsidR="003062B8" w:rsidRPr="007879B2">
        <w:t xml:space="preserve">not </w:t>
      </w:r>
      <w:r w:rsidR="00280B63">
        <w:t>the harvesting of plants or trees</w:t>
      </w:r>
      <w:r w:rsidR="00F743AA" w:rsidRPr="007879B2">
        <w:t xml:space="preserve">.  Staff also noted that the applicant had </w:t>
      </w:r>
      <w:r w:rsidR="00F40406" w:rsidRPr="007879B2">
        <w:t xml:space="preserve">suggested to City staff that he was interested in </w:t>
      </w:r>
      <w:r w:rsidR="00F743AA" w:rsidRPr="007879B2">
        <w:t>subdivid</w:t>
      </w:r>
      <w:r w:rsidR="00F40406" w:rsidRPr="007879B2">
        <w:t>ing</w:t>
      </w:r>
      <w:r w:rsidR="00F743AA" w:rsidRPr="007879B2">
        <w:t xml:space="preserve"> the property</w:t>
      </w:r>
      <w:r w:rsidR="00290FA5" w:rsidRPr="007879B2">
        <w:t xml:space="preserve"> </w:t>
      </w:r>
      <w:r w:rsidR="00DC2839" w:rsidRPr="007879B2">
        <w:t>into several residential lots, which does not con</w:t>
      </w:r>
      <w:r w:rsidR="00CD141C" w:rsidRPr="007879B2">
        <w:t xml:space="preserve">form </w:t>
      </w:r>
      <w:r w:rsidR="00280B63">
        <w:t>to</w:t>
      </w:r>
      <w:r w:rsidR="00280B63" w:rsidRPr="007879B2">
        <w:t xml:space="preserve"> </w:t>
      </w:r>
      <w:r w:rsidR="00CD141C" w:rsidRPr="007879B2">
        <w:t xml:space="preserve">the Niagara Escarpment Plan or City of Hamilton </w:t>
      </w:r>
      <w:r w:rsidR="00F40406" w:rsidRPr="007879B2">
        <w:t xml:space="preserve">Rural </w:t>
      </w:r>
      <w:r w:rsidR="00CD141C" w:rsidRPr="007879B2">
        <w:t>Official Plan.</w:t>
      </w:r>
      <w:r w:rsidR="00290FA5" w:rsidRPr="007879B2">
        <w:t xml:space="preserve"> </w:t>
      </w:r>
      <w:r w:rsidR="00F40406" w:rsidRPr="007879B2">
        <w:t>The applicant’s agent confirmed that their interest for the property was not the orchard proposal but rather the lot creation proposal.</w:t>
      </w:r>
    </w:p>
    <w:p w14:paraId="78477DF5" w14:textId="69B820CE" w:rsidR="00A52B6B" w:rsidRPr="007879B2" w:rsidRDefault="00A52B6B" w:rsidP="00FD60CC"/>
    <w:p w14:paraId="57CF61F7" w14:textId="3183646F" w:rsidR="00A52B6B" w:rsidRPr="007879B2" w:rsidRDefault="00A52B6B" w:rsidP="00FD60CC">
      <w:r w:rsidRPr="007879B2">
        <w:t xml:space="preserve">A Commissioner commented </w:t>
      </w:r>
      <w:r w:rsidR="00280B63">
        <w:t>that the land should be in public ownership if it cannot be developed</w:t>
      </w:r>
      <w:r w:rsidR="00366448" w:rsidRPr="007879B2">
        <w:t>.</w:t>
      </w:r>
    </w:p>
    <w:p w14:paraId="7507C23A" w14:textId="6C31D8B6" w:rsidR="000858D6" w:rsidRDefault="000858D6">
      <w:pPr>
        <w:rPr>
          <w:rFonts w:cs="Arial"/>
          <w:b/>
          <w:bCs/>
        </w:rPr>
      </w:pPr>
    </w:p>
    <w:p w14:paraId="77A1F110" w14:textId="78127A30" w:rsidR="0023728F" w:rsidRPr="007879B2" w:rsidRDefault="0023728F" w:rsidP="0023728F">
      <w:pPr>
        <w:pStyle w:val="Heading2"/>
        <w:spacing w:line="276" w:lineRule="auto"/>
      </w:pPr>
      <w:r w:rsidRPr="007879B2">
        <w:t>CONSENT AGENDA/ITEMS MOVED FOR DISCUSSION:</w:t>
      </w:r>
    </w:p>
    <w:p w14:paraId="02522783" w14:textId="77777777" w:rsidR="00CE7050" w:rsidRPr="007879B2" w:rsidRDefault="00CE7050" w:rsidP="00CE7050"/>
    <w:p w14:paraId="1AA9D964" w14:textId="77777777" w:rsidR="0023728F" w:rsidRPr="007879B2" w:rsidRDefault="0023728F" w:rsidP="0023728F">
      <w:pPr>
        <w:rPr>
          <w:rFonts w:cs="Arial"/>
          <w:u w:val="single"/>
        </w:rPr>
      </w:pPr>
      <w:r w:rsidRPr="007879B2">
        <w:rPr>
          <w:rFonts w:cs="Arial"/>
          <w:u w:val="single"/>
        </w:rPr>
        <w:t>Information only Items</w:t>
      </w:r>
    </w:p>
    <w:p w14:paraId="10DE888A" w14:textId="77777777" w:rsidR="00B76253" w:rsidRPr="007879B2" w:rsidRDefault="00B76253" w:rsidP="00B76253">
      <w:pPr>
        <w:rPr>
          <w:rFonts w:cs="Arial"/>
        </w:rPr>
      </w:pPr>
      <w:r w:rsidRPr="007879B2">
        <w:rPr>
          <w:rFonts w:cs="Arial"/>
        </w:rPr>
        <w:t>G1</w:t>
      </w:r>
      <w:r w:rsidRPr="007879B2">
        <w:rPr>
          <w:rFonts w:cs="Arial"/>
        </w:rPr>
        <w:tab/>
        <w:t>Director Approvals and Dashboard for March 2022</w:t>
      </w:r>
    </w:p>
    <w:p w14:paraId="4428CD81" w14:textId="77777777" w:rsidR="00B76253" w:rsidRPr="007879B2" w:rsidRDefault="00B76253" w:rsidP="00B76253">
      <w:pPr>
        <w:rPr>
          <w:rFonts w:cs="Arial"/>
        </w:rPr>
      </w:pPr>
      <w:r w:rsidRPr="007879B2">
        <w:rPr>
          <w:rFonts w:cs="Arial"/>
        </w:rPr>
        <w:t>G2</w:t>
      </w:r>
      <w:r w:rsidRPr="007879B2">
        <w:rPr>
          <w:rFonts w:cs="Arial"/>
        </w:rPr>
        <w:tab/>
        <w:t>Appeals and Hearings Status Chart as of March 31, 2022</w:t>
      </w:r>
    </w:p>
    <w:p w14:paraId="6C60B09E" w14:textId="77777777" w:rsidR="00B76253" w:rsidRPr="007879B2" w:rsidRDefault="00B76253" w:rsidP="00B76253">
      <w:pPr>
        <w:rPr>
          <w:rFonts w:cs="Arial"/>
        </w:rPr>
      </w:pPr>
      <w:r w:rsidRPr="007879B2">
        <w:rPr>
          <w:rFonts w:cs="Arial"/>
        </w:rPr>
        <w:t>G3</w:t>
      </w:r>
      <w:r w:rsidRPr="007879B2">
        <w:rPr>
          <w:rFonts w:cs="Arial"/>
        </w:rPr>
        <w:tab/>
        <w:t>Director’s Report for March 2022</w:t>
      </w:r>
    </w:p>
    <w:p w14:paraId="546486AC" w14:textId="77777777" w:rsidR="00B76253" w:rsidRPr="007879B2" w:rsidRDefault="00B76253" w:rsidP="00B76253">
      <w:pPr>
        <w:rPr>
          <w:rFonts w:cs="Arial"/>
        </w:rPr>
      </w:pPr>
      <w:r w:rsidRPr="007879B2">
        <w:rPr>
          <w:rFonts w:cs="Arial"/>
        </w:rPr>
        <w:t>G4</w:t>
      </w:r>
      <w:r w:rsidRPr="007879B2">
        <w:rPr>
          <w:rFonts w:cs="Arial"/>
        </w:rPr>
        <w:tab/>
        <w:t>Plan Amendments Status Update as of March 31, 2022</w:t>
      </w:r>
    </w:p>
    <w:p w14:paraId="2F8F5644" w14:textId="77777777" w:rsidR="00B76253" w:rsidRPr="007879B2" w:rsidRDefault="00B76253" w:rsidP="00B76253">
      <w:pPr>
        <w:rPr>
          <w:rFonts w:cs="Arial"/>
        </w:rPr>
      </w:pPr>
      <w:r w:rsidRPr="007879B2">
        <w:rPr>
          <w:rFonts w:cs="Arial"/>
        </w:rPr>
        <w:t>G5</w:t>
      </w:r>
      <w:r w:rsidRPr="007879B2">
        <w:rPr>
          <w:rFonts w:cs="Arial"/>
        </w:rPr>
        <w:tab/>
        <w:t>Letter from Minister Rickford 354-2022-189</w:t>
      </w:r>
    </w:p>
    <w:p w14:paraId="28ED4A1E" w14:textId="77777777" w:rsidR="00B76253" w:rsidRPr="007879B2" w:rsidRDefault="00B76253" w:rsidP="00B76253">
      <w:pPr>
        <w:ind w:left="720" w:hanging="720"/>
        <w:rPr>
          <w:rFonts w:cs="Arial"/>
        </w:rPr>
      </w:pPr>
      <w:r w:rsidRPr="007879B2">
        <w:rPr>
          <w:rFonts w:cs="Arial"/>
        </w:rPr>
        <w:t>G6</w:t>
      </w:r>
      <w:r w:rsidRPr="007879B2">
        <w:rPr>
          <w:rFonts w:cs="Arial"/>
        </w:rPr>
        <w:tab/>
        <w:t>Friends of the Beaver Valley Newsletter for March 2022</w:t>
      </w:r>
    </w:p>
    <w:p w14:paraId="0FB5DAFE" w14:textId="77777777" w:rsidR="0023728F" w:rsidRPr="007879B2" w:rsidRDefault="0023728F" w:rsidP="0023728F">
      <w:pPr>
        <w:spacing w:line="276" w:lineRule="auto"/>
        <w:rPr>
          <w:rFonts w:cs="Arial"/>
          <w:b/>
          <w:u w:val="single"/>
        </w:rPr>
      </w:pPr>
    </w:p>
    <w:p w14:paraId="4E9F0436" w14:textId="6C398BA8" w:rsidR="0023728F" w:rsidRPr="007879B2" w:rsidRDefault="0023728F" w:rsidP="0023728F">
      <w:pPr>
        <w:spacing w:line="276" w:lineRule="auto"/>
        <w:rPr>
          <w:rFonts w:cs="Arial"/>
          <w:bCs/>
        </w:rPr>
      </w:pPr>
      <w:r w:rsidRPr="007879B2">
        <w:rPr>
          <w:rFonts w:cs="Arial"/>
          <w:b/>
          <w:u w:val="single"/>
        </w:rPr>
        <w:t>M815R</w:t>
      </w:r>
      <w:r w:rsidR="00D31DC0" w:rsidRPr="007879B2">
        <w:rPr>
          <w:rFonts w:cs="Arial"/>
          <w:b/>
          <w:u w:val="single"/>
        </w:rPr>
        <w:t>7</w:t>
      </w:r>
      <w:r w:rsidRPr="007879B2">
        <w:rPr>
          <w:rFonts w:cs="Arial"/>
          <w:b/>
          <w:u w:val="single"/>
        </w:rPr>
        <w:t>/04-2022:</w:t>
      </w:r>
      <w:r w:rsidRPr="007879B2">
        <w:rPr>
          <w:rFonts w:cs="Arial"/>
          <w:bCs/>
        </w:rPr>
        <w:tab/>
      </w:r>
    </w:p>
    <w:p w14:paraId="45715F76" w14:textId="3F8BBEBA" w:rsidR="0023728F" w:rsidRPr="007879B2" w:rsidRDefault="0023728F" w:rsidP="0023728F">
      <w:pPr>
        <w:spacing w:line="276" w:lineRule="auto"/>
        <w:rPr>
          <w:rFonts w:cs="Arial"/>
          <w:bCs/>
          <w:i/>
          <w:iCs/>
        </w:rPr>
      </w:pPr>
      <w:r w:rsidRPr="007879B2">
        <w:rPr>
          <w:rFonts w:cs="Arial"/>
          <w:bCs/>
          <w:i/>
          <w:iCs/>
        </w:rPr>
        <w:t>Moved by:</w:t>
      </w:r>
      <w:r w:rsidRPr="007879B2">
        <w:rPr>
          <w:rFonts w:cs="Arial"/>
          <w:bCs/>
          <w:i/>
          <w:iCs/>
        </w:rPr>
        <w:tab/>
      </w:r>
      <w:r w:rsidRPr="007879B2">
        <w:rPr>
          <w:rFonts w:cs="Arial"/>
          <w:bCs/>
          <w:i/>
          <w:iCs/>
        </w:rPr>
        <w:tab/>
      </w:r>
      <w:r w:rsidR="001A5911" w:rsidRPr="007879B2">
        <w:rPr>
          <w:rFonts w:cs="Arial"/>
          <w:bCs/>
          <w:i/>
          <w:iCs/>
        </w:rPr>
        <w:t>Burton</w:t>
      </w:r>
    </w:p>
    <w:p w14:paraId="29681586" w14:textId="34C6F42D" w:rsidR="0023728F" w:rsidRPr="007879B2" w:rsidRDefault="0023728F" w:rsidP="0023728F">
      <w:pPr>
        <w:spacing w:line="276" w:lineRule="auto"/>
        <w:rPr>
          <w:rFonts w:cs="Arial"/>
          <w:bCs/>
          <w:i/>
          <w:iCs/>
        </w:rPr>
      </w:pPr>
      <w:r w:rsidRPr="007879B2">
        <w:rPr>
          <w:rFonts w:cs="Arial"/>
          <w:bCs/>
          <w:i/>
          <w:iCs/>
        </w:rPr>
        <w:t>Seconded by:</w:t>
      </w:r>
      <w:r w:rsidRPr="007879B2">
        <w:rPr>
          <w:rFonts w:cs="Arial"/>
          <w:bCs/>
          <w:i/>
          <w:iCs/>
        </w:rPr>
        <w:tab/>
      </w:r>
      <w:r w:rsidR="001A5911" w:rsidRPr="007879B2">
        <w:rPr>
          <w:rFonts w:cs="Arial"/>
          <w:bCs/>
          <w:i/>
          <w:iCs/>
        </w:rPr>
        <w:t>Curley</w:t>
      </w:r>
    </w:p>
    <w:p w14:paraId="190E7F7D" w14:textId="77777777" w:rsidR="0023728F" w:rsidRPr="007879B2" w:rsidRDefault="0023728F" w:rsidP="0023728F">
      <w:pPr>
        <w:spacing w:line="276" w:lineRule="auto"/>
        <w:rPr>
          <w:rFonts w:cs="Arial"/>
          <w:bCs/>
          <w:i/>
          <w:iCs/>
        </w:rPr>
      </w:pPr>
    </w:p>
    <w:p w14:paraId="5C3D8EAA" w14:textId="77777777" w:rsidR="0023728F" w:rsidRPr="007879B2" w:rsidRDefault="0023728F" w:rsidP="0023728F">
      <w:pPr>
        <w:autoSpaceDE w:val="0"/>
        <w:autoSpaceDN w:val="0"/>
        <w:adjustRightInd w:val="0"/>
        <w:spacing w:line="276" w:lineRule="auto"/>
        <w:rPr>
          <w:i/>
          <w:iCs/>
          <w:lang w:val="en-US"/>
        </w:rPr>
      </w:pPr>
      <w:r w:rsidRPr="007879B2">
        <w:rPr>
          <w:rFonts w:cs="Arial"/>
          <w:bCs/>
          <w:i/>
          <w:iCs/>
        </w:rPr>
        <w:t xml:space="preserve">“That the </w:t>
      </w:r>
      <w:r w:rsidRPr="007879B2">
        <w:rPr>
          <w:i/>
          <w:iCs/>
          <w:lang w:val="en-US"/>
        </w:rPr>
        <w:t>Commission receive Consent Agenda information items.”</w:t>
      </w:r>
    </w:p>
    <w:p w14:paraId="4096E8B3" w14:textId="77777777" w:rsidR="0023728F" w:rsidRPr="007879B2" w:rsidRDefault="0023728F" w:rsidP="0023728F">
      <w:pPr>
        <w:autoSpaceDE w:val="0"/>
        <w:autoSpaceDN w:val="0"/>
        <w:adjustRightInd w:val="0"/>
        <w:spacing w:line="276" w:lineRule="auto"/>
        <w:rPr>
          <w:rFonts w:cs="Arial"/>
          <w:lang w:val="en-US"/>
        </w:rPr>
      </w:pPr>
    </w:p>
    <w:p w14:paraId="7869E5CD" w14:textId="77777777" w:rsidR="0023728F" w:rsidRPr="007879B2" w:rsidRDefault="0023728F" w:rsidP="0023728F">
      <w:pPr>
        <w:spacing w:line="276" w:lineRule="auto"/>
        <w:jc w:val="right"/>
        <w:rPr>
          <w:rFonts w:cs="Arial"/>
          <w:b/>
          <w:i/>
          <w:iCs/>
        </w:rPr>
      </w:pPr>
      <w:r w:rsidRPr="007879B2">
        <w:rPr>
          <w:rFonts w:cs="Arial"/>
          <w:b/>
          <w:i/>
          <w:iCs/>
        </w:rPr>
        <w:t>Motion carried</w:t>
      </w:r>
    </w:p>
    <w:p w14:paraId="000B53AE" w14:textId="77777777" w:rsidR="000858D6" w:rsidRDefault="000858D6" w:rsidP="0023728F">
      <w:pPr>
        <w:spacing w:line="276" w:lineRule="auto"/>
        <w:rPr>
          <w:rFonts w:cs="Arial"/>
          <w:b/>
          <w:bCs/>
          <w:lang w:val="en-US" w:eastAsia="en-US"/>
        </w:rPr>
      </w:pPr>
    </w:p>
    <w:p w14:paraId="11A1F451" w14:textId="0A5F2B43" w:rsidR="0023728F" w:rsidRPr="007879B2" w:rsidRDefault="0023728F" w:rsidP="0023728F">
      <w:pPr>
        <w:spacing w:line="276" w:lineRule="auto"/>
        <w:rPr>
          <w:rFonts w:cs="Arial"/>
          <w:b/>
          <w:bCs/>
          <w:lang w:val="en-US" w:eastAsia="en-US"/>
        </w:rPr>
      </w:pPr>
      <w:r w:rsidRPr="007879B2">
        <w:rPr>
          <w:rFonts w:cs="Arial"/>
          <w:b/>
          <w:bCs/>
          <w:lang w:val="en-US" w:eastAsia="en-US"/>
        </w:rPr>
        <w:t>DISCUSSION:</w:t>
      </w:r>
    </w:p>
    <w:p w14:paraId="0BD4B6AA" w14:textId="77777777" w:rsidR="008850A0" w:rsidRDefault="008850A0" w:rsidP="00AF529C">
      <w:pPr>
        <w:spacing w:line="276" w:lineRule="auto"/>
        <w:rPr>
          <w:rFonts w:cs="Arial"/>
          <w:lang w:val="en-US" w:eastAsia="en-US"/>
        </w:rPr>
      </w:pPr>
    </w:p>
    <w:p w14:paraId="068A0301" w14:textId="0FAD7100" w:rsidR="0023728F" w:rsidRPr="007879B2" w:rsidRDefault="00D31DC0" w:rsidP="00AF529C">
      <w:pPr>
        <w:spacing w:line="276" w:lineRule="auto"/>
        <w:rPr>
          <w:rFonts w:cs="Arial"/>
          <w:lang w:val="en-US" w:eastAsia="en-US"/>
        </w:rPr>
      </w:pPr>
      <w:r w:rsidRPr="007879B2">
        <w:rPr>
          <w:rFonts w:cs="Arial"/>
          <w:lang w:val="en-US" w:eastAsia="en-US"/>
        </w:rPr>
        <w:t>None.</w:t>
      </w:r>
    </w:p>
    <w:p w14:paraId="53E0478C" w14:textId="574BA9BC" w:rsidR="00CE7050" w:rsidRDefault="00CE7050" w:rsidP="00AF529C">
      <w:pPr>
        <w:spacing w:line="276" w:lineRule="auto"/>
        <w:rPr>
          <w:rFonts w:cs="Arial"/>
          <w:lang w:val="en-US" w:eastAsia="en-US"/>
        </w:rPr>
      </w:pPr>
    </w:p>
    <w:p w14:paraId="0CBB7CBF" w14:textId="77777777" w:rsidR="008850A0" w:rsidRPr="007879B2" w:rsidRDefault="008850A0" w:rsidP="00AF529C">
      <w:pPr>
        <w:spacing w:line="276" w:lineRule="auto"/>
        <w:rPr>
          <w:rFonts w:cs="Arial"/>
          <w:lang w:val="en-US" w:eastAsia="en-US"/>
        </w:rPr>
      </w:pPr>
    </w:p>
    <w:p w14:paraId="6820FD05" w14:textId="08507091" w:rsidR="00CE7050" w:rsidRPr="007879B2" w:rsidRDefault="00EE72C7" w:rsidP="00AF529C">
      <w:pPr>
        <w:spacing w:line="276" w:lineRule="auto"/>
        <w:rPr>
          <w:rFonts w:cs="Arial"/>
          <w:b/>
          <w:bCs/>
          <w:lang w:val="en-US" w:eastAsia="en-US"/>
        </w:rPr>
      </w:pPr>
      <w:r w:rsidRPr="007879B2">
        <w:rPr>
          <w:rFonts w:cs="Arial"/>
          <w:b/>
          <w:bCs/>
          <w:lang w:val="en-US" w:eastAsia="en-US"/>
        </w:rPr>
        <w:t>BREAK:</w:t>
      </w:r>
      <w:r w:rsidR="000858D6">
        <w:rPr>
          <w:rFonts w:cs="Arial"/>
          <w:b/>
          <w:bCs/>
          <w:lang w:val="en-US" w:eastAsia="en-US"/>
        </w:rPr>
        <w:tab/>
      </w:r>
      <w:r w:rsidRPr="007879B2">
        <w:rPr>
          <w:rFonts w:cs="Arial"/>
          <w:b/>
          <w:bCs/>
          <w:lang w:val="en-US" w:eastAsia="en-US"/>
        </w:rPr>
        <w:t>1:55 P.M. TO 2:10 P.M.</w:t>
      </w:r>
    </w:p>
    <w:p w14:paraId="5B03DE2C" w14:textId="77777777" w:rsidR="008850A0" w:rsidRDefault="008850A0">
      <w:pPr>
        <w:rPr>
          <w:rFonts w:cs="Arial"/>
          <w:b/>
          <w:sz w:val="28"/>
          <w:szCs w:val="28"/>
          <w:u w:val="single"/>
        </w:rPr>
      </w:pPr>
      <w:r>
        <w:rPr>
          <w:u w:val="single"/>
        </w:rPr>
        <w:br w:type="page"/>
      </w:r>
    </w:p>
    <w:p w14:paraId="7AB07ED8" w14:textId="4F53C044" w:rsidR="006546B3" w:rsidRPr="007879B2" w:rsidRDefault="006546B3" w:rsidP="006546B3">
      <w:pPr>
        <w:pStyle w:val="Heading2"/>
        <w:spacing w:line="276" w:lineRule="auto"/>
        <w:rPr>
          <w:b w:val="0"/>
        </w:rPr>
      </w:pPr>
      <w:r w:rsidRPr="007879B2">
        <w:rPr>
          <w:u w:val="single"/>
        </w:rPr>
        <w:lastRenderedPageBreak/>
        <w:t>A5</w:t>
      </w:r>
    </w:p>
    <w:p w14:paraId="5FFF27F7" w14:textId="77777777" w:rsidR="006546B3" w:rsidRPr="007879B2" w:rsidRDefault="006546B3" w:rsidP="006546B3">
      <w:pPr>
        <w:rPr>
          <w:rFonts w:cs="Arial"/>
          <w:b/>
          <w:bCs/>
          <w:noProof/>
        </w:rPr>
      </w:pPr>
      <w:r w:rsidRPr="007879B2">
        <w:rPr>
          <w:rFonts w:cs="Arial"/>
          <w:b/>
          <w:bCs/>
          <w:noProof/>
        </w:rPr>
        <w:t>COMPLIANCE STAFF REPORT</w:t>
      </w:r>
    </w:p>
    <w:p w14:paraId="5AAD268A" w14:textId="77777777" w:rsidR="006546B3" w:rsidRPr="007879B2" w:rsidRDefault="006546B3" w:rsidP="006546B3">
      <w:pPr>
        <w:rPr>
          <w:rFonts w:cs="Arial"/>
          <w:b/>
          <w:bCs/>
          <w:noProof/>
        </w:rPr>
      </w:pPr>
      <w:r w:rsidRPr="007879B2">
        <w:rPr>
          <w:rFonts w:cs="Arial"/>
          <w:b/>
          <w:bCs/>
          <w:noProof/>
        </w:rPr>
        <w:t>ORDER TO DEMOLISH/RESTORE #2022.001</w:t>
      </w:r>
    </w:p>
    <w:p w14:paraId="3FAC66FB" w14:textId="77777777" w:rsidR="006546B3" w:rsidRPr="007879B2" w:rsidRDefault="006546B3" w:rsidP="006546B3">
      <w:pPr>
        <w:rPr>
          <w:rFonts w:cs="Arial"/>
          <w:noProof/>
        </w:rPr>
      </w:pPr>
      <w:r w:rsidRPr="007879B2">
        <w:rPr>
          <w:rFonts w:cs="Arial"/>
          <w:noProof/>
        </w:rPr>
        <w:t>11489 17 Sideroad</w:t>
      </w:r>
    </w:p>
    <w:p w14:paraId="53F785C5" w14:textId="77777777" w:rsidR="006546B3" w:rsidRPr="007879B2" w:rsidRDefault="006546B3" w:rsidP="006546B3">
      <w:pPr>
        <w:rPr>
          <w:rFonts w:cs="Arial"/>
          <w:noProof/>
        </w:rPr>
      </w:pPr>
      <w:r w:rsidRPr="007879B2">
        <w:rPr>
          <w:rFonts w:cs="Arial"/>
          <w:noProof/>
        </w:rPr>
        <w:t>Lot 18, Concession 6, Equesing</w:t>
      </w:r>
    </w:p>
    <w:p w14:paraId="59D3C78F" w14:textId="77777777" w:rsidR="006546B3" w:rsidRPr="007879B2" w:rsidRDefault="006546B3" w:rsidP="006546B3">
      <w:r w:rsidRPr="007879B2">
        <w:rPr>
          <w:rFonts w:cs="Arial"/>
          <w:noProof/>
        </w:rPr>
        <w:t>Town of Halton Hills, Ontario</w:t>
      </w:r>
    </w:p>
    <w:p w14:paraId="2C9B8F7E" w14:textId="77777777" w:rsidR="006546B3" w:rsidRPr="007879B2" w:rsidRDefault="00AA1C7D" w:rsidP="006546B3">
      <w:pPr>
        <w:spacing w:line="276" w:lineRule="auto"/>
        <w:rPr>
          <w:rFonts w:cstheme="minorHAnsi"/>
        </w:rPr>
      </w:pPr>
      <w:r>
        <w:rPr>
          <w:rFonts w:cstheme="minorHAnsi"/>
        </w:rPr>
        <w:pict w14:anchorId="7DE2A3BD">
          <v:rect id="_x0000_i1029" style="width:468pt;height:1.5pt" o:hralign="center" o:hrstd="t" o:hrnoshade="t" o:hr="t" fillcolor="#31849b" stroked="f"/>
        </w:pict>
      </w:r>
    </w:p>
    <w:p w14:paraId="66DCA6BE" w14:textId="77777777" w:rsidR="006546B3" w:rsidRPr="007879B2" w:rsidRDefault="006546B3" w:rsidP="006546B3"/>
    <w:p w14:paraId="39F5BC49" w14:textId="1635EEDA" w:rsidR="006546B3" w:rsidRPr="007879B2" w:rsidRDefault="006546B3" w:rsidP="006546B3">
      <w:pPr>
        <w:rPr>
          <w:b/>
          <w:bCs/>
        </w:rPr>
      </w:pPr>
      <w:r w:rsidRPr="007879B2">
        <w:rPr>
          <w:b/>
          <w:bCs/>
        </w:rPr>
        <w:t>BACKGROUND:</w:t>
      </w:r>
    </w:p>
    <w:p w14:paraId="2FF7B1C6" w14:textId="77777777" w:rsidR="000858D6" w:rsidRDefault="000858D6" w:rsidP="006546B3">
      <w:pPr>
        <w:tabs>
          <w:tab w:val="left" w:pos="-720"/>
        </w:tabs>
        <w:suppressAutoHyphens/>
        <w:spacing w:line="276" w:lineRule="auto"/>
        <w:rPr>
          <w:rFonts w:cs="Arial"/>
          <w:lang w:val="en-GB"/>
        </w:rPr>
      </w:pPr>
    </w:p>
    <w:p w14:paraId="234520A0" w14:textId="7A704AEE" w:rsidR="006546B3" w:rsidRPr="007879B2" w:rsidRDefault="006546B3" w:rsidP="006546B3">
      <w:pPr>
        <w:tabs>
          <w:tab w:val="left" w:pos="-720"/>
        </w:tabs>
        <w:suppressAutoHyphens/>
        <w:spacing w:line="276" w:lineRule="auto"/>
        <w:rPr>
          <w:rFonts w:cs="Arial"/>
          <w:lang w:val="en-GB"/>
        </w:rPr>
      </w:pPr>
      <w:r w:rsidRPr="007879B2">
        <w:rPr>
          <w:rFonts w:cs="Arial"/>
          <w:lang w:val="en-GB"/>
        </w:rPr>
        <w:t>On October 2, 2021</w:t>
      </w:r>
      <w:r w:rsidR="008850A0">
        <w:rPr>
          <w:rFonts w:cs="Arial"/>
          <w:lang w:val="en-GB"/>
        </w:rPr>
        <w:t>,</w:t>
      </w:r>
      <w:r w:rsidRPr="007879B2">
        <w:rPr>
          <w:rFonts w:cs="Arial"/>
          <w:lang w:val="en-GB"/>
        </w:rPr>
        <w:t xml:space="preserve"> NEC staff received a public complaint regarding alleged site grading and paving to create a parking lot </w:t>
      </w:r>
      <w:r w:rsidR="00280B63">
        <w:rPr>
          <w:rFonts w:cs="Arial"/>
          <w:lang w:val="en-GB"/>
        </w:rPr>
        <w:t>on the subject</w:t>
      </w:r>
      <w:r w:rsidRPr="007879B2">
        <w:rPr>
          <w:rFonts w:cs="Arial"/>
          <w:lang w:val="en-GB"/>
        </w:rPr>
        <w:t xml:space="preserve"> property. Staff confirmed the reported violations and found additional violation during a site visit on October 22, 2021.  </w:t>
      </w:r>
    </w:p>
    <w:p w14:paraId="06E7B222" w14:textId="4D95DF60" w:rsidR="006546B3" w:rsidRPr="007879B2" w:rsidRDefault="006546B3" w:rsidP="006546B3">
      <w:pPr>
        <w:tabs>
          <w:tab w:val="left" w:pos="-720"/>
        </w:tabs>
        <w:suppressAutoHyphens/>
        <w:spacing w:line="276" w:lineRule="auto"/>
        <w:rPr>
          <w:rFonts w:cs="Arial"/>
          <w:lang w:val="en-GB"/>
        </w:rPr>
      </w:pPr>
      <w:r w:rsidRPr="007879B2">
        <w:rPr>
          <w:rFonts w:cs="Arial"/>
          <w:lang w:val="en-GB"/>
        </w:rPr>
        <w:t xml:space="preserve">Additional complaints were received after the site visit and a stop work order was issued by the NEC under the authority of Section 24(6.1) of the </w:t>
      </w:r>
      <w:r w:rsidRPr="007879B2">
        <w:rPr>
          <w:rFonts w:cs="Arial"/>
          <w:i/>
          <w:iCs/>
          <w:lang w:val="en-GB"/>
        </w:rPr>
        <w:t xml:space="preserve">Niagara Escarpment Planning and Development Act </w:t>
      </w:r>
      <w:r w:rsidRPr="007879B2">
        <w:rPr>
          <w:rFonts w:cs="Arial"/>
          <w:lang w:val="en-GB"/>
        </w:rPr>
        <w:t>to the three landowners/directors of the company on December 13, 2021.  Subsequent site visits confirmed that the stop work order was not being complied with and additional environmental harm was continuing.</w:t>
      </w:r>
    </w:p>
    <w:p w14:paraId="01A9772E" w14:textId="77777777" w:rsidR="006546B3" w:rsidRPr="007879B2" w:rsidRDefault="006546B3" w:rsidP="006546B3">
      <w:pPr>
        <w:tabs>
          <w:tab w:val="left" w:pos="-720"/>
        </w:tabs>
        <w:suppressAutoHyphens/>
        <w:spacing w:line="276" w:lineRule="auto"/>
      </w:pPr>
    </w:p>
    <w:p w14:paraId="5D4DD55C" w14:textId="05E305EA" w:rsidR="006546B3" w:rsidRPr="007879B2" w:rsidRDefault="006546B3" w:rsidP="006546B3">
      <w:pPr>
        <w:pStyle w:val="Heading3"/>
        <w:rPr>
          <w:lang w:val="en-GB"/>
        </w:rPr>
      </w:pPr>
      <w:r w:rsidRPr="007879B2">
        <w:rPr>
          <w:lang w:val="en-GB"/>
        </w:rPr>
        <w:t>RECOMMENDATION:</w:t>
      </w:r>
    </w:p>
    <w:p w14:paraId="5D4E3A96" w14:textId="77777777" w:rsidR="000858D6" w:rsidRDefault="000858D6" w:rsidP="006546B3">
      <w:pPr>
        <w:tabs>
          <w:tab w:val="left" w:pos="-720"/>
        </w:tabs>
        <w:suppressAutoHyphens/>
        <w:spacing w:line="276" w:lineRule="auto"/>
        <w:rPr>
          <w:rFonts w:cs="Arial"/>
          <w:lang w:val="en-GB"/>
        </w:rPr>
      </w:pPr>
    </w:p>
    <w:p w14:paraId="0DFF065D" w14:textId="4C6BC415" w:rsidR="006546B3" w:rsidRPr="007879B2" w:rsidRDefault="006546B3" w:rsidP="006546B3">
      <w:pPr>
        <w:tabs>
          <w:tab w:val="left" w:pos="-720"/>
        </w:tabs>
        <w:suppressAutoHyphens/>
        <w:spacing w:line="276" w:lineRule="auto"/>
        <w:rPr>
          <w:rFonts w:cs="Arial"/>
          <w:lang w:val="en-GB"/>
        </w:rPr>
      </w:pPr>
      <w:r w:rsidRPr="007879B2">
        <w:rPr>
          <w:rFonts w:cs="Arial"/>
          <w:lang w:val="en-GB"/>
        </w:rPr>
        <w:t>Pursuant to section 24(6) of the NEPDA</w:t>
      </w:r>
      <w:r w:rsidRPr="007879B2">
        <w:rPr>
          <w:rFonts w:cs="Arial"/>
          <w:i/>
          <w:lang w:val="en-GB"/>
        </w:rPr>
        <w:t>,</w:t>
      </w:r>
      <w:r w:rsidRPr="007879B2">
        <w:rPr>
          <w:rFonts w:cs="Arial"/>
          <w:lang w:val="en-GB"/>
        </w:rPr>
        <w:t xml:space="preserve"> NEC compliance staff are seeking the NEC’s endorsement of Order to Demolish/Restore #2022.001 with the following conditions:</w:t>
      </w:r>
    </w:p>
    <w:p w14:paraId="0BA3D7DC" w14:textId="77777777" w:rsidR="006546B3" w:rsidRPr="007879B2" w:rsidRDefault="006546B3" w:rsidP="006546B3">
      <w:pPr>
        <w:tabs>
          <w:tab w:val="left" w:pos="-720"/>
        </w:tabs>
        <w:suppressAutoHyphens/>
        <w:spacing w:line="276" w:lineRule="auto"/>
        <w:rPr>
          <w:rFonts w:cs="Arial"/>
          <w:b/>
          <w:bCs/>
          <w:lang w:val="en-GB"/>
        </w:rPr>
      </w:pPr>
    </w:p>
    <w:p w14:paraId="279CBDA2" w14:textId="77777777" w:rsidR="006546B3" w:rsidRPr="007879B2" w:rsidRDefault="006546B3" w:rsidP="00AB7E74">
      <w:pPr>
        <w:pStyle w:val="ListParagraph"/>
        <w:widowControl w:val="0"/>
        <w:numPr>
          <w:ilvl w:val="0"/>
          <w:numId w:val="54"/>
        </w:numPr>
        <w:tabs>
          <w:tab w:val="left" w:pos="0"/>
        </w:tabs>
        <w:autoSpaceDE w:val="0"/>
        <w:autoSpaceDN w:val="0"/>
        <w:spacing w:before="80"/>
        <w:ind w:left="567" w:right="279" w:hanging="567"/>
        <w:rPr>
          <w:rFonts w:cs="Arial"/>
          <w:b/>
        </w:rPr>
      </w:pPr>
      <w:r w:rsidRPr="007879B2">
        <w:rPr>
          <w:rFonts w:cs="Arial"/>
          <w:b/>
        </w:rPr>
        <w:t>Qualified</w:t>
      </w:r>
      <w:r w:rsidRPr="007879B2">
        <w:rPr>
          <w:rFonts w:cs="Arial"/>
          <w:b/>
          <w:spacing w:val="-2"/>
        </w:rPr>
        <w:t xml:space="preserve"> </w:t>
      </w:r>
      <w:r w:rsidRPr="007879B2">
        <w:rPr>
          <w:rFonts w:cs="Arial"/>
          <w:b/>
        </w:rPr>
        <w:t>professional(s)</w:t>
      </w:r>
      <w:r w:rsidRPr="007879B2">
        <w:rPr>
          <w:rFonts w:cs="Arial"/>
          <w:b/>
          <w:spacing w:val="-1"/>
        </w:rPr>
        <w:t xml:space="preserve"> </w:t>
      </w:r>
      <w:r w:rsidRPr="007879B2">
        <w:rPr>
          <w:rFonts w:cs="Arial"/>
          <w:b/>
        </w:rPr>
        <w:t>-</w:t>
      </w:r>
      <w:r w:rsidRPr="007879B2">
        <w:rPr>
          <w:rFonts w:cs="Arial"/>
          <w:b/>
          <w:spacing w:val="1"/>
        </w:rPr>
        <w:t xml:space="preserve"> </w:t>
      </w:r>
      <w:r w:rsidRPr="007879B2">
        <w:rPr>
          <w:rFonts w:cs="Arial"/>
        </w:rPr>
        <w:t>Retain</w:t>
      </w:r>
      <w:r w:rsidRPr="007879B2">
        <w:rPr>
          <w:rFonts w:cs="Arial"/>
          <w:spacing w:val="-4"/>
        </w:rPr>
        <w:t xml:space="preserve"> </w:t>
      </w:r>
      <w:r w:rsidRPr="007879B2">
        <w:rPr>
          <w:rFonts w:cs="Arial"/>
        </w:rPr>
        <w:t>by</w:t>
      </w:r>
      <w:r w:rsidRPr="007879B2">
        <w:rPr>
          <w:rFonts w:cs="Arial"/>
          <w:spacing w:val="-5"/>
        </w:rPr>
        <w:t xml:space="preserve"> </w:t>
      </w:r>
      <w:r w:rsidRPr="007879B2">
        <w:rPr>
          <w:rFonts w:cs="Arial"/>
          <w:b/>
          <w:bCs/>
        </w:rPr>
        <w:t>May 21, 2022</w:t>
      </w:r>
      <w:r w:rsidRPr="007879B2">
        <w:rPr>
          <w:rFonts w:cs="Arial"/>
          <w:spacing w:val="-1"/>
        </w:rPr>
        <w:t xml:space="preserve"> </w:t>
      </w:r>
      <w:r w:rsidRPr="007879B2">
        <w:rPr>
          <w:rFonts w:cs="Arial"/>
        </w:rPr>
        <w:t>a</w:t>
      </w:r>
      <w:r w:rsidRPr="007879B2">
        <w:rPr>
          <w:rFonts w:cs="Arial"/>
          <w:spacing w:val="-1"/>
        </w:rPr>
        <w:t xml:space="preserve"> </w:t>
      </w:r>
      <w:r w:rsidRPr="007879B2">
        <w:rPr>
          <w:rFonts w:cs="Arial"/>
        </w:rPr>
        <w:t>qualified</w:t>
      </w:r>
      <w:r w:rsidRPr="007879B2">
        <w:rPr>
          <w:rFonts w:cs="Arial"/>
          <w:spacing w:val="-2"/>
        </w:rPr>
        <w:t xml:space="preserve"> </w:t>
      </w:r>
      <w:r w:rsidRPr="007879B2">
        <w:rPr>
          <w:rFonts w:cs="Arial"/>
        </w:rPr>
        <w:t>person</w:t>
      </w:r>
      <w:r w:rsidRPr="007879B2">
        <w:rPr>
          <w:rFonts w:cs="Arial"/>
          <w:spacing w:val="-1"/>
        </w:rPr>
        <w:t xml:space="preserve"> to the satisfaction of the Niagara Escarpment Commission </w:t>
      </w:r>
      <w:r w:rsidRPr="007879B2">
        <w:rPr>
          <w:rFonts w:cs="Arial"/>
        </w:rPr>
        <w:t>to</w:t>
      </w:r>
      <w:r w:rsidRPr="007879B2">
        <w:rPr>
          <w:rFonts w:cs="Arial"/>
          <w:spacing w:val="-2"/>
        </w:rPr>
        <w:t xml:space="preserve"> </w:t>
      </w:r>
      <w:r w:rsidRPr="007879B2">
        <w:rPr>
          <w:rFonts w:cs="Arial"/>
        </w:rPr>
        <w:t>complete</w:t>
      </w:r>
      <w:r w:rsidRPr="007879B2">
        <w:rPr>
          <w:rFonts w:cs="Arial"/>
          <w:spacing w:val="-2"/>
        </w:rPr>
        <w:t xml:space="preserve"> </w:t>
      </w:r>
      <w:proofErr w:type="gramStart"/>
      <w:r w:rsidRPr="007879B2">
        <w:rPr>
          <w:rFonts w:cs="Arial"/>
        </w:rPr>
        <w:t xml:space="preserve">the </w:t>
      </w:r>
      <w:r w:rsidRPr="007879B2">
        <w:rPr>
          <w:rFonts w:cs="Arial"/>
          <w:spacing w:val="-63"/>
        </w:rPr>
        <w:t xml:space="preserve"> </w:t>
      </w:r>
      <w:r w:rsidRPr="007879B2">
        <w:rPr>
          <w:rFonts w:cs="Arial"/>
        </w:rPr>
        <w:t>reports</w:t>
      </w:r>
      <w:proofErr w:type="gramEnd"/>
      <w:r w:rsidRPr="007879B2">
        <w:rPr>
          <w:rFonts w:cs="Arial"/>
        </w:rPr>
        <w:t>/studies</w:t>
      </w:r>
      <w:r w:rsidRPr="007879B2">
        <w:rPr>
          <w:rFonts w:cs="Arial"/>
          <w:spacing w:val="2"/>
        </w:rPr>
        <w:t xml:space="preserve"> </w:t>
      </w:r>
      <w:r w:rsidRPr="007879B2">
        <w:rPr>
          <w:rFonts w:cs="Arial"/>
        </w:rPr>
        <w:t>required</w:t>
      </w:r>
      <w:r w:rsidRPr="007879B2">
        <w:rPr>
          <w:rFonts w:cs="Arial"/>
          <w:spacing w:val="2"/>
        </w:rPr>
        <w:t xml:space="preserve"> </w:t>
      </w:r>
      <w:r w:rsidRPr="007879B2">
        <w:rPr>
          <w:rFonts w:cs="Arial"/>
        </w:rPr>
        <w:t>below,</w:t>
      </w:r>
      <w:r w:rsidRPr="007879B2">
        <w:rPr>
          <w:rFonts w:cs="Arial"/>
          <w:spacing w:val="2"/>
        </w:rPr>
        <w:t xml:space="preserve"> </w:t>
      </w:r>
      <w:r w:rsidRPr="007879B2">
        <w:rPr>
          <w:rFonts w:cs="Arial"/>
        </w:rPr>
        <w:t>and to</w:t>
      </w:r>
      <w:r w:rsidRPr="007879B2">
        <w:rPr>
          <w:rFonts w:cs="Arial"/>
          <w:spacing w:val="4"/>
        </w:rPr>
        <w:t xml:space="preserve"> </w:t>
      </w:r>
      <w:r w:rsidRPr="007879B2">
        <w:rPr>
          <w:rFonts w:cs="Arial"/>
        </w:rPr>
        <w:t>oversee</w:t>
      </w:r>
      <w:r w:rsidRPr="007879B2">
        <w:rPr>
          <w:rFonts w:cs="Arial"/>
          <w:spacing w:val="2"/>
        </w:rPr>
        <w:t xml:space="preserve"> </w:t>
      </w:r>
      <w:r w:rsidRPr="007879B2">
        <w:rPr>
          <w:rFonts w:cs="Arial"/>
        </w:rPr>
        <w:t>all</w:t>
      </w:r>
      <w:r w:rsidRPr="007879B2">
        <w:rPr>
          <w:rFonts w:cs="Arial"/>
          <w:spacing w:val="-1"/>
        </w:rPr>
        <w:t xml:space="preserve"> </w:t>
      </w:r>
      <w:r w:rsidRPr="007879B2">
        <w:rPr>
          <w:rFonts w:cs="Arial"/>
        </w:rPr>
        <w:t>aspects of</w:t>
      </w:r>
      <w:r w:rsidRPr="007879B2">
        <w:rPr>
          <w:rFonts w:cs="Arial"/>
          <w:spacing w:val="3"/>
        </w:rPr>
        <w:t xml:space="preserve"> </w:t>
      </w:r>
      <w:r w:rsidRPr="007879B2">
        <w:rPr>
          <w:rFonts w:cs="Arial"/>
        </w:rPr>
        <w:t>the restoration</w:t>
      </w:r>
      <w:r w:rsidRPr="007879B2">
        <w:rPr>
          <w:rFonts w:cs="Arial"/>
          <w:spacing w:val="1"/>
        </w:rPr>
        <w:t xml:space="preserve"> </w:t>
      </w:r>
      <w:r w:rsidRPr="007879B2">
        <w:rPr>
          <w:rFonts w:cs="Arial"/>
        </w:rPr>
        <w:t>required</w:t>
      </w:r>
      <w:r w:rsidRPr="007879B2">
        <w:rPr>
          <w:rFonts w:cs="Arial"/>
          <w:spacing w:val="-2"/>
        </w:rPr>
        <w:t xml:space="preserve"> </w:t>
      </w:r>
      <w:r w:rsidRPr="007879B2">
        <w:rPr>
          <w:rFonts w:cs="Arial"/>
        </w:rPr>
        <w:t>by</w:t>
      </w:r>
      <w:r w:rsidRPr="007879B2">
        <w:rPr>
          <w:rFonts w:cs="Arial"/>
          <w:spacing w:val="-4"/>
        </w:rPr>
        <w:t xml:space="preserve"> </w:t>
      </w:r>
      <w:r w:rsidRPr="007879B2">
        <w:rPr>
          <w:rFonts w:cs="Arial"/>
        </w:rPr>
        <w:t>this</w:t>
      </w:r>
      <w:r w:rsidRPr="007879B2">
        <w:rPr>
          <w:rFonts w:cs="Arial"/>
          <w:spacing w:val="-1"/>
        </w:rPr>
        <w:t xml:space="preserve"> </w:t>
      </w:r>
      <w:r w:rsidRPr="007879B2">
        <w:rPr>
          <w:rFonts w:cs="Arial"/>
        </w:rPr>
        <w:t>Order</w:t>
      </w:r>
      <w:r w:rsidRPr="007879B2">
        <w:rPr>
          <w:rFonts w:cs="Arial"/>
          <w:spacing w:val="-1"/>
        </w:rPr>
        <w:t xml:space="preserve"> </w:t>
      </w:r>
      <w:r w:rsidRPr="007879B2">
        <w:rPr>
          <w:rFonts w:cs="Arial"/>
        </w:rPr>
        <w:t>to</w:t>
      </w:r>
      <w:r w:rsidRPr="007879B2">
        <w:rPr>
          <w:rFonts w:cs="Arial"/>
          <w:spacing w:val="-1"/>
        </w:rPr>
        <w:t xml:space="preserve"> </w:t>
      </w:r>
      <w:r w:rsidRPr="007879B2">
        <w:rPr>
          <w:rFonts w:cs="Arial"/>
        </w:rPr>
        <w:t>the</w:t>
      </w:r>
      <w:r w:rsidRPr="007879B2">
        <w:rPr>
          <w:rFonts w:cs="Arial"/>
          <w:spacing w:val="-1"/>
        </w:rPr>
        <w:t xml:space="preserve"> </w:t>
      </w:r>
      <w:r w:rsidRPr="007879B2">
        <w:rPr>
          <w:rFonts w:cs="Arial"/>
        </w:rPr>
        <w:t>satisfaction</w:t>
      </w:r>
      <w:r w:rsidRPr="007879B2">
        <w:rPr>
          <w:rFonts w:cs="Arial"/>
          <w:spacing w:val="-1"/>
        </w:rPr>
        <w:t xml:space="preserve"> </w:t>
      </w:r>
      <w:r w:rsidRPr="007879B2">
        <w:rPr>
          <w:rFonts w:cs="Arial"/>
        </w:rPr>
        <w:t>of</w:t>
      </w:r>
      <w:r w:rsidRPr="007879B2">
        <w:rPr>
          <w:rFonts w:cs="Arial"/>
          <w:spacing w:val="-1"/>
        </w:rPr>
        <w:t xml:space="preserve"> </w:t>
      </w:r>
      <w:r w:rsidRPr="007879B2">
        <w:rPr>
          <w:rFonts w:cs="Arial"/>
        </w:rPr>
        <w:t>the</w:t>
      </w:r>
      <w:r w:rsidRPr="007879B2">
        <w:rPr>
          <w:rFonts w:cs="Arial"/>
          <w:spacing w:val="-1"/>
        </w:rPr>
        <w:t xml:space="preserve"> </w:t>
      </w:r>
      <w:r w:rsidRPr="007879B2">
        <w:rPr>
          <w:rFonts w:cs="Arial"/>
        </w:rPr>
        <w:t>Niagara</w:t>
      </w:r>
      <w:r w:rsidRPr="007879B2">
        <w:rPr>
          <w:rFonts w:cs="Arial"/>
          <w:spacing w:val="-1"/>
        </w:rPr>
        <w:t xml:space="preserve"> </w:t>
      </w:r>
      <w:r w:rsidRPr="007879B2">
        <w:rPr>
          <w:rFonts w:cs="Arial"/>
        </w:rPr>
        <w:t>Escarpment</w:t>
      </w:r>
      <w:r w:rsidRPr="007879B2">
        <w:rPr>
          <w:rFonts w:cs="Arial"/>
          <w:spacing w:val="-3"/>
        </w:rPr>
        <w:t xml:space="preserve"> </w:t>
      </w:r>
      <w:r w:rsidRPr="007879B2">
        <w:rPr>
          <w:rFonts w:cs="Arial"/>
        </w:rPr>
        <w:t>Commission</w:t>
      </w:r>
      <w:r w:rsidRPr="007879B2">
        <w:rPr>
          <w:rFonts w:cs="Arial"/>
          <w:bCs/>
        </w:rPr>
        <w:t>.</w:t>
      </w:r>
    </w:p>
    <w:p w14:paraId="4323B7DC" w14:textId="77777777" w:rsidR="006546B3" w:rsidRPr="007879B2" w:rsidRDefault="006546B3" w:rsidP="00AB7E74">
      <w:pPr>
        <w:pStyle w:val="ListParagraph"/>
        <w:tabs>
          <w:tab w:val="left" w:pos="0"/>
        </w:tabs>
        <w:spacing w:before="80"/>
        <w:ind w:left="567" w:right="279" w:hanging="567"/>
        <w:rPr>
          <w:rFonts w:cs="Arial"/>
          <w:b/>
        </w:rPr>
      </w:pPr>
    </w:p>
    <w:p w14:paraId="4C513BC0" w14:textId="77777777" w:rsidR="006546B3" w:rsidRPr="007879B2" w:rsidRDefault="006546B3" w:rsidP="00AB7E74">
      <w:pPr>
        <w:pStyle w:val="ListParagraph"/>
        <w:widowControl w:val="0"/>
        <w:numPr>
          <w:ilvl w:val="0"/>
          <w:numId w:val="54"/>
        </w:numPr>
        <w:tabs>
          <w:tab w:val="left" w:pos="0"/>
        </w:tabs>
        <w:autoSpaceDE w:val="0"/>
        <w:autoSpaceDN w:val="0"/>
        <w:spacing w:before="80"/>
        <w:ind w:left="567" w:right="279" w:hanging="567"/>
        <w:rPr>
          <w:rFonts w:cs="Arial"/>
          <w:bCs/>
        </w:rPr>
      </w:pPr>
      <w:r w:rsidRPr="007879B2">
        <w:rPr>
          <w:rFonts w:cs="Arial"/>
          <w:b/>
        </w:rPr>
        <w:t>No</w:t>
      </w:r>
      <w:r w:rsidRPr="007879B2">
        <w:rPr>
          <w:rFonts w:cs="Arial"/>
          <w:b/>
          <w:spacing w:val="-3"/>
        </w:rPr>
        <w:t xml:space="preserve"> </w:t>
      </w:r>
      <w:r w:rsidRPr="007879B2">
        <w:rPr>
          <w:rFonts w:cs="Arial"/>
          <w:b/>
        </w:rPr>
        <w:t>later</w:t>
      </w:r>
      <w:r w:rsidRPr="007879B2">
        <w:rPr>
          <w:rFonts w:cs="Arial"/>
          <w:b/>
          <w:spacing w:val="-2"/>
        </w:rPr>
        <w:t xml:space="preserve"> </w:t>
      </w:r>
      <w:r w:rsidRPr="007879B2">
        <w:rPr>
          <w:rFonts w:cs="Arial"/>
          <w:b/>
        </w:rPr>
        <w:t>than</w:t>
      </w:r>
      <w:r w:rsidRPr="007879B2">
        <w:rPr>
          <w:rFonts w:cs="Arial"/>
          <w:b/>
          <w:spacing w:val="-1"/>
        </w:rPr>
        <w:t xml:space="preserve"> </w:t>
      </w:r>
      <w:r w:rsidRPr="007879B2">
        <w:rPr>
          <w:rFonts w:cs="Arial"/>
          <w:b/>
        </w:rPr>
        <w:t xml:space="preserve">June 30, </w:t>
      </w:r>
      <w:proofErr w:type="gramStart"/>
      <w:r w:rsidRPr="007879B2">
        <w:rPr>
          <w:rFonts w:cs="Arial"/>
          <w:b/>
        </w:rPr>
        <w:t>2022</w:t>
      </w:r>
      <w:proofErr w:type="gramEnd"/>
      <w:r w:rsidRPr="007879B2">
        <w:rPr>
          <w:rFonts w:cs="Arial"/>
          <w:b/>
          <w:spacing w:val="-4"/>
        </w:rPr>
        <w:t xml:space="preserve"> </w:t>
      </w:r>
      <w:r w:rsidRPr="007879B2">
        <w:rPr>
          <w:rFonts w:cs="Arial"/>
          <w:bCs/>
        </w:rPr>
        <w:t>complete</w:t>
      </w:r>
      <w:r w:rsidRPr="007879B2">
        <w:rPr>
          <w:rFonts w:cs="Arial"/>
          <w:bCs/>
          <w:spacing w:val="-3"/>
        </w:rPr>
        <w:t xml:space="preserve"> </w:t>
      </w:r>
      <w:r w:rsidRPr="007879B2">
        <w:rPr>
          <w:rFonts w:cs="Arial"/>
          <w:bCs/>
        </w:rPr>
        <w:t>to the satisfaction of</w:t>
      </w:r>
      <w:r w:rsidRPr="007879B2">
        <w:rPr>
          <w:rFonts w:cs="Arial"/>
          <w:bCs/>
          <w:spacing w:val="-2"/>
        </w:rPr>
        <w:t xml:space="preserve"> </w:t>
      </w:r>
      <w:r w:rsidRPr="007879B2">
        <w:rPr>
          <w:rFonts w:cs="Arial"/>
          <w:bCs/>
        </w:rPr>
        <w:t>the</w:t>
      </w:r>
      <w:r w:rsidRPr="007879B2">
        <w:rPr>
          <w:rFonts w:cs="Arial"/>
          <w:bCs/>
          <w:spacing w:val="-1"/>
        </w:rPr>
        <w:t xml:space="preserve"> </w:t>
      </w:r>
      <w:r w:rsidRPr="007879B2">
        <w:rPr>
          <w:rFonts w:cs="Arial"/>
          <w:bCs/>
        </w:rPr>
        <w:t>Niagara</w:t>
      </w:r>
      <w:r w:rsidRPr="007879B2">
        <w:rPr>
          <w:rFonts w:cs="Arial"/>
          <w:bCs/>
          <w:spacing w:val="-2"/>
        </w:rPr>
        <w:t xml:space="preserve"> </w:t>
      </w:r>
      <w:r w:rsidRPr="007879B2">
        <w:rPr>
          <w:rFonts w:cs="Arial"/>
          <w:bCs/>
        </w:rPr>
        <w:t xml:space="preserve">Escarpment </w:t>
      </w:r>
      <w:r w:rsidRPr="007879B2">
        <w:rPr>
          <w:rFonts w:cs="Arial"/>
          <w:bCs/>
          <w:spacing w:val="-64"/>
        </w:rPr>
        <w:t xml:space="preserve">     </w:t>
      </w:r>
      <w:r w:rsidRPr="007879B2">
        <w:rPr>
          <w:rFonts w:cs="Arial"/>
          <w:bCs/>
        </w:rPr>
        <w:t xml:space="preserve">Commission </w:t>
      </w:r>
      <w:r w:rsidRPr="007879B2">
        <w:rPr>
          <w:rFonts w:cs="Arial"/>
          <w:b/>
        </w:rPr>
        <w:t xml:space="preserve">a soil sampling plan, </w:t>
      </w:r>
      <w:r w:rsidRPr="007879B2">
        <w:rPr>
          <w:rFonts w:cs="Arial"/>
          <w:bCs/>
        </w:rPr>
        <w:t xml:space="preserve">prepared and undertaken by a qualified person to the satisfaction of the Niagara Escarpment Commission, that addresses the nature and quality of fill and asphalt placed on the subject property, with the exception of the areas licensed under the </w:t>
      </w:r>
      <w:r w:rsidRPr="007879B2">
        <w:rPr>
          <w:rFonts w:cs="Arial"/>
          <w:bCs/>
          <w:i/>
          <w:iCs/>
        </w:rPr>
        <w:t>Aggregate Resources Act</w:t>
      </w:r>
      <w:r w:rsidRPr="007879B2">
        <w:rPr>
          <w:rFonts w:cs="Arial"/>
          <w:bCs/>
        </w:rPr>
        <w:t xml:space="preserve">. </w:t>
      </w:r>
    </w:p>
    <w:p w14:paraId="1362E3CD" w14:textId="77777777" w:rsidR="006546B3" w:rsidRPr="007879B2" w:rsidRDefault="006546B3" w:rsidP="00AB7E74">
      <w:pPr>
        <w:pStyle w:val="ListParagraph"/>
        <w:tabs>
          <w:tab w:val="left" w:pos="0"/>
        </w:tabs>
        <w:ind w:left="567" w:hanging="567"/>
        <w:rPr>
          <w:rFonts w:cs="Arial"/>
          <w:b/>
        </w:rPr>
      </w:pPr>
    </w:p>
    <w:p w14:paraId="53C9F561" w14:textId="77777777" w:rsidR="006546B3" w:rsidRPr="007879B2" w:rsidRDefault="006546B3" w:rsidP="00AB7E74">
      <w:pPr>
        <w:pStyle w:val="ListParagraph"/>
        <w:widowControl w:val="0"/>
        <w:numPr>
          <w:ilvl w:val="0"/>
          <w:numId w:val="54"/>
        </w:numPr>
        <w:tabs>
          <w:tab w:val="left" w:pos="0"/>
        </w:tabs>
        <w:autoSpaceDE w:val="0"/>
        <w:autoSpaceDN w:val="0"/>
        <w:spacing w:before="80"/>
        <w:ind w:left="567" w:right="279" w:hanging="567"/>
        <w:rPr>
          <w:rFonts w:cs="Arial"/>
          <w:b/>
        </w:rPr>
      </w:pPr>
      <w:r w:rsidRPr="007879B2">
        <w:rPr>
          <w:rFonts w:cs="Arial"/>
          <w:b/>
        </w:rPr>
        <w:t xml:space="preserve">No later than July 31, 2022, submit to </w:t>
      </w:r>
      <w:r w:rsidRPr="007879B2">
        <w:rPr>
          <w:rFonts w:cs="Arial"/>
          <w:bCs/>
        </w:rPr>
        <w:t>the</w:t>
      </w:r>
      <w:r w:rsidRPr="007879B2">
        <w:rPr>
          <w:rFonts w:cs="Arial"/>
          <w:bCs/>
          <w:spacing w:val="-1"/>
        </w:rPr>
        <w:t xml:space="preserve"> </w:t>
      </w:r>
      <w:r w:rsidRPr="007879B2">
        <w:rPr>
          <w:rFonts w:cs="Arial"/>
          <w:bCs/>
        </w:rPr>
        <w:t>Niagara</w:t>
      </w:r>
      <w:r w:rsidRPr="007879B2">
        <w:rPr>
          <w:rFonts w:cs="Arial"/>
          <w:bCs/>
          <w:spacing w:val="-2"/>
        </w:rPr>
        <w:t xml:space="preserve"> </w:t>
      </w:r>
      <w:r w:rsidRPr="007879B2">
        <w:rPr>
          <w:rFonts w:cs="Arial"/>
          <w:bCs/>
        </w:rPr>
        <w:t xml:space="preserve">Escarpment </w:t>
      </w:r>
      <w:r w:rsidRPr="007879B2">
        <w:rPr>
          <w:rFonts w:cs="Arial"/>
          <w:bCs/>
          <w:spacing w:val="-64"/>
        </w:rPr>
        <w:t xml:space="preserve">     </w:t>
      </w:r>
      <w:r w:rsidRPr="007879B2">
        <w:rPr>
          <w:rFonts w:cs="Arial"/>
          <w:bCs/>
        </w:rPr>
        <w:t xml:space="preserve">Commission </w:t>
      </w:r>
      <w:r w:rsidRPr="007879B2">
        <w:rPr>
          <w:rFonts w:cs="Arial"/>
          <w:b/>
        </w:rPr>
        <w:t>results of the soil sampling and a remediation plan</w:t>
      </w:r>
      <w:r w:rsidRPr="007879B2">
        <w:rPr>
          <w:rFonts w:cs="Arial"/>
          <w:bCs/>
        </w:rPr>
        <w:t xml:space="preserve"> that provides for the following:</w:t>
      </w:r>
    </w:p>
    <w:p w14:paraId="05D77624" w14:textId="77777777" w:rsidR="006546B3" w:rsidRPr="007879B2" w:rsidRDefault="006546B3" w:rsidP="00AB7E74">
      <w:pPr>
        <w:pStyle w:val="ListParagraph"/>
        <w:widowControl w:val="0"/>
        <w:numPr>
          <w:ilvl w:val="0"/>
          <w:numId w:val="55"/>
        </w:numPr>
        <w:autoSpaceDE w:val="0"/>
        <w:autoSpaceDN w:val="0"/>
        <w:ind w:left="1134" w:hanging="567"/>
        <w:rPr>
          <w:rFonts w:cs="Arial"/>
          <w:bCs/>
        </w:rPr>
      </w:pPr>
      <w:r w:rsidRPr="007879B2">
        <w:rPr>
          <w:rFonts w:cs="Arial"/>
          <w:bCs/>
        </w:rPr>
        <w:t xml:space="preserve">The results of the soil sampling plan and an interpretation of the </w:t>
      </w:r>
      <w:proofErr w:type="gramStart"/>
      <w:r w:rsidRPr="007879B2">
        <w:rPr>
          <w:rFonts w:cs="Arial"/>
          <w:bCs/>
        </w:rPr>
        <w:t>results;</w:t>
      </w:r>
      <w:proofErr w:type="gramEnd"/>
    </w:p>
    <w:p w14:paraId="35DBE5C5" w14:textId="77777777" w:rsidR="006546B3" w:rsidRPr="007879B2" w:rsidRDefault="006546B3" w:rsidP="00AB7E74">
      <w:pPr>
        <w:pStyle w:val="ListParagraph"/>
        <w:widowControl w:val="0"/>
        <w:numPr>
          <w:ilvl w:val="0"/>
          <w:numId w:val="55"/>
        </w:numPr>
        <w:autoSpaceDE w:val="0"/>
        <w:autoSpaceDN w:val="0"/>
        <w:ind w:left="1134" w:hanging="567"/>
        <w:rPr>
          <w:rFonts w:cs="Arial"/>
          <w:bCs/>
        </w:rPr>
      </w:pPr>
      <w:r w:rsidRPr="007879B2">
        <w:rPr>
          <w:rFonts w:cs="Arial"/>
          <w:bCs/>
        </w:rPr>
        <w:t xml:space="preserve">Removal and lawful disposal off-site of all fill and asphalt deposited within </w:t>
      </w:r>
      <w:r w:rsidRPr="007879B2">
        <w:rPr>
          <w:rFonts w:cs="Arial"/>
        </w:rPr>
        <w:t xml:space="preserve">area “A” noted in Appendix </w:t>
      </w:r>
      <w:proofErr w:type="gramStart"/>
      <w:r w:rsidRPr="007879B2">
        <w:rPr>
          <w:rFonts w:cs="Arial"/>
        </w:rPr>
        <w:t>1</w:t>
      </w:r>
      <w:r w:rsidRPr="007879B2">
        <w:rPr>
          <w:rFonts w:cs="Arial"/>
          <w:bCs/>
        </w:rPr>
        <w:t>;</w:t>
      </w:r>
      <w:proofErr w:type="gramEnd"/>
    </w:p>
    <w:p w14:paraId="500A943A" w14:textId="77777777" w:rsidR="006546B3" w:rsidRPr="007879B2" w:rsidRDefault="006546B3" w:rsidP="00AB7E74">
      <w:pPr>
        <w:pStyle w:val="ListParagraph"/>
        <w:widowControl w:val="0"/>
        <w:numPr>
          <w:ilvl w:val="0"/>
          <w:numId w:val="55"/>
        </w:numPr>
        <w:autoSpaceDE w:val="0"/>
        <w:autoSpaceDN w:val="0"/>
        <w:ind w:left="1134" w:hanging="567"/>
        <w:rPr>
          <w:rFonts w:cs="Arial"/>
          <w:bCs/>
        </w:rPr>
      </w:pPr>
      <w:r w:rsidRPr="007879B2">
        <w:rPr>
          <w:rFonts w:cs="Arial"/>
          <w:bCs/>
        </w:rPr>
        <w:t xml:space="preserve">Removal and lawful disposal off-site of all fill material deposited within </w:t>
      </w:r>
      <w:r w:rsidRPr="007879B2">
        <w:rPr>
          <w:rFonts w:cs="Arial"/>
        </w:rPr>
        <w:t>area “B” noted in Appendix 1</w:t>
      </w:r>
      <w:r w:rsidRPr="007879B2">
        <w:t xml:space="preserve"> </w:t>
      </w:r>
      <w:r w:rsidRPr="007879B2">
        <w:rPr>
          <w:rFonts w:cs="Arial"/>
          <w:bCs/>
        </w:rPr>
        <w:t xml:space="preserve">that does not meet background soil </w:t>
      </w:r>
      <w:proofErr w:type="gramStart"/>
      <w:r w:rsidRPr="007879B2">
        <w:rPr>
          <w:rFonts w:cs="Arial"/>
          <w:bCs/>
        </w:rPr>
        <w:t>conditions;</w:t>
      </w:r>
      <w:proofErr w:type="gramEnd"/>
    </w:p>
    <w:p w14:paraId="40E550DC" w14:textId="77777777" w:rsidR="006546B3" w:rsidRPr="007879B2" w:rsidRDefault="006546B3" w:rsidP="00AB7E74">
      <w:pPr>
        <w:pStyle w:val="ListParagraph"/>
        <w:widowControl w:val="0"/>
        <w:numPr>
          <w:ilvl w:val="0"/>
          <w:numId w:val="55"/>
        </w:numPr>
        <w:autoSpaceDE w:val="0"/>
        <w:autoSpaceDN w:val="0"/>
        <w:ind w:left="1134" w:hanging="567"/>
        <w:rPr>
          <w:rFonts w:cs="Arial"/>
          <w:bCs/>
        </w:rPr>
      </w:pPr>
      <w:r w:rsidRPr="007879B2">
        <w:rPr>
          <w:rFonts w:cs="Arial"/>
          <w:bCs/>
        </w:rPr>
        <w:lastRenderedPageBreak/>
        <w:t>Restore the crossing and culvert associated with Sixteen Mile Creek located within area “</w:t>
      </w:r>
      <w:r w:rsidRPr="007879B2">
        <w:rPr>
          <w:rFonts w:cs="Arial"/>
          <w:bCs/>
          <w:i/>
          <w:iCs/>
        </w:rPr>
        <w:t>C</w:t>
      </w:r>
      <w:r w:rsidRPr="007879B2">
        <w:rPr>
          <w:rFonts w:cs="Arial"/>
          <w:bCs/>
        </w:rPr>
        <w:t xml:space="preserve">” on Appendix 1 in a manner that reinstates the conveyance of the watercourse and removes any additional fill material beyond what existed </w:t>
      </w:r>
      <w:proofErr w:type="gramStart"/>
      <w:r w:rsidRPr="007879B2">
        <w:rPr>
          <w:rFonts w:cs="Arial"/>
          <w:bCs/>
        </w:rPr>
        <w:t>previously;</w:t>
      </w:r>
      <w:proofErr w:type="gramEnd"/>
    </w:p>
    <w:p w14:paraId="385BCEF4" w14:textId="77777777" w:rsidR="006546B3" w:rsidRPr="007879B2" w:rsidRDefault="006546B3" w:rsidP="00AB7E74">
      <w:pPr>
        <w:pStyle w:val="ListParagraph"/>
        <w:widowControl w:val="0"/>
        <w:numPr>
          <w:ilvl w:val="0"/>
          <w:numId w:val="55"/>
        </w:numPr>
        <w:autoSpaceDE w:val="0"/>
        <w:autoSpaceDN w:val="0"/>
        <w:ind w:left="1134" w:hanging="567"/>
        <w:rPr>
          <w:rFonts w:cs="Arial"/>
          <w:bCs/>
        </w:rPr>
      </w:pPr>
      <w:r w:rsidRPr="007879B2">
        <w:rPr>
          <w:rFonts w:cs="Arial"/>
          <w:bCs/>
        </w:rPr>
        <w:t>To the extent possible, restoration of original grade within areas “</w:t>
      </w:r>
      <w:r w:rsidRPr="007879B2">
        <w:rPr>
          <w:rFonts w:cs="Arial"/>
          <w:bCs/>
          <w:i/>
          <w:iCs/>
        </w:rPr>
        <w:t>A</w:t>
      </w:r>
      <w:r w:rsidRPr="007879B2">
        <w:rPr>
          <w:rFonts w:cs="Arial"/>
          <w:bCs/>
        </w:rPr>
        <w:t xml:space="preserve">”, “B” and “C” on Appendix </w:t>
      </w:r>
      <w:proofErr w:type="gramStart"/>
      <w:r w:rsidRPr="007879B2">
        <w:rPr>
          <w:rFonts w:cs="Arial"/>
          <w:bCs/>
        </w:rPr>
        <w:t>1;</w:t>
      </w:r>
      <w:proofErr w:type="gramEnd"/>
    </w:p>
    <w:p w14:paraId="351F47F9" w14:textId="77777777" w:rsidR="006546B3" w:rsidRPr="007879B2" w:rsidRDefault="006546B3" w:rsidP="00AB7E74">
      <w:pPr>
        <w:pStyle w:val="ListParagraph"/>
        <w:widowControl w:val="0"/>
        <w:numPr>
          <w:ilvl w:val="0"/>
          <w:numId w:val="55"/>
        </w:numPr>
        <w:autoSpaceDE w:val="0"/>
        <w:autoSpaceDN w:val="0"/>
        <w:ind w:left="1134" w:hanging="567"/>
        <w:rPr>
          <w:rFonts w:cs="Arial"/>
          <w:bCs/>
        </w:rPr>
      </w:pPr>
      <w:r w:rsidRPr="007879B2">
        <w:rPr>
          <w:rFonts w:cs="Arial"/>
          <w:bCs/>
        </w:rPr>
        <w:t>Appropriate vegetation protection and erosion and sediment control measures to be installed and retained in place until work is complete and stabilized; and</w:t>
      </w:r>
    </w:p>
    <w:p w14:paraId="0C18F36D" w14:textId="77777777" w:rsidR="006546B3" w:rsidRPr="007879B2" w:rsidRDefault="006546B3" w:rsidP="00AB7E74">
      <w:pPr>
        <w:pStyle w:val="ListParagraph"/>
        <w:widowControl w:val="0"/>
        <w:numPr>
          <w:ilvl w:val="0"/>
          <w:numId w:val="55"/>
        </w:numPr>
        <w:autoSpaceDE w:val="0"/>
        <w:autoSpaceDN w:val="0"/>
        <w:ind w:left="1134" w:hanging="567"/>
        <w:rPr>
          <w:rFonts w:cs="Arial"/>
          <w:bCs/>
        </w:rPr>
      </w:pPr>
      <w:r w:rsidRPr="007879B2">
        <w:rPr>
          <w:rFonts w:cs="Arial"/>
          <w:bCs/>
        </w:rPr>
        <w:t xml:space="preserve">Execute a planting plan to re-establish the pre-disturbance vegetation, including a vegetation monitoring </w:t>
      </w:r>
      <w:proofErr w:type="gramStart"/>
      <w:r w:rsidRPr="007879B2">
        <w:rPr>
          <w:rFonts w:cs="Arial"/>
          <w:bCs/>
        </w:rPr>
        <w:t>plan;</w:t>
      </w:r>
      <w:proofErr w:type="gramEnd"/>
    </w:p>
    <w:p w14:paraId="343F5984" w14:textId="40F78EFC" w:rsidR="00AB7E74" w:rsidRDefault="00AB7E74">
      <w:pPr>
        <w:rPr>
          <w:rFonts w:cs="Arial"/>
          <w:b/>
        </w:rPr>
      </w:pPr>
    </w:p>
    <w:p w14:paraId="7D59EA47" w14:textId="4AC22198" w:rsidR="006546B3" w:rsidRPr="007879B2" w:rsidRDefault="006546B3" w:rsidP="00AB7E74">
      <w:pPr>
        <w:pStyle w:val="ListParagraph"/>
        <w:widowControl w:val="0"/>
        <w:numPr>
          <w:ilvl w:val="0"/>
          <w:numId w:val="54"/>
        </w:numPr>
        <w:tabs>
          <w:tab w:val="left" w:pos="567"/>
        </w:tabs>
        <w:autoSpaceDE w:val="0"/>
        <w:autoSpaceDN w:val="0"/>
        <w:spacing w:line="252" w:lineRule="auto"/>
        <w:ind w:left="567" w:right="435" w:hanging="460"/>
        <w:rPr>
          <w:rFonts w:cs="Arial"/>
          <w:bCs/>
        </w:rPr>
      </w:pPr>
      <w:r w:rsidRPr="007879B2">
        <w:rPr>
          <w:rFonts w:cs="Arial"/>
          <w:b/>
        </w:rPr>
        <w:t xml:space="preserve">No later than August 31, </w:t>
      </w:r>
      <w:proofErr w:type="gramStart"/>
      <w:r w:rsidRPr="007879B2">
        <w:rPr>
          <w:rFonts w:cs="Arial"/>
          <w:b/>
        </w:rPr>
        <w:t>2023</w:t>
      </w:r>
      <w:proofErr w:type="gramEnd"/>
      <w:r w:rsidRPr="007879B2">
        <w:rPr>
          <w:rFonts w:cs="Arial"/>
          <w:b/>
        </w:rPr>
        <w:t xml:space="preserve"> complete all restoration works</w:t>
      </w:r>
      <w:r w:rsidRPr="007879B2">
        <w:rPr>
          <w:rFonts w:cs="Arial"/>
          <w:bCs/>
        </w:rPr>
        <w:t xml:space="preserve"> required by this Order to the satisfaction of the Niagara Escarpment Commission.</w:t>
      </w:r>
    </w:p>
    <w:p w14:paraId="7D7D9103" w14:textId="3A98E9A7" w:rsidR="000858D6" w:rsidRDefault="000858D6" w:rsidP="00AB7E74">
      <w:pPr>
        <w:tabs>
          <w:tab w:val="left" w:pos="0"/>
        </w:tabs>
        <w:rPr>
          <w:rFonts w:cs="Arial"/>
          <w:b/>
        </w:rPr>
      </w:pPr>
    </w:p>
    <w:p w14:paraId="55311D98" w14:textId="77777777" w:rsidR="006546B3" w:rsidRPr="007879B2" w:rsidRDefault="006546B3" w:rsidP="00AB7E74">
      <w:pPr>
        <w:pStyle w:val="ListParagraph"/>
        <w:widowControl w:val="0"/>
        <w:numPr>
          <w:ilvl w:val="0"/>
          <w:numId w:val="54"/>
        </w:numPr>
        <w:tabs>
          <w:tab w:val="left" w:pos="0"/>
        </w:tabs>
        <w:autoSpaceDE w:val="0"/>
        <w:autoSpaceDN w:val="0"/>
        <w:spacing w:before="2" w:line="252" w:lineRule="auto"/>
        <w:ind w:left="567" w:right="393" w:hanging="567"/>
        <w:rPr>
          <w:rFonts w:cs="Arial"/>
          <w:bCs/>
        </w:rPr>
      </w:pPr>
      <w:r w:rsidRPr="007879B2">
        <w:rPr>
          <w:rFonts w:cs="Arial"/>
          <w:b/>
        </w:rPr>
        <w:t xml:space="preserve">No later than September 30, </w:t>
      </w:r>
      <w:proofErr w:type="gramStart"/>
      <w:r w:rsidRPr="007879B2">
        <w:rPr>
          <w:rFonts w:cs="Arial"/>
          <w:b/>
        </w:rPr>
        <w:t>2023</w:t>
      </w:r>
      <w:proofErr w:type="gramEnd"/>
      <w:r w:rsidRPr="007879B2">
        <w:rPr>
          <w:rFonts w:cs="Arial"/>
          <w:b/>
        </w:rPr>
        <w:t xml:space="preserve"> submit a letter </w:t>
      </w:r>
      <w:r w:rsidRPr="007879B2">
        <w:rPr>
          <w:rFonts w:cs="Arial"/>
          <w:bCs/>
        </w:rPr>
        <w:t>prepared by the</w:t>
      </w:r>
      <w:r w:rsidRPr="007879B2">
        <w:rPr>
          <w:rFonts w:cs="Arial"/>
          <w:bCs/>
          <w:spacing w:val="1"/>
        </w:rPr>
        <w:t xml:space="preserve"> </w:t>
      </w:r>
      <w:r w:rsidRPr="007879B2">
        <w:rPr>
          <w:rFonts w:cs="Arial"/>
          <w:bCs/>
        </w:rPr>
        <w:t xml:space="preserve">qualified person described in Item #1 demonstrating that all work required by </w:t>
      </w:r>
      <w:r w:rsidRPr="007879B2">
        <w:rPr>
          <w:rFonts w:cs="Arial"/>
          <w:bCs/>
          <w:spacing w:val="-64"/>
        </w:rPr>
        <w:t xml:space="preserve">  </w:t>
      </w:r>
      <w:r w:rsidRPr="007879B2">
        <w:rPr>
          <w:rFonts w:cs="Arial"/>
          <w:bCs/>
        </w:rPr>
        <w:t>this Order</w:t>
      </w:r>
      <w:r w:rsidRPr="007879B2">
        <w:rPr>
          <w:rFonts w:cs="Arial"/>
          <w:bCs/>
          <w:spacing w:val="-5"/>
        </w:rPr>
        <w:t xml:space="preserve"> </w:t>
      </w:r>
      <w:r w:rsidRPr="007879B2">
        <w:rPr>
          <w:rFonts w:cs="Arial"/>
          <w:bCs/>
        </w:rPr>
        <w:t>was</w:t>
      </w:r>
      <w:r w:rsidRPr="007879B2">
        <w:rPr>
          <w:rFonts w:cs="Arial"/>
          <w:bCs/>
          <w:spacing w:val="-2"/>
        </w:rPr>
        <w:t xml:space="preserve"> </w:t>
      </w:r>
      <w:r w:rsidRPr="007879B2">
        <w:rPr>
          <w:rFonts w:cs="Arial"/>
          <w:bCs/>
        </w:rPr>
        <w:t>completed in accordance</w:t>
      </w:r>
      <w:r w:rsidRPr="007879B2">
        <w:rPr>
          <w:rFonts w:cs="Arial"/>
          <w:bCs/>
          <w:spacing w:val="-2"/>
        </w:rPr>
        <w:t xml:space="preserve"> </w:t>
      </w:r>
      <w:r w:rsidRPr="007879B2">
        <w:rPr>
          <w:rFonts w:cs="Arial"/>
          <w:bCs/>
        </w:rPr>
        <w:t>with</w:t>
      </w:r>
      <w:r w:rsidRPr="007879B2">
        <w:rPr>
          <w:rFonts w:cs="Arial"/>
          <w:bCs/>
          <w:spacing w:val="-1"/>
        </w:rPr>
        <w:t xml:space="preserve"> </w:t>
      </w:r>
      <w:r w:rsidRPr="007879B2">
        <w:rPr>
          <w:rFonts w:cs="Arial"/>
          <w:bCs/>
        </w:rPr>
        <w:t>the Order.</w:t>
      </w:r>
    </w:p>
    <w:p w14:paraId="584933A6" w14:textId="77777777" w:rsidR="006546B3" w:rsidRPr="007879B2" w:rsidRDefault="006546B3" w:rsidP="00AB7E74">
      <w:pPr>
        <w:tabs>
          <w:tab w:val="left" w:pos="0"/>
        </w:tabs>
        <w:spacing w:before="2" w:line="252" w:lineRule="auto"/>
        <w:ind w:left="567" w:right="393" w:hanging="567"/>
        <w:rPr>
          <w:rFonts w:cs="Arial"/>
          <w:b/>
        </w:rPr>
      </w:pPr>
    </w:p>
    <w:p w14:paraId="0B4F4292" w14:textId="77777777" w:rsidR="006546B3" w:rsidRPr="007879B2" w:rsidRDefault="006546B3" w:rsidP="00AB7E74">
      <w:pPr>
        <w:pStyle w:val="ListParagraph"/>
        <w:widowControl w:val="0"/>
        <w:numPr>
          <w:ilvl w:val="0"/>
          <w:numId w:val="54"/>
        </w:numPr>
        <w:tabs>
          <w:tab w:val="left" w:pos="0"/>
        </w:tabs>
        <w:autoSpaceDE w:val="0"/>
        <w:autoSpaceDN w:val="0"/>
        <w:spacing w:line="252" w:lineRule="auto"/>
        <w:ind w:left="567" w:right="454" w:hanging="567"/>
        <w:rPr>
          <w:rFonts w:cs="Arial"/>
          <w:bCs/>
        </w:rPr>
      </w:pPr>
      <w:r w:rsidRPr="007879B2">
        <w:rPr>
          <w:rFonts w:cs="Arial"/>
          <w:b/>
        </w:rPr>
        <w:t>Vegetation survival</w:t>
      </w:r>
      <w:r w:rsidRPr="007879B2">
        <w:rPr>
          <w:rFonts w:cs="Arial"/>
          <w:b/>
          <w:spacing w:val="-3"/>
        </w:rPr>
        <w:t xml:space="preserve"> </w:t>
      </w:r>
      <w:r w:rsidRPr="007879B2">
        <w:rPr>
          <w:rFonts w:cs="Arial"/>
          <w:b/>
        </w:rPr>
        <w:t>monitoring</w:t>
      </w:r>
      <w:r w:rsidRPr="007879B2">
        <w:rPr>
          <w:rFonts w:cs="Arial"/>
          <w:b/>
          <w:spacing w:val="-2"/>
        </w:rPr>
        <w:t xml:space="preserve"> </w:t>
      </w:r>
      <w:r w:rsidRPr="007879B2">
        <w:rPr>
          <w:rFonts w:cs="Arial"/>
          <w:bCs/>
        </w:rPr>
        <w:t>shall</w:t>
      </w:r>
      <w:r w:rsidRPr="007879B2">
        <w:rPr>
          <w:rFonts w:cs="Arial"/>
          <w:bCs/>
          <w:spacing w:val="-2"/>
        </w:rPr>
        <w:t xml:space="preserve"> </w:t>
      </w:r>
      <w:r w:rsidRPr="007879B2">
        <w:rPr>
          <w:rFonts w:cs="Arial"/>
          <w:bCs/>
        </w:rPr>
        <w:t>be</w:t>
      </w:r>
      <w:r w:rsidRPr="007879B2">
        <w:rPr>
          <w:rFonts w:cs="Arial"/>
          <w:bCs/>
          <w:spacing w:val="-3"/>
        </w:rPr>
        <w:t xml:space="preserve"> </w:t>
      </w:r>
      <w:r w:rsidRPr="007879B2">
        <w:rPr>
          <w:rFonts w:cs="Arial"/>
          <w:bCs/>
        </w:rPr>
        <w:t>conducted</w:t>
      </w:r>
      <w:r w:rsidRPr="007879B2">
        <w:rPr>
          <w:rFonts w:cs="Arial"/>
          <w:bCs/>
          <w:spacing w:val="-2"/>
        </w:rPr>
        <w:t xml:space="preserve"> </w:t>
      </w:r>
      <w:r w:rsidRPr="007879B2">
        <w:rPr>
          <w:rFonts w:cs="Arial"/>
          <w:bCs/>
        </w:rPr>
        <w:t>by</w:t>
      </w:r>
      <w:r w:rsidRPr="007879B2">
        <w:rPr>
          <w:rFonts w:cs="Arial"/>
          <w:bCs/>
          <w:spacing w:val="-8"/>
        </w:rPr>
        <w:t xml:space="preserve"> </w:t>
      </w:r>
      <w:r w:rsidRPr="007879B2">
        <w:rPr>
          <w:rFonts w:cs="Arial"/>
          <w:bCs/>
        </w:rPr>
        <w:t>the</w:t>
      </w:r>
      <w:r w:rsidRPr="007879B2">
        <w:rPr>
          <w:rFonts w:cs="Arial"/>
          <w:bCs/>
          <w:spacing w:val="-3"/>
        </w:rPr>
        <w:t xml:space="preserve"> </w:t>
      </w:r>
      <w:r w:rsidRPr="007879B2">
        <w:rPr>
          <w:rFonts w:cs="Arial"/>
          <w:bCs/>
        </w:rPr>
        <w:t>qualified</w:t>
      </w:r>
      <w:r w:rsidRPr="007879B2">
        <w:rPr>
          <w:rFonts w:cs="Arial"/>
          <w:bCs/>
          <w:spacing w:val="-2"/>
        </w:rPr>
        <w:t xml:space="preserve"> </w:t>
      </w:r>
      <w:r w:rsidRPr="007879B2">
        <w:rPr>
          <w:rFonts w:cs="Arial"/>
          <w:bCs/>
        </w:rPr>
        <w:t>person</w:t>
      </w:r>
      <w:r w:rsidRPr="007879B2">
        <w:rPr>
          <w:rFonts w:cs="Arial"/>
          <w:bCs/>
          <w:spacing w:val="-5"/>
        </w:rPr>
        <w:t xml:space="preserve"> </w:t>
      </w:r>
      <w:r w:rsidRPr="007879B2">
        <w:rPr>
          <w:rFonts w:cs="Arial"/>
          <w:bCs/>
        </w:rPr>
        <w:t>described</w:t>
      </w:r>
      <w:r w:rsidRPr="007879B2">
        <w:rPr>
          <w:rFonts w:cs="Arial"/>
          <w:bCs/>
          <w:spacing w:val="-2"/>
        </w:rPr>
        <w:t xml:space="preserve"> </w:t>
      </w:r>
      <w:r w:rsidRPr="007879B2">
        <w:rPr>
          <w:rFonts w:cs="Arial"/>
          <w:bCs/>
        </w:rPr>
        <w:t xml:space="preserve">in </w:t>
      </w:r>
      <w:proofErr w:type="gramStart"/>
      <w:r w:rsidRPr="007879B2">
        <w:rPr>
          <w:rFonts w:cs="Arial"/>
          <w:bCs/>
        </w:rPr>
        <w:t xml:space="preserve">Item </w:t>
      </w:r>
      <w:r w:rsidRPr="007879B2">
        <w:rPr>
          <w:rFonts w:cs="Arial"/>
          <w:bCs/>
          <w:spacing w:val="-63"/>
        </w:rPr>
        <w:t xml:space="preserve"> </w:t>
      </w:r>
      <w:r w:rsidRPr="007879B2">
        <w:rPr>
          <w:rFonts w:cs="Arial"/>
          <w:bCs/>
        </w:rPr>
        <w:t>#</w:t>
      </w:r>
      <w:proofErr w:type="gramEnd"/>
      <w:r w:rsidRPr="007879B2">
        <w:rPr>
          <w:rFonts w:cs="Arial"/>
          <w:bCs/>
        </w:rPr>
        <w:t>1 for three growing seasons following completion of the restoration works,</w:t>
      </w:r>
      <w:r w:rsidRPr="007879B2">
        <w:rPr>
          <w:rFonts w:cs="Arial"/>
          <w:bCs/>
          <w:spacing w:val="1"/>
        </w:rPr>
        <w:t xml:space="preserve"> </w:t>
      </w:r>
      <w:r w:rsidRPr="007879B2">
        <w:rPr>
          <w:rFonts w:cs="Arial"/>
          <w:bCs/>
        </w:rPr>
        <w:t xml:space="preserve">confirming whether all required restoration works and plantings have been </w:t>
      </w:r>
      <w:r w:rsidRPr="007879B2">
        <w:rPr>
          <w:rFonts w:cs="Arial"/>
          <w:bCs/>
          <w:spacing w:val="-64"/>
        </w:rPr>
        <w:t xml:space="preserve"> </w:t>
      </w:r>
      <w:r w:rsidRPr="007879B2">
        <w:rPr>
          <w:rFonts w:cs="Arial"/>
          <w:bCs/>
        </w:rPr>
        <w:t>successfully completed in accordance with this Order.</w:t>
      </w:r>
      <w:r w:rsidRPr="007879B2">
        <w:rPr>
          <w:rFonts w:cs="Arial"/>
          <w:bCs/>
          <w:spacing w:val="1"/>
        </w:rPr>
        <w:t xml:space="preserve"> </w:t>
      </w:r>
    </w:p>
    <w:p w14:paraId="7AB997A7" w14:textId="77777777" w:rsidR="006546B3" w:rsidRPr="007879B2" w:rsidRDefault="006546B3" w:rsidP="00AB7E74">
      <w:pPr>
        <w:pStyle w:val="ListParagraph"/>
        <w:tabs>
          <w:tab w:val="left" w:pos="0"/>
        </w:tabs>
        <w:ind w:left="567" w:hanging="567"/>
        <w:rPr>
          <w:rFonts w:cs="Arial"/>
          <w:b/>
        </w:rPr>
      </w:pPr>
    </w:p>
    <w:p w14:paraId="3CFBDFD9" w14:textId="77777777" w:rsidR="006546B3" w:rsidRPr="007879B2" w:rsidRDefault="006546B3" w:rsidP="00AB7E74">
      <w:pPr>
        <w:pStyle w:val="ListParagraph"/>
        <w:widowControl w:val="0"/>
        <w:numPr>
          <w:ilvl w:val="0"/>
          <w:numId w:val="54"/>
        </w:numPr>
        <w:tabs>
          <w:tab w:val="left" w:pos="0"/>
        </w:tabs>
        <w:autoSpaceDE w:val="0"/>
        <w:autoSpaceDN w:val="0"/>
        <w:spacing w:line="252" w:lineRule="auto"/>
        <w:ind w:left="567" w:right="454" w:hanging="567"/>
        <w:rPr>
          <w:rFonts w:cs="Arial"/>
          <w:bCs/>
        </w:rPr>
      </w:pPr>
      <w:r w:rsidRPr="007879B2">
        <w:rPr>
          <w:rFonts w:cs="Arial"/>
          <w:b/>
        </w:rPr>
        <w:t>A vegetation</w:t>
      </w:r>
      <w:r w:rsidRPr="007879B2">
        <w:rPr>
          <w:rFonts w:cs="Arial"/>
          <w:b/>
          <w:spacing w:val="1"/>
        </w:rPr>
        <w:t xml:space="preserve"> </w:t>
      </w:r>
      <w:r w:rsidRPr="007879B2">
        <w:rPr>
          <w:rFonts w:cs="Arial"/>
          <w:b/>
        </w:rPr>
        <w:t>survival monitoring report</w:t>
      </w:r>
      <w:r w:rsidRPr="007879B2">
        <w:rPr>
          <w:rFonts w:cs="Arial"/>
          <w:bCs/>
        </w:rPr>
        <w:t xml:space="preserve"> prepared by the qualified person described in Item #1 shall be submitted to the Niagara Escarpment</w:t>
      </w:r>
      <w:r w:rsidRPr="007879B2">
        <w:rPr>
          <w:rFonts w:cs="Arial"/>
          <w:bCs/>
          <w:spacing w:val="1"/>
        </w:rPr>
        <w:t xml:space="preserve"> </w:t>
      </w:r>
      <w:r w:rsidRPr="007879B2">
        <w:rPr>
          <w:rFonts w:cs="Arial"/>
          <w:bCs/>
        </w:rPr>
        <w:t>Commission</w:t>
      </w:r>
      <w:r w:rsidRPr="007879B2">
        <w:rPr>
          <w:rFonts w:cs="Arial"/>
          <w:bCs/>
          <w:spacing w:val="-1"/>
        </w:rPr>
        <w:t xml:space="preserve"> </w:t>
      </w:r>
      <w:r w:rsidRPr="007879B2">
        <w:rPr>
          <w:rFonts w:cs="Arial"/>
          <w:bCs/>
        </w:rPr>
        <w:t>no later than November 30</w:t>
      </w:r>
      <w:r w:rsidRPr="007879B2">
        <w:rPr>
          <w:rFonts w:cs="Arial"/>
          <w:bCs/>
          <w:vertAlign w:val="superscript"/>
        </w:rPr>
        <w:t>th</w:t>
      </w:r>
      <w:r w:rsidRPr="007879B2">
        <w:rPr>
          <w:rFonts w:cs="Arial"/>
          <w:bCs/>
        </w:rPr>
        <w:t xml:space="preserve"> in each of the three growing seasons noted above.</w:t>
      </w:r>
    </w:p>
    <w:p w14:paraId="25C75D2D" w14:textId="77777777" w:rsidR="006546B3" w:rsidRPr="007879B2" w:rsidRDefault="006546B3" w:rsidP="00AB7E74">
      <w:pPr>
        <w:tabs>
          <w:tab w:val="left" w:pos="0"/>
        </w:tabs>
        <w:spacing w:line="252" w:lineRule="auto"/>
        <w:ind w:left="567" w:right="454" w:hanging="567"/>
        <w:rPr>
          <w:rFonts w:cs="Arial"/>
          <w:b/>
        </w:rPr>
      </w:pPr>
    </w:p>
    <w:p w14:paraId="6C4E5CEA" w14:textId="77777777" w:rsidR="006546B3" w:rsidRPr="007879B2" w:rsidRDefault="006546B3" w:rsidP="00AB7E74">
      <w:pPr>
        <w:pStyle w:val="ListParagraph"/>
        <w:widowControl w:val="0"/>
        <w:numPr>
          <w:ilvl w:val="0"/>
          <w:numId w:val="54"/>
        </w:numPr>
        <w:tabs>
          <w:tab w:val="left" w:pos="0"/>
        </w:tabs>
        <w:autoSpaceDE w:val="0"/>
        <w:autoSpaceDN w:val="0"/>
        <w:spacing w:line="252" w:lineRule="auto"/>
        <w:ind w:left="567" w:right="175" w:hanging="567"/>
        <w:rPr>
          <w:rFonts w:cs="Arial"/>
          <w:bCs/>
        </w:rPr>
      </w:pPr>
      <w:r w:rsidRPr="007879B2">
        <w:rPr>
          <w:rFonts w:cs="Arial"/>
          <w:b/>
        </w:rPr>
        <w:t xml:space="preserve">Replacement vegetation </w:t>
      </w:r>
      <w:r w:rsidRPr="007879B2">
        <w:rPr>
          <w:rFonts w:cs="Arial"/>
          <w:bCs/>
        </w:rPr>
        <w:t>shall be planted as necessary to achieve a</w:t>
      </w:r>
      <w:r w:rsidRPr="007879B2">
        <w:rPr>
          <w:rFonts w:cs="Arial"/>
          <w:bCs/>
          <w:spacing w:val="1"/>
        </w:rPr>
        <w:t xml:space="preserve"> </w:t>
      </w:r>
      <w:r w:rsidRPr="007879B2">
        <w:rPr>
          <w:rFonts w:cs="Arial"/>
          <w:bCs/>
        </w:rPr>
        <w:t>minimum 70 percent survival rate at the end of the third growing season, using native plant species as</w:t>
      </w:r>
      <w:r w:rsidRPr="007879B2">
        <w:rPr>
          <w:rFonts w:cs="Arial"/>
          <w:bCs/>
          <w:spacing w:val="1"/>
        </w:rPr>
        <w:t xml:space="preserve"> </w:t>
      </w:r>
      <w:r w:rsidRPr="007879B2">
        <w:rPr>
          <w:rFonts w:cs="Arial"/>
          <w:bCs/>
        </w:rPr>
        <w:t>recommended</w:t>
      </w:r>
      <w:r w:rsidRPr="007879B2">
        <w:rPr>
          <w:rFonts w:cs="Arial"/>
          <w:bCs/>
          <w:spacing w:val="-6"/>
        </w:rPr>
        <w:t xml:space="preserve"> </w:t>
      </w:r>
      <w:r w:rsidRPr="007879B2">
        <w:rPr>
          <w:rFonts w:cs="Arial"/>
          <w:bCs/>
        </w:rPr>
        <w:t>by</w:t>
      </w:r>
      <w:r w:rsidRPr="007879B2">
        <w:rPr>
          <w:rFonts w:cs="Arial"/>
          <w:bCs/>
          <w:spacing w:val="-9"/>
        </w:rPr>
        <w:t xml:space="preserve"> </w:t>
      </w:r>
      <w:r w:rsidRPr="007879B2">
        <w:rPr>
          <w:rFonts w:cs="Arial"/>
          <w:bCs/>
        </w:rPr>
        <w:t>the</w:t>
      </w:r>
      <w:r w:rsidRPr="007879B2">
        <w:rPr>
          <w:rFonts w:cs="Arial"/>
          <w:bCs/>
          <w:spacing w:val="-1"/>
        </w:rPr>
        <w:t xml:space="preserve"> </w:t>
      </w:r>
      <w:r w:rsidRPr="007879B2">
        <w:rPr>
          <w:rFonts w:cs="Arial"/>
          <w:bCs/>
        </w:rPr>
        <w:t>qualified</w:t>
      </w:r>
      <w:r w:rsidRPr="007879B2">
        <w:rPr>
          <w:rFonts w:cs="Arial"/>
          <w:bCs/>
          <w:spacing w:val="-2"/>
        </w:rPr>
        <w:t xml:space="preserve"> </w:t>
      </w:r>
      <w:r w:rsidRPr="007879B2">
        <w:rPr>
          <w:rFonts w:cs="Arial"/>
          <w:bCs/>
        </w:rPr>
        <w:t>person described in Item #1</w:t>
      </w:r>
      <w:r w:rsidRPr="007879B2">
        <w:rPr>
          <w:rFonts w:cs="Arial"/>
          <w:b/>
        </w:rPr>
        <w:t xml:space="preserve">. </w:t>
      </w:r>
      <w:r w:rsidRPr="007879B2">
        <w:rPr>
          <w:rFonts w:cs="Arial"/>
          <w:bCs/>
        </w:rPr>
        <w:t>Replacement vegetation species and planting locations shall be documented in the annual survival monitoring reports.</w:t>
      </w:r>
    </w:p>
    <w:p w14:paraId="154F677C" w14:textId="77777777" w:rsidR="006546B3" w:rsidRPr="007879B2" w:rsidRDefault="006546B3" w:rsidP="006546B3">
      <w:pPr>
        <w:pStyle w:val="BodyText"/>
        <w:rPr>
          <w:rFonts w:cs="Arial"/>
          <w:sz w:val="25"/>
        </w:rPr>
      </w:pPr>
    </w:p>
    <w:p w14:paraId="2241B7DF" w14:textId="77777777" w:rsidR="006546B3" w:rsidRPr="007879B2" w:rsidRDefault="006546B3" w:rsidP="006F6D62">
      <w:pPr>
        <w:pStyle w:val="BodyText"/>
        <w:spacing w:after="0"/>
        <w:rPr>
          <w:rFonts w:cs="Arial"/>
        </w:rPr>
      </w:pPr>
      <w:r w:rsidRPr="007879B2">
        <w:rPr>
          <w:rFonts w:cs="Arial"/>
          <w:b/>
        </w:rPr>
        <w:t xml:space="preserve">ADVISORY NOTE </w:t>
      </w:r>
      <w:r w:rsidRPr="007879B2">
        <w:rPr>
          <w:rFonts w:cs="Arial"/>
        </w:rPr>
        <w:t>- Failure to comply with this Order may result in further enforcement</w:t>
      </w:r>
      <w:r w:rsidRPr="007879B2">
        <w:rPr>
          <w:rFonts w:cs="Arial"/>
          <w:spacing w:val="1"/>
        </w:rPr>
        <w:t xml:space="preserve"> </w:t>
      </w:r>
      <w:r w:rsidRPr="007879B2">
        <w:rPr>
          <w:rFonts w:cs="Arial"/>
        </w:rPr>
        <w:t>action being taken NEC.  Persons convicted under section 24(7.1) of the Act may incur</w:t>
      </w:r>
      <w:r w:rsidRPr="007879B2">
        <w:rPr>
          <w:rFonts w:cs="Arial"/>
          <w:spacing w:val="1"/>
        </w:rPr>
        <w:t xml:space="preserve"> </w:t>
      </w:r>
      <w:r w:rsidRPr="007879B2">
        <w:rPr>
          <w:rFonts w:cs="Arial"/>
        </w:rPr>
        <w:t>penalties including a fine of not more than $10,000 a day or part of a day on which the</w:t>
      </w:r>
      <w:r w:rsidRPr="007879B2">
        <w:rPr>
          <w:rFonts w:cs="Arial"/>
          <w:spacing w:val="1"/>
        </w:rPr>
        <w:t xml:space="preserve"> </w:t>
      </w:r>
      <w:r w:rsidRPr="007879B2">
        <w:rPr>
          <w:rFonts w:cs="Arial"/>
        </w:rPr>
        <w:t>contravention continued.    In accordance with section 24(7) of the Act, failure to comply with an order within the time specified in it may result in the Minister causing the necessary work to be done and charge such person the cost thereof, which cost may be recovered with costs, as a debt due to Her Majesty, in any court of competent jurisdiction.</w:t>
      </w:r>
    </w:p>
    <w:p w14:paraId="2106E586" w14:textId="77777777" w:rsidR="006F6D62" w:rsidRDefault="006F6D62" w:rsidP="006546B3">
      <w:pPr>
        <w:tabs>
          <w:tab w:val="left" w:pos="-720"/>
        </w:tabs>
        <w:suppressAutoHyphens/>
        <w:spacing w:line="276" w:lineRule="auto"/>
        <w:rPr>
          <w:rFonts w:cs="Arial"/>
          <w:u w:val="single"/>
          <w:lang w:val="en-GB"/>
        </w:rPr>
      </w:pPr>
    </w:p>
    <w:p w14:paraId="725F0012" w14:textId="77777777" w:rsidR="008850A0" w:rsidRDefault="008850A0">
      <w:pPr>
        <w:rPr>
          <w:rFonts w:cs="Arial"/>
          <w:u w:val="single"/>
          <w:lang w:val="en-GB"/>
        </w:rPr>
      </w:pPr>
      <w:r>
        <w:rPr>
          <w:rFonts w:cs="Arial"/>
          <w:u w:val="single"/>
          <w:lang w:val="en-GB"/>
        </w:rPr>
        <w:br w:type="page"/>
      </w:r>
    </w:p>
    <w:p w14:paraId="354B86B4" w14:textId="2BD05524" w:rsidR="00F616EB" w:rsidRPr="007879B2" w:rsidRDefault="00F616EB" w:rsidP="006546B3">
      <w:pPr>
        <w:tabs>
          <w:tab w:val="left" w:pos="-720"/>
        </w:tabs>
        <w:suppressAutoHyphens/>
        <w:spacing w:line="276" w:lineRule="auto"/>
        <w:rPr>
          <w:rFonts w:cs="Arial"/>
          <w:u w:val="single"/>
          <w:lang w:val="en-GB"/>
        </w:rPr>
      </w:pPr>
      <w:r w:rsidRPr="007879B2">
        <w:rPr>
          <w:rFonts w:cs="Arial"/>
          <w:u w:val="single"/>
          <w:lang w:val="en-GB"/>
        </w:rPr>
        <w:lastRenderedPageBreak/>
        <w:t>Note:</w:t>
      </w:r>
    </w:p>
    <w:p w14:paraId="3BFB2CE3" w14:textId="77777777" w:rsidR="008850A0" w:rsidRDefault="008850A0" w:rsidP="006546B3">
      <w:pPr>
        <w:tabs>
          <w:tab w:val="left" w:pos="-720"/>
        </w:tabs>
        <w:suppressAutoHyphens/>
        <w:spacing w:line="276" w:lineRule="auto"/>
        <w:rPr>
          <w:rFonts w:cs="Arial"/>
          <w:lang w:val="en-GB"/>
        </w:rPr>
      </w:pPr>
    </w:p>
    <w:p w14:paraId="0C5D2B3D" w14:textId="31844FEE" w:rsidR="00F616EB" w:rsidRPr="007879B2" w:rsidRDefault="00F616EB" w:rsidP="006546B3">
      <w:pPr>
        <w:tabs>
          <w:tab w:val="left" w:pos="-720"/>
        </w:tabs>
        <w:suppressAutoHyphens/>
        <w:spacing w:line="276" w:lineRule="auto"/>
        <w:rPr>
          <w:lang w:val="en-US"/>
        </w:rPr>
      </w:pPr>
      <w:r w:rsidRPr="007879B2">
        <w:rPr>
          <w:rFonts w:cs="Arial"/>
          <w:lang w:val="en-GB"/>
        </w:rPr>
        <w:t xml:space="preserve">Kevin Toste, </w:t>
      </w:r>
      <w:r w:rsidRPr="007879B2">
        <w:rPr>
          <w:lang w:val="en-US"/>
        </w:rPr>
        <w:t>Compliance Program Supervisor, presented and answered questions.</w:t>
      </w:r>
    </w:p>
    <w:p w14:paraId="3A6E12B4" w14:textId="77777777" w:rsidR="00B205E4" w:rsidRDefault="00B205E4" w:rsidP="006546B3">
      <w:pPr>
        <w:spacing w:line="276" w:lineRule="auto"/>
        <w:rPr>
          <w:rFonts w:cs="Arial"/>
          <w:b/>
          <w:u w:val="single"/>
        </w:rPr>
      </w:pPr>
    </w:p>
    <w:p w14:paraId="47E26CBE" w14:textId="2B71BF41" w:rsidR="006546B3" w:rsidRPr="007879B2" w:rsidRDefault="006546B3" w:rsidP="006546B3">
      <w:pPr>
        <w:spacing w:line="276" w:lineRule="auto"/>
        <w:rPr>
          <w:rFonts w:cs="Arial"/>
          <w:bCs/>
        </w:rPr>
      </w:pPr>
      <w:r w:rsidRPr="007879B2">
        <w:rPr>
          <w:rFonts w:cs="Arial"/>
          <w:b/>
          <w:u w:val="single"/>
        </w:rPr>
        <w:t>M815R8/04-2022:</w:t>
      </w:r>
    </w:p>
    <w:p w14:paraId="547298FA" w14:textId="77777777" w:rsidR="006546B3" w:rsidRPr="007879B2" w:rsidRDefault="006546B3" w:rsidP="006546B3">
      <w:pPr>
        <w:spacing w:line="276" w:lineRule="auto"/>
        <w:rPr>
          <w:rFonts w:cs="Arial"/>
          <w:bCs/>
          <w:i/>
          <w:iCs/>
        </w:rPr>
      </w:pPr>
      <w:r w:rsidRPr="007879B2">
        <w:rPr>
          <w:rFonts w:cs="Arial"/>
          <w:bCs/>
          <w:i/>
          <w:iCs/>
        </w:rPr>
        <w:t>Moved By:</w:t>
      </w:r>
      <w:r w:rsidRPr="007879B2">
        <w:rPr>
          <w:rFonts w:cs="Arial"/>
          <w:bCs/>
          <w:i/>
          <w:iCs/>
        </w:rPr>
        <w:tab/>
      </w:r>
      <w:r w:rsidRPr="007879B2">
        <w:rPr>
          <w:rFonts w:cs="Arial"/>
          <w:bCs/>
          <w:i/>
          <w:iCs/>
        </w:rPr>
        <w:tab/>
        <w:t>Driedger</w:t>
      </w:r>
    </w:p>
    <w:p w14:paraId="4B63947F" w14:textId="77777777" w:rsidR="006546B3" w:rsidRPr="007879B2" w:rsidRDefault="006546B3" w:rsidP="006546B3">
      <w:pPr>
        <w:spacing w:line="276" w:lineRule="auto"/>
        <w:rPr>
          <w:rFonts w:cs="Arial"/>
          <w:bCs/>
          <w:i/>
          <w:iCs/>
        </w:rPr>
      </w:pPr>
      <w:r w:rsidRPr="007879B2">
        <w:rPr>
          <w:rFonts w:cs="Arial"/>
          <w:bCs/>
          <w:i/>
          <w:iCs/>
        </w:rPr>
        <w:t>Seconded By:</w:t>
      </w:r>
      <w:r w:rsidRPr="007879B2">
        <w:rPr>
          <w:rFonts w:cs="Arial"/>
          <w:bCs/>
          <w:i/>
          <w:iCs/>
        </w:rPr>
        <w:tab/>
        <w:t>Lucyshyn</w:t>
      </w:r>
    </w:p>
    <w:p w14:paraId="4644B8A2" w14:textId="77777777" w:rsidR="006546B3" w:rsidRPr="007879B2" w:rsidRDefault="006546B3" w:rsidP="006546B3">
      <w:pPr>
        <w:spacing w:line="276" w:lineRule="auto"/>
        <w:rPr>
          <w:b/>
          <w:bCs/>
          <w:i/>
          <w:iCs/>
          <w:u w:val="single"/>
        </w:rPr>
      </w:pPr>
    </w:p>
    <w:p w14:paraId="556BF94A" w14:textId="77777777" w:rsidR="006546B3" w:rsidRPr="007879B2" w:rsidRDefault="006546B3" w:rsidP="006546B3">
      <w:pPr>
        <w:spacing w:line="276" w:lineRule="auto"/>
        <w:rPr>
          <w:i/>
          <w:iCs/>
        </w:rPr>
      </w:pPr>
      <w:r w:rsidRPr="007879B2">
        <w:rPr>
          <w:i/>
          <w:iCs/>
        </w:rPr>
        <w:t xml:space="preserve">“That the Commission </w:t>
      </w:r>
      <w:r w:rsidRPr="007879B2">
        <w:rPr>
          <w:i/>
          <w:iCs/>
          <w:lang w:val="en-GB"/>
        </w:rPr>
        <w:t xml:space="preserve">endorse Order to Demolish/Restore </w:t>
      </w:r>
      <w:r w:rsidRPr="007879B2">
        <w:rPr>
          <w:rFonts w:cs="Arial"/>
          <w:i/>
          <w:iCs/>
          <w:noProof/>
        </w:rPr>
        <w:t>#2022.001</w:t>
      </w:r>
      <w:r w:rsidRPr="007879B2">
        <w:rPr>
          <w:i/>
          <w:iCs/>
          <w:lang w:val="en-GB"/>
        </w:rPr>
        <w:t>.”</w:t>
      </w:r>
    </w:p>
    <w:p w14:paraId="2A476EF1" w14:textId="77777777" w:rsidR="006546B3" w:rsidRPr="007879B2" w:rsidRDefault="006546B3" w:rsidP="006546B3">
      <w:pPr>
        <w:spacing w:line="276" w:lineRule="auto"/>
        <w:rPr>
          <w:i/>
          <w:iCs/>
        </w:rPr>
      </w:pPr>
    </w:p>
    <w:p w14:paraId="1177CBFA" w14:textId="77777777" w:rsidR="006546B3" w:rsidRPr="007879B2" w:rsidRDefault="006546B3" w:rsidP="006546B3">
      <w:pPr>
        <w:rPr>
          <w:rFonts w:ascii="Calibri" w:hAnsi="Calibri"/>
          <w:b/>
          <w:bCs/>
          <w:sz w:val="22"/>
          <w:szCs w:val="22"/>
          <w:u w:val="single"/>
          <w:lang w:val="en-US" w:eastAsia="en-US"/>
        </w:rPr>
      </w:pPr>
      <w:r w:rsidRPr="007879B2">
        <w:rPr>
          <w:b/>
          <w:bCs/>
          <w:u w:val="single"/>
        </w:rPr>
        <w:t>For the Motion: 14 votes</w:t>
      </w:r>
    </w:p>
    <w:p w14:paraId="3BD8E0AE" w14:textId="77777777" w:rsidR="006546B3" w:rsidRPr="007879B2" w:rsidRDefault="006546B3" w:rsidP="006546B3">
      <w:r w:rsidRPr="007879B2">
        <w:t>Burton, Curley, Downey, Driedger, Gibson, Golden, Horner, Hutcheon, Lucyshyn, Mackenzie, McKinlay, McQueen, Vida, Witteveen.</w:t>
      </w:r>
    </w:p>
    <w:p w14:paraId="0A304928" w14:textId="77777777" w:rsidR="006546B3" w:rsidRPr="007879B2" w:rsidRDefault="006546B3" w:rsidP="006546B3"/>
    <w:p w14:paraId="7973441E" w14:textId="40C5317C" w:rsidR="006546B3" w:rsidRPr="007879B2" w:rsidRDefault="006546B3" w:rsidP="006546B3">
      <w:pPr>
        <w:rPr>
          <w:b/>
          <w:bCs/>
          <w:u w:val="single"/>
        </w:rPr>
      </w:pPr>
      <w:r w:rsidRPr="007879B2">
        <w:rPr>
          <w:b/>
          <w:bCs/>
          <w:u w:val="single"/>
        </w:rPr>
        <w:t>Against the Motion: 0 votes</w:t>
      </w:r>
    </w:p>
    <w:p w14:paraId="560922C4" w14:textId="77777777" w:rsidR="006546B3" w:rsidRPr="007879B2" w:rsidRDefault="006546B3" w:rsidP="006546B3">
      <w:r w:rsidRPr="007879B2">
        <w:t>None.</w:t>
      </w:r>
    </w:p>
    <w:p w14:paraId="37879A63" w14:textId="77777777" w:rsidR="006546B3" w:rsidRPr="007879B2" w:rsidRDefault="006546B3" w:rsidP="006546B3">
      <w:pPr>
        <w:spacing w:line="276" w:lineRule="auto"/>
        <w:rPr>
          <w:i/>
          <w:iCs/>
        </w:rPr>
      </w:pPr>
    </w:p>
    <w:p w14:paraId="683A91FE" w14:textId="77777777" w:rsidR="006546B3" w:rsidRPr="007879B2" w:rsidRDefault="006546B3" w:rsidP="006546B3">
      <w:pPr>
        <w:jc w:val="right"/>
        <w:rPr>
          <w:rFonts w:cs="Arial"/>
          <w:b/>
          <w:i/>
          <w:iCs/>
        </w:rPr>
      </w:pPr>
      <w:r w:rsidRPr="007879B2">
        <w:rPr>
          <w:rFonts w:cs="Arial"/>
          <w:b/>
          <w:i/>
          <w:iCs/>
        </w:rPr>
        <w:t>Motion Carried</w:t>
      </w:r>
    </w:p>
    <w:p w14:paraId="3B593C92" w14:textId="77777777" w:rsidR="006F6D62" w:rsidRDefault="006F6D62" w:rsidP="006546B3">
      <w:pPr>
        <w:rPr>
          <w:b/>
          <w:bCs/>
        </w:rPr>
      </w:pPr>
    </w:p>
    <w:p w14:paraId="497AC705" w14:textId="7323B164" w:rsidR="006546B3" w:rsidRPr="007879B2" w:rsidRDefault="006546B3" w:rsidP="006546B3">
      <w:pPr>
        <w:rPr>
          <w:b/>
          <w:bCs/>
        </w:rPr>
      </w:pPr>
      <w:r w:rsidRPr="007879B2">
        <w:rPr>
          <w:b/>
          <w:bCs/>
        </w:rPr>
        <w:t>DISCUSSION:</w:t>
      </w:r>
    </w:p>
    <w:p w14:paraId="12553F8A" w14:textId="77777777" w:rsidR="000858D6" w:rsidRDefault="000858D6" w:rsidP="00AF529C">
      <w:pPr>
        <w:spacing w:line="276" w:lineRule="auto"/>
        <w:rPr>
          <w:rFonts w:cs="Arial"/>
        </w:rPr>
      </w:pPr>
    </w:p>
    <w:p w14:paraId="7BD95364" w14:textId="10970711" w:rsidR="00C737AB" w:rsidRPr="007879B2" w:rsidRDefault="00721183" w:rsidP="00AA1C7D">
      <w:pPr>
        <w:spacing w:line="276" w:lineRule="auto"/>
        <w:rPr>
          <w:rFonts w:cs="Arial"/>
        </w:rPr>
      </w:pPr>
      <w:r w:rsidRPr="007879B2">
        <w:rPr>
          <w:rFonts w:cs="Arial"/>
        </w:rPr>
        <w:t>A Commis</w:t>
      </w:r>
      <w:r w:rsidR="00CA4B15" w:rsidRPr="007879B2">
        <w:rPr>
          <w:rFonts w:cs="Arial"/>
        </w:rPr>
        <w:t>sioner asked if a decision on the Order to Demol</w:t>
      </w:r>
      <w:r w:rsidR="00991DEF" w:rsidRPr="007879B2">
        <w:rPr>
          <w:rFonts w:cs="Arial"/>
        </w:rPr>
        <w:t>ish</w:t>
      </w:r>
      <w:r w:rsidR="00CA4B15" w:rsidRPr="007879B2">
        <w:rPr>
          <w:rFonts w:cs="Arial"/>
        </w:rPr>
        <w:t>/R</w:t>
      </w:r>
      <w:r w:rsidR="00991DEF" w:rsidRPr="007879B2">
        <w:rPr>
          <w:rFonts w:cs="Arial"/>
        </w:rPr>
        <w:t>e</w:t>
      </w:r>
      <w:r w:rsidR="00CA4B15" w:rsidRPr="007879B2">
        <w:rPr>
          <w:rFonts w:cs="Arial"/>
        </w:rPr>
        <w:t xml:space="preserve">store should </w:t>
      </w:r>
      <w:r w:rsidR="00C737AB" w:rsidRPr="007879B2">
        <w:rPr>
          <w:rFonts w:cs="Arial"/>
        </w:rPr>
        <w:t xml:space="preserve">be </w:t>
      </w:r>
      <w:r w:rsidR="008E6346" w:rsidRPr="007879B2">
        <w:rPr>
          <w:rFonts w:cs="Arial"/>
        </w:rPr>
        <w:t xml:space="preserve">put </w:t>
      </w:r>
      <w:r w:rsidR="00C737AB" w:rsidRPr="007879B2">
        <w:rPr>
          <w:rFonts w:cs="Arial"/>
        </w:rPr>
        <w:t xml:space="preserve">on hold </w:t>
      </w:r>
      <w:r w:rsidR="00CA4B15" w:rsidRPr="007879B2">
        <w:rPr>
          <w:rFonts w:cs="Arial"/>
        </w:rPr>
        <w:t>until th</w:t>
      </w:r>
      <w:r w:rsidR="000858D6">
        <w:rPr>
          <w:rFonts w:cs="Arial"/>
        </w:rPr>
        <w:t>e</w:t>
      </w:r>
      <w:r w:rsidR="00497107" w:rsidRPr="007879B2">
        <w:rPr>
          <w:rFonts w:cs="Arial"/>
        </w:rPr>
        <w:t xml:space="preserve"> investigation regarding the aggregate li</w:t>
      </w:r>
      <w:r w:rsidR="00991DEF" w:rsidRPr="007879B2">
        <w:rPr>
          <w:rFonts w:cs="Arial"/>
        </w:rPr>
        <w:t>c</w:t>
      </w:r>
      <w:r w:rsidR="00497107" w:rsidRPr="007879B2">
        <w:rPr>
          <w:rFonts w:cs="Arial"/>
        </w:rPr>
        <w:t>e</w:t>
      </w:r>
      <w:r w:rsidR="00991DEF" w:rsidRPr="007879B2">
        <w:rPr>
          <w:rFonts w:cs="Arial"/>
        </w:rPr>
        <w:t>nce violations has co</w:t>
      </w:r>
      <w:r w:rsidR="00C737AB" w:rsidRPr="007879B2">
        <w:rPr>
          <w:rFonts w:cs="Arial"/>
        </w:rPr>
        <w:t>n</w:t>
      </w:r>
      <w:r w:rsidR="00991DEF" w:rsidRPr="007879B2">
        <w:rPr>
          <w:rFonts w:cs="Arial"/>
        </w:rPr>
        <w:t xml:space="preserve">cluded.  Staff advised that </w:t>
      </w:r>
      <w:r w:rsidR="00BC2245" w:rsidRPr="007879B2">
        <w:rPr>
          <w:rFonts w:cs="Arial"/>
        </w:rPr>
        <w:t>there is active environmental risk to the property</w:t>
      </w:r>
      <w:r w:rsidR="00F175BC">
        <w:rPr>
          <w:rFonts w:cs="Arial"/>
        </w:rPr>
        <w:t xml:space="preserve"> that should be addressed as soon as possible</w:t>
      </w:r>
      <w:r w:rsidR="001D3BB6" w:rsidRPr="007879B2">
        <w:rPr>
          <w:rFonts w:cs="Arial"/>
        </w:rPr>
        <w:t xml:space="preserve">.  She noted that </w:t>
      </w:r>
      <w:r w:rsidR="00543DCC" w:rsidRPr="007879B2">
        <w:rPr>
          <w:rFonts w:cs="Arial"/>
        </w:rPr>
        <w:t xml:space="preserve">the </w:t>
      </w:r>
      <w:r w:rsidR="00F175BC">
        <w:rPr>
          <w:rFonts w:cs="Arial"/>
        </w:rPr>
        <w:t>restoration order</w:t>
      </w:r>
      <w:r w:rsidR="00543DCC" w:rsidRPr="007879B2">
        <w:rPr>
          <w:rFonts w:cs="Arial"/>
        </w:rPr>
        <w:t xml:space="preserve"> will not impact the NEC’s </w:t>
      </w:r>
      <w:r w:rsidR="00F175BC">
        <w:rPr>
          <w:rFonts w:cs="Arial"/>
        </w:rPr>
        <w:t>ability</w:t>
      </w:r>
      <w:r w:rsidR="00F175BC" w:rsidRPr="007879B2">
        <w:rPr>
          <w:rFonts w:cs="Arial"/>
        </w:rPr>
        <w:t xml:space="preserve"> </w:t>
      </w:r>
      <w:r w:rsidR="00543DCC" w:rsidRPr="007879B2">
        <w:rPr>
          <w:rFonts w:cs="Arial"/>
        </w:rPr>
        <w:t>to pro</w:t>
      </w:r>
      <w:r w:rsidR="008E6346" w:rsidRPr="007879B2">
        <w:rPr>
          <w:rFonts w:cs="Arial"/>
        </w:rPr>
        <w:t xml:space="preserve">secute </w:t>
      </w:r>
      <w:proofErr w:type="gramStart"/>
      <w:r w:rsidR="008E6346" w:rsidRPr="007879B2">
        <w:rPr>
          <w:rFonts w:cs="Arial"/>
        </w:rPr>
        <w:t>at a later time</w:t>
      </w:r>
      <w:proofErr w:type="gramEnd"/>
      <w:r w:rsidR="008E6346" w:rsidRPr="007879B2">
        <w:rPr>
          <w:rFonts w:cs="Arial"/>
        </w:rPr>
        <w:t>.</w:t>
      </w:r>
    </w:p>
    <w:p w14:paraId="38356ECF" w14:textId="77777777" w:rsidR="00C737AB" w:rsidRPr="007879B2" w:rsidRDefault="00C737AB" w:rsidP="00AA1C7D">
      <w:pPr>
        <w:spacing w:line="276" w:lineRule="auto"/>
        <w:rPr>
          <w:rFonts w:cs="Arial"/>
        </w:rPr>
      </w:pPr>
    </w:p>
    <w:p w14:paraId="202275D7" w14:textId="37F412B9" w:rsidR="00C4523E" w:rsidRPr="007879B2" w:rsidRDefault="00AB3337" w:rsidP="00AA1C7D">
      <w:pPr>
        <w:spacing w:line="276" w:lineRule="auto"/>
        <w:rPr>
          <w:rFonts w:cs="Arial"/>
        </w:rPr>
      </w:pPr>
      <w:r w:rsidRPr="007879B2">
        <w:rPr>
          <w:rFonts w:cs="Arial"/>
        </w:rPr>
        <w:t xml:space="preserve">A </w:t>
      </w:r>
      <w:r w:rsidR="006953AD" w:rsidRPr="007879B2">
        <w:rPr>
          <w:rFonts w:cs="Arial"/>
        </w:rPr>
        <w:t xml:space="preserve">Commissioner recommended that staff obtain a copy of the aggregate license </w:t>
      </w:r>
      <w:r w:rsidR="005946EA" w:rsidRPr="007879B2">
        <w:rPr>
          <w:rFonts w:cs="Arial"/>
        </w:rPr>
        <w:t xml:space="preserve">to see </w:t>
      </w:r>
      <w:r w:rsidR="00D066F8" w:rsidRPr="007879B2">
        <w:rPr>
          <w:rFonts w:cs="Arial"/>
        </w:rPr>
        <w:t>the permitted uses</w:t>
      </w:r>
      <w:r w:rsidR="005946EA" w:rsidRPr="007879B2">
        <w:rPr>
          <w:rFonts w:cs="Arial"/>
        </w:rPr>
        <w:t xml:space="preserve">.  He noted disappointment that the Ministry of </w:t>
      </w:r>
      <w:r w:rsidR="000921A8" w:rsidRPr="007879B2">
        <w:rPr>
          <w:rFonts w:cs="Arial"/>
        </w:rPr>
        <w:t>Natural Resources, Mines and Forestry</w:t>
      </w:r>
      <w:r w:rsidR="00D066F8" w:rsidRPr="007879B2">
        <w:rPr>
          <w:rFonts w:cs="Arial"/>
        </w:rPr>
        <w:t xml:space="preserve"> did not </w:t>
      </w:r>
      <w:r w:rsidR="000858D6">
        <w:rPr>
          <w:rFonts w:cs="Arial"/>
        </w:rPr>
        <w:t xml:space="preserve">already </w:t>
      </w:r>
      <w:r w:rsidR="00D066F8" w:rsidRPr="007879B2">
        <w:rPr>
          <w:rFonts w:cs="Arial"/>
        </w:rPr>
        <w:t xml:space="preserve">revoke the licence.  </w:t>
      </w:r>
    </w:p>
    <w:p w14:paraId="1C7D5987" w14:textId="77777777" w:rsidR="00C4523E" w:rsidRPr="00AA1C7D" w:rsidRDefault="00C4523E" w:rsidP="00AA1C7D">
      <w:pPr>
        <w:spacing w:line="276" w:lineRule="auto"/>
        <w:rPr>
          <w:rFonts w:cs="Arial"/>
        </w:rPr>
      </w:pPr>
    </w:p>
    <w:p w14:paraId="2711B2AA" w14:textId="3E8CC551" w:rsidR="009E4522" w:rsidRPr="00AA1C7D" w:rsidRDefault="009E4522" w:rsidP="00AA1C7D">
      <w:pPr>
        <w:spacing w:line="276" w:lineRule="auto"/>
      </w:pPr>
    </w:p>
    <w:p w14:paraId="2D857A51" w14:textId="77777777" w:rsidR="00DB50B3" w:rsidRPr="007879B2" w:rsidRDefault="00DB50B3" w:rsidP="00AA1C7D">
      <w:pPr>
        <w:pStyle w:val="Heading2"/>
        <w:spacing w:line="276" w:lineRule="auto"/>
      </w:pPr>
      <w:r w:rsidRPr="007879B2">
        <w:t>NEW BUSINESS</w:t>
      </w:r>
    </w:p>
    <w:p w14:paraId="0B2B76D0" w14:textId="77777777" w:rsidR="000858D6" w:rsidRDefault="000858D6" w:rsidP="00DB50B3">
      <w:pPr>
        <w:rPr>
          <w:lang w:val="en-US"/>
        </w:rPr>
      </w:pPr>
    </w:p>
    <w:p w14:paraId="07444FF1" w14:textId="7AA22947" w:rsidR="007F1019" w:rsidRPr="007879B2" w:rsidRDefault="00D2718E" w:rsidP="00DB50B3">
      <w:pPr>
        <w:rPr>
          <w:lang w:val="en-US"/>
        </w:rPr>
      </w:pPr>
      <w:r w:rsidRPr="007879B2">
        <w:rPr>
          <w:lang w:val="en-US"/>
        </w:rPr>
        <w:t xml:space="preserve">Commissioner Vida </w:t>
      </w:r>
      <w:r w:rsidR="00807A1F" w:rsidRPr="007879B2">
        <w:rPr>
          <w:lang w:val="en-US"/>
        </w:rPr>
        <w:t>raised a concern with delays in staff responses to applicant</w:t>
      </w:r>
      <w:r w:rsidR="00197C91" w:rsidRPr="007879B2">
        <w:rPr>
          <w:lang w:val="en-US"/>
        </w:rPr>
        <w:t>s</w:t>
      </w:r>
      <w:r w:rsidR="00807A1F" w:rsidRPr="007879B2">
        <w:rPr>
          <w:lang w:val="en-US"/>
        </w:rPr>
        <w:t>, noting that she was contacted by three separate applicants for assistance on their applications since she beca</w:t>
      </w:r>
      <w:r w:rsidR="00197C91" w:rsidRPr="007879B2">
        <w:rPr>
          <w:lang w:val="en-US"/>
        </w:rPr>
        <w:t xml:space="preserve">me </w:t>
      </w:r>
      <w:r w:rsidR="00807A1F" w:rsidRPr="007879B2">
        <w:rPr>
          <w:lang w:val="en-US"/>
        </w:rPr>
        <w:t xml:space="preserve">a </w:t>
      </w:r>
      <w:r w:rsidR="000858D6" w:rsidRPr="007879B2">
        <w:rPr>
          <w:lang w:val="en-US"/>
        </w:rPr>
        <w:t>commissioner</w:t>
      </w:r>
      <w:r w:rsidR="00807A1F" w:rsidRPr="007879B2">
        <w:rPr>
          <w:lang w:val="en-US"/>
        </w:rPr>
        <w:t xml:space="preserve"> in 2021.  </w:t>
      </w:r>
      <w:r w:rsidR="002727D2" w:rsidRPr="007879B2">
        <w:rPr>
          <w:lang w:val="en-US"/>
        </w:rPr>
        <w:t>Some Commissioners noted that they have been contacted in the past by applicants as well.</w:t>
      </w:r>
      <w:r w:rsidR="00AC3343" w:rsidRPr="007879B2">
        <w:rPr>
          <w:lang w:val="en-US"/>
        </w:rPr>
        <w:t xml:space="preserve">  Comm</w:t>
      </w:r>
      <w:r w:rsidR="0013682C" w:rsidRPr="007879B2">
        <w:rPr>
          <w:lang w:val="en-US"/>
        </w:rPr>
        <w:t>i</w:t>
      </w:r>
      <w:r w:rsidR="00AC3343" w:rsidRPr="007879B2">
        <w:rPr>
          <w:lang w:val="en-US"/>
        </w:rPr>
        <w:t>s</w:t>
      </w:r>
      <w:r w:rsidR="0013682C" w:rsidRPr="007879B2">
        <w:rPr>
          <w:lang w:val="en-US"/>
        </w:rPr>
        <w:t>s</w:t>
      </w:r>
      <w:r w:rsidR="00AC3343" w:rsidRPr="007879B2">
        <w:rPr>
          <w:lang w:val="en-US"/>
        </w:rPr>
        <w:t>i</w:t>
      </w:r>
      <w:r w:rsidR="0013682C" w:rsidRPr="007879B2">
        <w:rPr>
          <w:lang w:val="en-US"/>
        </w:rPr>
        <w:t>o</w:t>
      </w:r>
      <w:r w:rsidR="00AC3343" w:rsidRPr="007879B2">
        <w:rPr>
          <w:lang w:val="en-US"/>
        </w:rPr>
        <w:t xml:space="preserve">ners McKinlay and McQueen advised </w:t>
      </w:r>
      <w:r w:rsidR="0013682C" w:rsidRPr="007879B2">
        <w:rPr>
          <w:lang w:val="en-US"/>
        </w:rPr>
        <w:t>that</w:t>
      </w:r>
      <w:r w:rsidR="00B54F26" w:rsidRPr="007879B2">
        <w:rPr>
          <w:lang w:val="en-US"/>
        </w:rPr>
        <w:t xml:space="preserve"> </w:t>
      </w:r>
      <w:r w:rsidR="00D83433" w:rsidRPr="007879B2">
        <w:rPr>
          <w:lang w:val="en-US"/>
        </w:rPr>
        <w:t>they contact staff directly</w:t>
      </w:r>
      <w:r w:rsidR="00B02A96">
        <w:rPr>
          <w:lang w:val="en-US"/>
        </w:rPr>
        <w:t xml:space="preserve"> </w:t>
      </w:r>
      <w:r w:rsidR="00B02A96">
        <w:rPr>
          <w:color w:val="262626"/>
        </w:rPr>
        <w:t xml:space="preserve">and copy the Director to advise that they have been contacted on a file, note the nature of the </w:t>
      </w:r>
      <w:proofErr w:type="gramStart"/>
      <w:r w:rsidR="00B02A96">
        <w:rPr>
          <w:color w:val="262626"/>
        </w:rPr>
        <w:t>contact  and</w:t>
      </w:r>
      <w:proofErr w:type="gramEnd"/>
      <w:r w:rsidR="00B02A96">
        <w:rPr>
          <w:color w:val="262626"/>
        </w:rPr>
        <w:t xml:space="preserve"> may pass on that </w:t>
      </w:r>
      <w:r w:rsidR="00624366">
        <w:rPr>
          <w:color w:val="262626"/>
        </w:rPr>
        <w:t xml:space="preserve">an </w:t>
      </w:r>
      <w:r w:rsidR="00B02A96">
        <w:rPr>
          <w:color w:val="262626"/>
        </w:rPr>
        <w:t>applicant is asking for support, information or other contact information on the file in question</w:t>
      </w:r>
      <w:r w:rsidR="00D83433" w:rsidRPr="007879B2">
        <w:rPr>
          <w:lang w:val="en-US"/>
        </w:rPr>
        <w:t xml:space="preserve">.  Commissioner McKinlay also noted that </w:t>
      </w:r>
      <w:r w:rsidR="00F31CEB" w:rsidRPr="007879B2">
        <w:rPr>
          <w:lang w:val="en-US"/>
        </w:rPr>
        <w:t>an information session was hel</w:t>
      </w:r>
      <w:r w:rsidR="00B430F5" w:rsidRPr="007879B2">
        <w:rPr>
          <w:lang w:val="en-US"/>
        </w:rPr>
        <w:t xml:space="preserve">d </w:t>
      </w:r>
      <w:r w:rsidR="00F31CEB" w:rsidRPr="007879B2">
        <w:rPr>
          <w:lang w:val="en-US"/>
        </w:rPr>
        <w:t>for Commissioners in the past to</w:t>
      </w:r>
      <w:r w:rsidR="00F9708E" w:rsidRPr="007879B2">
        <w:rPr>
          <w:lang w:val="en-US"/>
        </w:rPr>
        <w:t xml:space="preserve"> provide information on responding to public inquiries without </w:t>
      </w:r>
      <w:r w:rsidR="00741DC0" w:rsidRPr="007879B2">
        <w:rPr>
          <w:lang w:val="en-US"/>
        </w:rPr>
        <w:t xml:space="preserve">inadvertently </w:t>
      </w:r>
      <w:r w:rsidR="00D81D0E" w:rsidRPr="007879B2">
        <w:rPr>
          <w:lang w:val="en-US"/>
        </w:rPr>
        <w:t>advocating for an applicant.</w:t>
      </w:r>
      <w:r w:rsidR="00CA1AB1" w:rsidRPr="007879B2">
        <w:rPr>
          <w:lang w:val="en-US"/>
        </w:rPr>
        <w:t xml:space="preserve">  He suggested that another information session</w:t>
      </w:r>
      <w:r w:rsidR="00B9338F" w:rsidRPr="007879B2">
        <w:rPr>
          <w:lang w:val="en-US"/>
        </w:rPr>
        <w:t xml:space="preserve"> may assist newer Commissioners with these situations.</w:t>
      </w:r>
    </w:p>
    <w:p w14:paraId="421597C4" w14:textId="5A777F45" w:rsidR="000D3F4C" w:rsidRPr="007879B2" w:rsidRDefault="00CA4BD9" w:rsidP="00DB50B3">
      <w:pPr>
        <w:rPr>
          <w:lang w:val="en-US"/>
        </w:rPr>
      </w:pPr>
      <w:r w:rsidRPr="007879B2">
        <w:rPr>
          <w:lang w:val="en-US"/>
        </w:rPr>
        <w:lastRenderedPageBreak/>
        <w:t xml:space="preserve">The Director advised that process efficiencies have been, and are continuing to be implemented </w:t>
      </w:r>
      <w:r w:rsidR="00BE13F1" w:rsidRPr="007879B2">
        <w:rPr>
          <w:lang w:val="en-US"/>
        </w:rPr>
        <w:t>with application processing, including streamlined approvals, ex</w:t>
      </w:r>
      <w:r w:rsidR="00C56C92" w:rsidRPr="007879B2">
        <w:rPr>
          <w:lang w:val="en-US"/>
        </w:rPr>
        <w:t xml:space="preserve">pansion of exemption regulations, and development of </w:t>
      </w:r>
      <w:r w:rsidR="007775E7" w:rsidRPr="007879B2">
        <w:rPr>
          <w:lang w:val="en-US"/>
        </w:rPr>
        <w:t>a user-based website.</w:t>
      </w:r>
      <w:r w:rsidR="008850A0">
        <w:rPr>
          <w:lang w:val="en-US"/>
        </w:rPr>
        <w:t xml:space="preserve"> </w:t>
      </w:r>
      <w:r w:rsidR="00F175BC">
        <w:rPr>
          <w:lang w:val="en-US"/>
        </w:rPr>
        <w:t xml:space="preserve"> It was also acknowledged that there was a high level of staff turnover between 2020 and 2022</w:t>
      </w:r>
      <w:r w:rsidR="00D331B1">
        <w:rPr>
          <w:lang w:val="en-US"/>
        </w:rPr>
        <w:t xml:space="preserve"> and very high levels of permit applications submitted for review and approval.</w:t>
      </w:r>
      <w:r w:rsidR="00F175BC">
        <w:rPr>
          <w:lang w:val="en-US"/>
        </w:rPr>
        <w:t xml:space="preserve"> </w:t>
      </w:r>
    </w:p>
    <w:p w14:paraId="6FFE32E2" w14:textId="05F303E3" w:rsidR="00CD7632" w:rsidRPr="007879B2" w:rsidRDefault="00CD7632" w:rsidP="00DB50B3">
      <w:pPr>
        <w:rPr>
          <w:lang w:val="en-US"/>
        </w:rPr>
      </w:pPr>
    </w:p>
    <w:p w14:paraId="397A8D24" w14:textId="355A5F4C" w:rsidR="00DB50B3" w:rsidRPr="007879B2" w:rsidRDefault="0071312E" w:rsidP="00FD60CC">
      <w:r w:rsidRPr="007879B2">
        <w:t xml:space="preserve">The </w:t>
      </w:r>
      <w:r w:rsidR="00D331B1">
        <w:t>Chair</w:t>
      </w:r>
      <w:r w:rsidRPr="007879B2">
        <w:t xml:space="preserve"> announced that </w:t>
      </w:r>
      <w:r w:rsidR="000858D6">
        <w:t xml:space="preserve">Nancy Mott, </w:t>
      </w:r>
      <w:r w:rsidRPr="007879B2">
        <w:t>Senior Strategic Advisor</w:t>
      </w:r>
      <w:r w:rsidR="000858D6">
        <w:t>,</w:t>
      </w:r>
      <w:r w:rsidRPr="007879B2">
        <w:t xml:space="preserve"> </w:t>
      </w:r>
      <w:r w:rsidR="0073029C" w:rsidRPr="007879B2">
        <w:t>wi</w:t>
      </w:r>
      <w:r w:rsidR="004340FF" w:rsidRPr="007879B2">
        <w:t>ll</w:t>
      </w:r>
      <w:r w:rsidR="0073029C" w:rsidRPr="007879B2">
        <w:t xml:space="preserve"> </w:t>
      </w:r>
      <w:r w:rsidR="004340FF" w:rsidRPr="007879B2">
        <w:t>retire</w:t>
      </w:r>
      <w:r w:rsidR="0073029C" w:rsidRPr="007879B2">
        <w:t xml:space="preserve"> at the end of April.  He thanked her for de</w:t>
      </w:r>
      <w:r w:rsidR="00FB30B5" w:rsidRPr="007879B2">
        <w:t>dic</w:t>
      </w:r>
      <w:r w:rsidR="0073029C" w:rsidRPr="007879B2">
        <w:t xml:space="preserve">ation </w:t>
      </w:r>
      <w:r w:rsidR="00FB30B5" w:rsidRPr="007879B2">
        <w:t>and hard work with</w:t>
      </w:r>
      <w:r w:rsidR="0073029C" w:rsidRPr="007879B2">
        <w:t xml:space="preserve"> the NEC</w:t>
      </w:r>
      <w:r w:rsidR="00F40406" w:rsidRPr="007879B2">
        <w:t xml:space="preserve"> over the past 14 years</w:t>
      </w:r>
      <w:r w:rsidR="0073029C" w:rsidRPr="007879B2">
        <w:t xml:space="preserve"> and </w:t>
      </w:r>
      <w:r w:rsidR="00FB30B5" w:rsidRPr="007879B2">
        <w:t>wished her well</w:t>
      </w:r>
      <w:r w:rsidR="007E4AB8" w:rsidRPr="007879B2">
        <w:t xml:space="preserve"> in her future endeavors.</w:t>
      </w:r>
    </w:p>
    <w:p w14:paraId="2A462321" w14:textId="0599956A" w:rsidR="004552E6" w:rsidRDefault="004552E6" w:rsidP="00FD60CC"/>
    <w:p w14:paraId="7005BDF3" w14:textId="77777777" w:rsidR="008850A0" w:rsidRPr="007879B2" w:rsidRDefault="008850A0" w:rsidP="00FD60CC"/>
    <w:p w14:paraId="2890D729" w14:textId="16E2B4EF" w:rsidR="009E4522" w:rsidRPr="007879B2" w:rsidRDefault="009E4522" w:rsidP="009E4522">
      <w:pPr>
        <w:pStyle w:val="Heading2"/>
        <w:spacing w:line="276" w:lineRule="auto"/>
        <w:rPr>
          <w:b w:val="0"/>
        </w:rPr>
      </w:pPr>
      <w:r w:rsidRPr="007879B2">
        <w:rPr>
          <w:u w:val="single"/>
        </w:rPr>
        <w:t>A6</w:t>
      </w:r>
    </w:p>
    <w:p w14:paraId="430A80F4" w14:textId="77777777" w:rsidR="000858D6" w:rsidRDefault="000858D6" w:rsidP="00FD60CC">
      <w:pPr>
        <w:rPr>
          <w:b/>
          <w:bCs/>
        </w:rPr>
      </w:pPr>
    </w:p>
    <w:p w14:paraId="01800D74" w14:textId="556C9E87" w:rsidR="009E4522" w:rsidRPr="007879B2" w:rsidRDefault="005F0E4C" w:rsidP="00FD60CC">
      <w:pPr>
        <w:rPr>
          <w:b/>
          <w:bCs/>
        </w:rPr>
      </w:pPr>
      <w:r w:rsidRPr="007879B2">
        <w:rPr>
          <w:b/>
          <w:bCs/>
        </w:rPr>
        <w:t>STAFF REPORT</w:t>
      </w:r>
    </w:p>
    <w:p w14:paraId="7529DBB4" w14:textId="77777777" w:rsidR="005F0E4C" w:rsidRPr="007879B2" w:rsidRDefault="005F0E4C" w:rsidP="005F0E4C">
      <w:pPr>
        <w:pStyle w:val="Heading3"/>
      </w:pPr>
      <w:r w:rsidRPr="007879B2">
        <w:rPr>
          <w:noProof/>
        </w:rPr>
        <w:t>N/R/2020-2021/746</w:t>
      </w:r>
    </w:p>
    <w:p w14:paraId="7608B73D" w14:textId="5905C7F5" w:rsidR="005F0E4C" w:rsidRPr="007879B2" w:rsidRDefault="005F0E4C" w:rsidP="005F0E4C">
      <w:pPr>
        <w:rPr>
          <w:rFonts w:cs="Arial"/>
          <w:noProof/>
        </w:rPr>
      </w:pPr>
      <w:r w:rsidRPr="007879B2">
        <w:rPr>
          <w:rFonts w:cs="Arial"/>
          <w:noProof/>
        </w:rPr>
        <w:t>56 Park Road South</w:t>
      </w:r>
    </w:p>
    <w:p w14:paraId="476AA535" w14:textId="70BE8BCA" w:rsidR="005F0E4C" w:rsidRPr="007879B2" w:rsidRDefault="005F0E4C" w:rsidP="005F0E4C">
      <w:pPr>
        <w:rPr>
          <w:rFonts w:cs="Arial"/>
          <w:noProof/>
        </w:rPr>
      </w:pPr>
      <w:r w:rsidRPr="007879B2">
        <w:rPr>
          <w:rFonts w:cs="Arial"/>
          <w:noProof/>
        </w:rPr>
        <w:t>Part Lot 3, Concession 2</w:t>
      </w:r>
    </w:p>
    <w:p w14:paraId="6150BA71" w14:textId="10C44796" w:rsidR="005F0E4C" w:rsidRDefault="005F0E4C" w:rsidP="00641DA8">
      <w:pPr>
        <w:rPr>
          <w:rFonts w:cs="Arial"/>
          <w:noProof/>
        </w:rPr>
      </w:pPr>
      <w:r w:rsidRPr="007879B2">
        <w:rPr>
          <w:rFonts w:cs="Arial"/>
          <w:noProof/>
        </w:rPr>
        <w:t>Town of Grimsby, Region of Niagara</w:t>
      </w:r>
    </w:p>
    <w:p w14:paraId="5FD86F85" w14:textId="6275ECC0" w:rsidR="00641DA8" w:rsidRPr="000858D6" w:rsidRDefault="00AA1C7D" w:rsidP="00641DA8">
      <w:r>
        <w:rPr>
          <w:rFonts w:cstheme="minorHAnsi"/>
        </w:rPr>
        <w:pict w14:anchorId="47354A73">
          <v:rect id="_x0000_i1030" style="width:468pt;height:1.5pt" o:hralign="center" o:hrstd="t" o:hrnoshade="t" o:hr="t" fillcolor="#31849b" stroked="f"/>
        </w:pict>
      </w:r>
    </w:p>
    <w:p w14:paraId="3F425E5D" w14:textId="77777777" w:rsidR="002F668C" w:rsidRPr="007879B2" w:rsidRDefault="002F668C" w:rsidP="00FD60CC"/>
    <w:p w14:paraId="68E8545E" w14:textId="77777777" w:rsidR="00AD2809" w:rsidRPr="007879B2" w:rsidRDefault="00AD2809" w:rsidP="00AD2809">
      <w:pPr>
        <w:pStyle w:val="Heading3"/>
      </w:pPr>
      <w:r w:rsidRPr="007879B2">
        <w:t xml:space="preserve">PROPOSAL: </w:t>
      </w:r>
    </w:p>
    <w:p w14:paraId="79C941B9" w14:textId="77777777" w:rsidR="00641DA8" w:rsidRDefault="00641DA8" w:rsidP="00AD2809">
      <w:pPr>
        <w:rPr>
          <w:rFonts w:cs="Arial"/>
        </w:rPr>
      </w:pPr>
    </w:p>
    <w:p w14:paraId="09D13E4D" w14:textId="4DD4DA58" w:rsidR="00AD2809" w:rsidRPr="007879B2" w:rsidRDefault="00AD2809" w:rsidP="00AD2809">
      <w:pPr>
        <w:rPr>
          <w:rFonts w:cs="Arial"/>
          <w:noProof/>
        </w:rPr>
      </w:pPr>
      <w:r w:rsidRPr="007879B2">
        <w:rPr>
          <w:rFonts w:cs="Arial"/>
        </w:rPr>
        <w:t>To construct within a ±825 square metre (±8,880.2 square feet) building envelope a single dwelling (size to be determined) with a height of ±12.5 metres (±41.01 feet), to construct an inground swimming pool with a surface area of ±168 square metres (±1,808.3 square feet), to construct a ±120 square metre (1,291.7 square feet) accessory structure, a new driveway and septic system on a vacant ±</w:t>
      </w:r>
      <w:proofErr w:type="gramStart"/>
      <w:r w:rsidRPr="007879B2">
        <w:rPr>
          <w:rFonts w:cs="Arial"/>
        </w:rPr>
        <w:t>0.55 hectare</w:t>
      </w:r>
      <w:proofErr w:type="gramEnd"/>
      <w:r w:rsidRPr="007879B2">
        <w:rPr>
          <w:rFonts w:cs="Arial"/>
        </w:rPr>
        <w:t xml:space="preserve"> (±1.36 acre) lot. The proposed dwelling, pool and accessory structure will be located within the proposed building envelope.</w:t>
      </w:r>
    </w:p>
    <w:p w14:paraId="3FD5316F" w14:textId="32F97D9D" w:rsidR="00FD60CC" w:rsidRPr="007879B2" w:rsidRDefault="00FD60CC" w:rsidP="00FD60CC"/>
    <w:p w14:paraId="4793E6A1" w14:textId="4D325FE6" w:rsidR="00657413" w:rsidRPr="007879B2" w:rsidRDefault="00090AAF" w:rsidP="00657413">
      <w:pPr>
        <w:pStyle w:val="Heading3"/>
      </w:pPr>
      <w:r w:rsidRPr="007879B2">
        <w:t>RECOMMENDATION:</w:t>
      </w:r>
    </w:p>
    <w:p w14:paraId="5C420A99" w14:textId="77777777" w:rsidR="00641DA8" w:rsidRDefault="00641DA8" w:rsidP="00FD60CC"/>
    <w:p w14:paraId="02292C9F" w14:textId="001A31A2" w:rsidR="005F0E4C" w:rsidRPr="007879B2" w:rsidRDefault="00090AAF" w:rsidP="00FD60CC">
      <w:r w:rsidRPr="007879B2">
        <w:t xml:space="preserve">That the application be </w:t>
      </w:r>
      <w:r w:rsidRPr="00641DA8">
        <w:rPr>
          <w:b/>
          <w:bCs/>
        </w:rPr>
        <w:t>approved</w:t>
      </w:r>
      <w:r w:rsidRPr="007879B2">
        <w:t xml:space="preserve"> subject to </w:t>
      </w:r>
      <w:r w:rsidR="00641DA8">
        <w:t>conditions.</w:t>
      </w:r>
    </w:p>
    <w:p w14:paraId="5153D464" w14:textId="613EB270" w:rsidR="005F0E4C" w:rsidRPr="007879B2" w:rsidRDefault="005F0E4C" w:rsidP="00FD60CC"/>
    <w:p w14:paraId="01ECE8F2" w14:textId="78B13EDD" w:rsidR="005F0E4C" w:rsidRPr="007879B2" w:rsidRDefault="005F0E4C" w:rsidP="00FD60CC"/>
    <w:p w14:paraId="7C191D83" w14:textId="743E0672" w:rsidR="0052324E" w:rsidRPr="007879B2" w:rsidRDefault="0052324E" w:rsidP="0052324E">
      <w:pPr>
        <w:spacing w:line="276" w:lineRule="auto"/>
        <w:rPr>
          <w:rFonts w:cs="Arial"/>
          <w:bCs/>
        </w:rPr>
      </w:pPr>
      <w:r w:rsidRPr="007879B2">
        <w:rPr>
          <w:rFonts w:cs="Arial"/>
          <w:b/>
          <w:u w:val="single"/>
        </w:rPr>
        <w:t>M815R</w:t>
      </w:r>
      <w:r w:rsidR="004302B1" w:rsidRPr="007879B2">
        <w:rPr>
          <w:rFonts w:cs="Arial"/>
          <w:b/>
          <w:u w:val="single"/>
        </w:rPr>
        <w:t>9</w:t>
      </w:r>
      <w:r w:rsidRPr="007879B2">
        <w:rPr>
          <w:rFonts w:cs="Arial"/>
          <w:b/>
          <w:u w:val="single"/>
        </w:rPr>
        <w:t>/04-2022:</w:t>
      </w:r>
    </w:p>
    <w:p w14:paraId="6A8E2CBD" w14:textId="211A72EE" w:rsidR="0052324E" w:rsidRPr="007879B2" w:rsidRDefault="0052324E" w:rsidP="0052324E">
      <w:pPr>
        <w:spacing w:line="276" w:lineRule="auto"/>
        <w:rPr>
          <w:rFonts w:cs="Arial"/>
          <w:bCs/>
          <w:i/>
          <w:iCs/>
        </w:rPr>
      </w:pPr>
      <w:r w:rsidRPr="007879B2">
        <w:rPr>
          <w:rFonts w:cs="Arial"/>
          <w:bCs/>
          <w:i/>
          <w:iCs/>
        </w:rPr>
        <w:t>Moved By:</w:t>
      </w:r>
      <w:r w:rsidRPr="007879B2">
        <w:rPr>
          <w:rFonts w:cs="Arial"/>
          <w:bCs/>
          <w:i/>
          <w:iCs/>
        </w:rPr>
        <w:tab/>
      </w:r>
      <w:r w:rsidRPr="007879B2">
        <w:rPr>
          <w:rFonts w:cs="Arial"/>
          <w:bCs/>
          <w:i/>
          <w:iCs/>
        </w:rPr>
        <w:tab/>
        <w:t>D</w:t>
      </w:r>
      <w:r w:rsidR="004302B1" w:rsidRPr="007879B2">
        <w:rPr>
          <w:rFonts w:cs="Arial"/>
          <w:bCs/>
          <w:i/>
          <w:iCs/>
        </w:rPr>
        <w:t>owney</w:t>
      </w:r>
    </w:p>
    <w:p w14:paraId="6B573C21" w14:textId="50E5D340" w:rsidR="0052324E" w:rsidRPr="007879B2" w:rsidRDefault="0052324E" w:rsidP="0052324E">
      <w:pPr>
        <w:spacing w:line="276" w:lineRule="auto"/>
        <w:rPr>
          <w:rFonts w:cs="Arial"/>
          <w:bCs/>
          <w:i/>
          <w:iCs/>
        </w:rPr>
      </w:pPr>
      <w:r w:rsidRPr="007879B2">
        <w:rPr>
          <w:rFonts w:cs="Arial"/>
          <w:bCs/>
          <w:i/>
          <w:iCs/>
        </w:rPr>
        <w:t>Seconded By:</w:t>
      </w:r>
      <w:r w:rsidRPr="007879B2">
        <w:rPr>
          <w:rFonts w:cs="Arial"/>
          <w:bCs/>
          <w:i/>
          <w:iCs/>
        </w:rPr>
        <w:tab/>
      </w:r>
      <w:r w:rsidR="004302B1" w:rsidRPr="007879B2">
        <w:rPr>
          <w:rFonts w:cs="Arial"/>
          <w:bCs/>
          <w:i/>
          <w:iCs/>
        </w:rPr>
        <w:t>Vida</w:t>
      </w:r>
    </w:p>
    <w:p w14:paraId="0CAAA64B" w14:textId="77777777" w:rsidR="0052324E" w:rsidRPr="007879B2" w:rsidRDefault="0052324E" w:rsidP="0052324E">
      <w:pPr>
        <w:spacing w:line="276" w:lineRule="auto"/>
        <w:rPr>
          <w:b/>
          <w:bCs/>
          <w:i/>
          <w:iCs/>
          <w:u w:val="single"/>
        </w:rPr>
      </w:pPr>
    </w:p>
    <w:p w14:paraId="09BA38BB" w14:textId="5E03B68B" w:rsidR="0052324E" w:rsidRPr="007879B2" w:rsidRDefault="0052324E" w:rsidP="0052324E">
      <w:pPr>
        <w:spacing w:line="276" w:lineRule="auto"/>
        <w:rPr>
          <w:i/>
          <w:iCs/>
        </w:rPr>
      </w:pPr>
      <w:r w:rsidRPr="007879B2">
        <w:rPr>
          <w:i/>
          <w:iCs/>
        </w:rPr>
        <w:t>“That the Commission</w:t>
      </w:r>
      <w:r w:rsidR="00594271" w:rsidRPr="007879B2">
        <w:rPr>
          <w:i/>
          <w:iCs/>
        </w:rPr>
        <w:t xml:space="preserve"> approve the staff recommendation</w:t>
      </w:r>
      <w:r w:rsidR="00641DA8">
        <w:rPr>
          <w:i/>
          <w:iCs/>
        </w:rPr>
        <w:t xml:space="preserve"> with the following conditions</w:t>
      </w:r>
      <w:r w:rsidRPr="007879B2">
        <w:rPr>
          <w:i/>
          <w:iCs/>
          <w:lang w:val="en-GB"/>
        </w:rPr>
        <w:t>.”</w:t>
      </w:r>
    </w:p>
    <w:p w14:paraId="481F1B3A" w14:textId="3E67D709" w:rsidR="0052324E" w:rsidRDefault="0052324E" w:rsidP="0052324E">
      <w:pPr>
        <w:spacing w:line="276" w:lineRule="auto"/>
      </w:pPr>
    </w:p>
    <w:p w14:paraId="6BBE7CD8" w14:textId="04F10427" w:rsidR="00641DA8" w:rsidRDefault="00641DA8" w:rsidP="00641DA8">
      <w:pPr>
        <w:spacing w:line="276" w:lineRule="auto"/>
        <w:rPr>
          <w:b/>
          <w:u w:val="single"/>
        </w:rPr>
      </w:pPr>
      <w:r w:rsidRPr="00641DA8">
        <w:rPr>
          <w:b/>
          <w:u w:val="single"/>
        </w:rPr>
        <w:t>CONDITIONS OF APPROVAL                                                           N/R/2020-2021/746</w:t>
      </w:r>
    </w:p>
    <w:p w14:paraId="2D38FA53" w14:textId="77777777" w:rsidR="00641DA8" w:rsidRPr="00641DA8" w:rsidRDefault="00641DA8" w:rsidP="00641DA8">
      <w:pPr>
        <w:spacing w:line="276" w:lineRule="auto"/>
        <w:rPr>
          <w:b/>
          <w:lang w:val="en-GB"/>
        </w:rPr>
      </w:pPr>
    </w:p>
    <w:p w14:paraId="05C8535F" w14:textId="77777777" w:rsidR="00641DA8" w:rsidRPr="00641DA8" w:rsidRDefault="00641DA8" w:rsidP="00641DA8">
      <w:pPr>
        <w:numPr>
          <w:ilvl w:val="0"/>
          <w:numId w:val="56"/>
        </w:numPr>
        <w:spacing w:line="276" w:lineRule="auto"/>
        <w:ind w:left="567" w:hanging="567"/>
        <w:rPr>
          <w:bCs/>
          <w:lang w:val="en-US"/>
        </w:rPr>
      </w:pPr>
      <w:r w:rsidRPr="00641DA8">
        <w:rPr>
          <w:bCs/>
          <w:lang w:val="en-US"/>
        </w:rPr>
        <w:t>Development shall occur in accordance with the Terms and Conditions of the Development Permit.</w:t>
      </w:r>
    </w:p>
    <w:p w14:paraId="71332260" w14:textId="5598C8ED" w:rsidR="008850A0" w:rsidRDefault="008850A0">
      <w:pPr>
        <w:rPr>
          <w:bCs/>
          <w:lang w:val="en-US"/>
        </w:rPr>
      </w:pPr>
      <w:r>
        <w:rPr>
          <w:bCs/>
          <w:lang w:val="en-US"/>
        </w:rPr>
        <w:br w:type="page"/>
      </w:r>
    </w:p>
    <w:p w14:paraId="51BAA5EC" w14:textId="77777777" w:rsidR="00641DA8" w:rsidRPr="00641DA8" w:rsidRDefault="00641DA8" w:rsidP="00641DA8">
      <w:pPr>
        <w:numPr>
          <w:ilvl w:val="0"/>
          <w:numId w:val="56"/>
        </w:numPr>
        <w:spacing w:line="276" w:lineRule="auto"/>
        <w:ind w:left="567" w:hanging="567"/>
        <w:rPr>
          <w:bCs/>
          <w:lang w:val="en-US"/>
        </w:rPr>
      </w:pPr>
      <w:r w:rsidRPr="00641DA8">
        <w:rPr>
          <w:bCs/>
          <w:lang w:val="en-US"/>
        </w:rPr>
        <w:lastRenderedPageBreak/>
        <w:t xml:space="preserve">The Development Permit shall expire three (3) years from the date it has been issued or once the development has been completed in accordance with the Development Permit.  </w:t>
      </w:r>
    </w:p>
    <w:p w14:paraId="007C420E" w14:textId="77777777" w:rsidR="00641DA8" w:rsidRPr="00641DA8" w:rsidRDefault="00641DA8" w:rsidP="00641DA8">
      <w:pPr>
        <w:spacing w:line="276" w:lineRule="auto"/>
        <w:ind w:left="567" w:hanging="567"/>
        <w:rPr>
          <w:bCs/>
          <w:lang w:val="en-US"/>
        </w:rPr>
      </w:pPr>
    </w:p>
    <w:p w14:paraId="39FEB51B" w14:textId="77777777" w:rsidR="00641DA8" w:rsidRPr="00641DA8" w:rsidRDefault="00641DA8" w:rsidP="00641DA8">
      <w:pPr>
        <w:numPr>
          <w:ilvl w:val="0"/>
          <w:numId w:val="56"/>
        </w:numPr>
        <w:spacing w:line="276" w:lineRule="auto"/>
        <w:ind w:left="567" w:hanging="567"/>
        <w:rPr>
          <w:bCs/>
          <w:lang w:val="en-US"/>
        </w:rPr>
      </w:pPr>
      <w:r w:rsidRPr="00641DA8">
        <w:rPr>
          <w:bCs/>
          <w:lang w:val="en-US"/>
        </w:rPr>
        <w:t xml:space="preserve">No site alteration of the existing contours of the property including the placement or stockpiling of fill (i.e., excess or imported soil) on the property is permitted </w:t>
      </w:r>
      <w:proofErr w:type="gramStart"/>
      <w:r w:rsidRPr="00641DA8">
        <w:rPr>
          <w:bCs/>
          <w:lang w:val="en-US"/>
        </w:rPr>
        <w:t>with the exception of</w:t>
      </w:r>
      <w:proofErr w:type="gramEnd"/>
      <w:r w:rsidRPr="00641DA8">
        <w:rPr>
          <w:bCs/>
          <w:lang w:val="en-US"/>
        </w:rPr>
        <w:t xml:space="preserve"> that identified within the development envelope in accordance with the Final Site Plan.</w:t>
      </w:r>
    </w:p>
    <w:p w14:paraId="7B76921D" w14:textId="618F80F8" w:rsidR="006F6D62" w:rsidRDefault="006F6D62">
      <w:pPr>
        <w:rPr>
          <w:bCs/>
          <w:lang w:val="en-US"/>
        </w:rPr>
      </w:pPr>
    </w:p>
    <w:p w14:paraId="0ED06EE1" w14:textId="77777777" w:rsidR="00641DA8" w:rsidRPr="00641DA8" w:rsidRDefault="00641DA8" w:rsidP="00641DA8">
      <w:pPr>
        <w:numPr>
          <w:ilvl w:val="0"/>
          <w:numId w:val="56"/>
        </w:numPr>
        <w:spacing w:line="276" w:lineRule="auto"/>
        <w:ind w:left="567" w:hanging="567"/>
        <w:rPr>
          <w:bCs/>
          <w:lang w:val="en-US"/>
        </w:rPr>
      </w:pPr>
      <w:r w:rsidRPr="00641DA8">
        <w:rPr>
          <w:bCs/>
          <w:lang w:val="en-US"/>
        </w:rPr>
        <w:t>No vegetation shall be cut or removed from the development envelope except for that identified within the development envelope in accordance with the Final Site Plan.</w:t>
      </w:r>
    </w:p>
    <w:p w14:paraId="6D3A6974" w14:textId="77777777" w:rsidR="00641DA8" w:rsidRPr="00641DA8" w:rsidRDefault="00641DA8" w:rsidP="00641DA8">
      <w:pPr>
        <w:spacing w:line="276" w:lineRule="auto"/>
        <w:ind w:left="567" w:hanging="567"/>
        <w:rPr>
          <w:bCs/>
          <w:lang w:val="en-US"/>
        </w:rPr>
      </w:pPr>
    </w:p>
    <w:p w14:paraId="74EC7E6C" w14:textId="77777777" w:rsidR="00641DA8" w:rsidRPr="00641DA8" w:rsidRDefault="00641DA8" w:rsidP="00641DA8">
      <w:pPr>
        <w:numPr>
          <w:ilvl w:val="0"/>
          <w:numId w:val="56"/>
        </w:numPr>
        <w:spacing w:line="276" w:lineRule="auto"/>
        <w:ind w:left="567" w:hanging="567"/>
        <w:rPr>
          <w:bCs/>
          <w:lang w:val="en-US"/>
        </w:rPr>
      </w:pPr>
      <w:r w:rsidRPr="00641DA8">
        <w:rPr>
          <w:bCs/>
          <w:lang w:val="en-US"/>
        </w:rPr>
        <w:t xml:space="preserve">If development has commenced under this Development Permit, any/all disturbed areas of land or soil shall be re-vegetated and stabilized to the satisfaction of the Niagara Escarpment Commission on or before the date of expiry of the Development Permit. </w:t>
      </w:r>
    </w:p>
    <w:p w14:paraId="2FBAFC08" w14:textId="77777777" w:rsidR="00641DA8" w:rsidRPr="00641DA8" w:rsidRDefault="00641DA8" w:rsidP="00641DA8">
      <w:pPr>
        <w:spacing w:line="276" w:lineRule="auto"/>
        <w:ind w:left="567" w:hanging="567"/>
        <w:rPr>
          <w:bCs/>
          <w:lang w:val="en-US"/>
        </w:rPr>
      </w:pPr>
    </w:p>
    <w:p w14:paraId="3363900E" w14:textId="77777777" w:rsidR="00641DA8" w:rsidRPr="00641DA8" w:rsidRDefault="00641DA8" w:rsidP="00641DA8">
      <w:pPr>
        <w:numPr>
          <w:ilvl w:val="0"/>
          <w:numId w:val="56"/>
        </w:numPr>
        <w:spacing w:line="276" w:lineRule="auto"/>
        <w:ind w:left="567" w:hanging="567"/>
        <w:rPr>
          <w:bCs/>
          <w:lang w:val="en-US"/>
        </w:rPr>
      </w:pPr>
      <w:r w:rsidRPr="00641DA8">
        <w:rPr>
          <w:b/>
          <w:lang w:val="en-US"/>
        </w:rPr>
        <w:t>Prior to the issuance of a Development Permit</w:t>
      </w:r>
      <w:r w:rsidRPr="00641DA8">
        <w:rPr>
          <w:bCs/>
          <w:lang w:val="en-US"/>
        </w:rPr>
        <w:t xml:space="preserve"> by the Niagara Escarpment Commission, an accurate and detailed Final Site Plan prepared by a qualified person shall be submitted for Niagara Escarpment Commission approval.  The following stipulation shall be included directly on the Plan:</w:t>
      </w:r>
    </w:p>
    <w:p w14:paraId="0D9A3810" w14:textId="77777777" w:rsidR="00641DA8" w:rsidRPr="00641DA8" w:rsidRDefault="00641DA8" w:rsidP="00641DA8">
      <w:pPr>
        <w:spacing w:line="276" w:lineRule="auto"/>
        <w:rPr>
          <w:bCs/>
          <w:lang w:val="en-US"/>
        </w:rPr>
      </w:pPr>
    </w:p>
    <w:p w14:paraId="70658285" w14:textId="77777777" w:rsidR="00641DA8" w:rsidRPr="00641DA8" w:rsidRDefault="00641DA8" w:rsidP="00641DA8">
      <w:pPr>
        <w:numPr>
          <w:ilvl w:val="1"/>
          <w:numId w:val="56"/>
        </w:numPr>
        <w:spacing w:line="276" w:lineRule="auto"/>
        <w:ind w:left="1134" w:hanging="567"/>
        <w:rPr>
          <w:bCs/>
          <w:lang w:val="en-US"/>
        </w:rPr>
      </w:pPr>
      <w:r w:rsidRPr="00641DA8">
        <w:rPr>
          <w:bCs/>
          <w:lang w:val="en-US"/>
        </w:rPr>
        <w:t>The Final Site Plan shall be prepared by a qualified professional</w:t>
      </w:r>
    </w:p>
    <w:p w14:paraId="014D17D0" w14:textId="77777777" w:rsidR="00641DA8" w:rsidRPr="00641DA8" w:rsidRDefault="00641DA8" w:rsidP="00641DA8">
      <w:pPr>
        <w:numPr>
          <w:ilvl w:val="1"/>
          <w:numId w:val="56"/>
        </w:numPr>
        <w:spacing w:line="276" w:lineRule="auto"/>
        <w:ind w:left="1134" w:hanging="567"/>
        <w:rPr>
          <w:bCs/>
          <w:lang w:val="en-US"/>
        </w:rPr>
      </w:pPr>
      <w:r w:rsidRPr="00641DA8">
        <w:rPr>
          <w:bCs/>
          <w:lang w:val="en-US"/>
        </w:rPr>
        <w:t xml:space="preserve">All drawings submitted must be drawn to scale (bar scale shown), reference the application number and address of the proposal, be dated (revisions as well), and include the name of the relevant individual or consultant who prepared the </w:t>
      </w:r>
      <w:proofErr w:type="gramStart"/>
      <w:r w:rsidRPr="00641DA8">
        <w:rPr>
          <w:bCs/>
          <w:lang w:val="en-US"/>
        </w:rPr>
        <w:t>drawing;</w:t>
      </w:r>
      <w:proofErr w:type="gramEnd"/>
    </w:p>
    <w:p w14:paraId="059744D5" w14:textId="77777777" w:rsidR="00641DA8" w:rsidRPr="00641DA8" w:rsidRDefault="00641DA8" w:rsidP="00641DA8">
      <w:pPr>
        <w:numPr>
          <w:ilvl w:val="1"/>
          <w:numId w:val="56"/>
        </w:numPr>
        <w:spacing w:line="276" w:lineRule="auto"/>
        <w:ind w:left="1134" w:hanging="567"/>
        <w:rPr>
          <w:bCs/>
          <w:lang w:val="en-US"/>
        </w:rPr>
      </w:pPr>
      <w:r w:rsidRPr="00641DA8">
        <w:rPr>
          <w:bCs/>
          <w:lang w:val="en-US"/>
        </w:rPr>
        <w:t xml:space="preserve">Outline of the approved development envelope / extent of all disturbed </w:t>
      </w:r>
      <w:proofErr w:type="gramStart"/>
      <w:r w:rsidRPr="00641DA8">
        <w:rPr>
          <w:bCs/>
          <w:lang w:val="en-US"/>
        </w:rPr>
        <w:t>areas;</w:t>
      </w:r>
      <w:proofErr w:type="gramEnd"/>
    </w:p>
    <w:p w14:paraId="173850B0" w14:textId="77777777" w:rsidR="00641DA8" w:rsidRPr="00641DA8" w:rsidRDefault="00641DA8" w:rsidP="00641DA8">
      <w:pPr>
        <w:numPr>
          <w:ilvl w:val="1"/>
          <w:numId w:val="56"/>
        </w:numPr>
        <w:spacing w:line="276" w:lineRule="auto"/>
        <w:ind w:left="1134" w:hanging="567"/>
        <w:rPr>
          <w:bCs/>
          <w:lang w:val="en-US"/>
        </w:rPr>
      </w:pPr>
      <w:r w:rsidRPr="00641DA8">
        <w:rPr>
          <w:bCs/>
          <w:lang w:val="en-US"/>
        </w:rPr>
        <w:t xml:space="preserve">Location of all existing and proposed structures, sewage disposal system, well/cistern, driveway, construction access / haul routes, exterior lighting, etc. showing setbacks from the property lines, any watercourses or water features, top / bottom of slope, wooded areas, </w:t>
      </w:r>
      <w:proofErr w:type="gramStart"/>
      <w:r w:rsidRPr="00641DA8">
        <w:rPr>
          <w:bCs/>
          <w:lang w:val="en-US"/>
        </w:rPr>
        <w:t>etc.;</w:t>
      </w:r>
      <w:proofErr w:type="gramEnd"/>
    </w:p>
    <w:p w14:paraId="667C1C7A" w14:textId="77777777" w:rsidR="00641DA8" w:rsidRPr="00641DA8" w:rsidRDefault="00641DA8" w:rsidP="00641DA8">
      <w:pPr>
        <w:numPr>
          <w:ilvl w:val="1"/>
          <w:numId w:val="56"/>
        </w:numPr>
        <w:spacing w:line="276" w:lineRule="auto"/>
        <w:ind w:left="1134" w:hanging="567"/>
        <w:rPr>
          <w:bCs/>
          <w:lang w:val="en-US"/>
        </w:rPr>
      </w:pPr>
      <w:r w:rsidRPr="00641DA8">
        <w:rPr>
          <w:bCs/>
          <w:lang w:val="en-US"/>
        </w:rPr>
        <w:t xml:space="preserve">Grading, drainage, and fill management details including the areas of excavation and temporary or permanent fill placement. The type, quantity, </w:t>
      </w:r>
      <w:proofErr w:type="gramStart"/>
      <w:r w:rsidRPr="00641DA8">
        <w:rPr>
          <w:bCs/>
          <w:lang w:val="en-US"/>
        </w:rPr>
        <w:t>quality</w:t>
      </w:r>
      <w:proofErr w:type="gramEnd"/>
      <w:r w:rsidRPr="00641DA8">
        <w:rPr>
          <w:bCs/>
          <w:lang w:val="en-US"/>
        </w:rPr>
        <w:t xml:space="preserve"> and source location of any imported fill material must be accurately identified. </w:t>
      </w:r>
    </w:p>
    <w:p w14:paraId="425D5928" w14:textId="77777777" w:rsidR="00641DA8" w:rsidRPr="00641DA8" w:rsidRDefault="00641DA8" w:rsidP="00641DA8">
      <w:pPr>
        <w:numPr>
          <w:ilvl w:val="1"/>
          <w:numId w:val="56"/>
        </w:numPr>
        <w:spacing w:line="276" w:lineRule="auto"/>
        <w:ind w:left="1134" w:hanging="567"/>
        <w:rPr>
          <w:bCs/>
          <w:lang w:val="en-US"/>
        </w:rPr>
      </w:pPr>
      <w:r w:rsidRPr="00641DA8">
        <w:rPr>
          <w:bCs/>
          <w:lang w:val="en-US"/>
        </w:rPr>
        <w:t>Identify the areas of existing vegetation to be retained, areas of vegetation to be removed, and the location of proposed plantings</w:t>
      </w:r>
    </w:p>
    <w:p w14:paraId="1232219C" w14:textId="77777777" w:rsidR="00641DA8" w:rsidRPr="00641DA8" w:rsidRDefault="00641DA8" w:rsidP="00641DA8">
      <w:pPr>
        <w:spacing w:line="276" w:lineRule="auto"/>
        <w:rPr>
          <w:bCs/>
          <w:lang w:val="en-US"/>
        </w:rPr>
      </w:pPr>
    </w:p>
    <w:p w14:paraId="79209E22" w14:textId="77777777" w:rsidR="008850A0" w:rsidRDefault="008850A0">
      <w:pPr>
        <w:rPr>
          <w:b/>
          <w:lang w:val="en-US"/>
        </w:rPr>
      </w:pPr>
      <w:r>
        <w:rPr>
          <w:b/>
          <w:lang w:val="en-US"/>
        </w:rPr>
        <w:br w:type="page"/>
      </w:r>
    </w:p>
    <w:p w14:paraId="28401B7D" w14:textId="5953A653" w:rsidR="00641DA8" w:rsidRPr="00641DA8" w:rsidRDefault="00641DA8" w:rsidP="00641DA8">
      <w:pPr>
        <w:numPr>
          <w:ilvl w:val="0"/>
          <w:numId w:val="56"/>
        </w:numPr>
        <w:spacing w:line="276" w:lineRule="auto"/>
        <w:ind w:left="567" w:hanging="567"/>
        <w:rPr>
          <w:bCs/>
          <w:lang w:val="en-US"/>
        </w:rPr>
      </w:pPr>
      <w:r w:rsidRPr="00641DA8">
        <w:rPr>
          <w:b/>
          <w:lang w:val="en-US"/>
        </w:rPr>
        <w:lastRenderedPageBreak/>
        <w:t>Prior to the issuance of a Development Permit</w:t>
      </w:r>
      <w:r w:rsidRPr="00641DA8">
        <w:rPr>
          <w:bCs/>
          <w:lang w:val="en-US"/>
        </w:rPr>
        <w:t xml:space="preserve"> by the Niagara Escarpment Commission, the landowner shall submit for the approval of the Niagara Escarpment Commission, final construction details for the proposed development, including exterior elevations, floor plans, height to roof peak from lowest grade, and any exterior lighting.  </w:t>
      </w:r>
    </w:p>
    <w:p w14:paraId="3E6B5EA1" w14:textId="77777777" w:rsidR="00641DA8" w:rsidRPr="00641DA8" w:rsidRDefault="00641DA8" w:rsidP="00641DA8">
      <w:pPr>
        <w:spacing w:line="276" w:lineRule="auto"/>
        <w:ind w:left="567" w:hanging="567"/>
        <w:rPr>
          <w:bCs/>
          <w:lang w:val="en-US"/>
        </w:rPr>
      </w:pPr>
    </w:p>
    <w:p w14:paraId="381A269F" w14:textId="170FB6DC" w:rsidR="00641DA8" w:rsidRPr="008850A0" w:rsidRDefault="00641DA8" w:rsidP="00B3284A">
      <w:pPr>
        <w:numPr>
          <w:ilvl w:val="0"/>
          <w:numId w:val="56"/>
        </w:numPr>
        <w:spacing w:line="276" w:lineRule="auto"/>
        <w:ind w:left="567" w:hanging="567"/>
        <w:rPr>
          <w:bCs/>
          <w:lang w:val="en-US"/>
        </w:rPr>
      </w:pPr>
      <w:r w:rsidRPr="008850A0">
        <w:rPr>
          <w:b/>
          <w:lang w:val="en-US"/>
        </w:rPr>
        <w:t>Prior to the issuance of a Development Permit</w:t>
      </w:r>
      <w:r w:rsidRPr="008850A0">
        <w:rPr>
          <w:bCs/>
          <w:lang w:val="en-US"/>
        </w:rPr>
        <w:t xml:space="preserve"> by the Niagara Escarpment Commission, a Final Tree Protection Plan shall be prepared by a qualified person, for the approval of the Niagara Escarpment Commission and the Region of Niagara, in accordance with the Region’s Woodland Conservation By-law. The Plan shall address vegetation protection and mitigation requirements and shall include but not be limited to a detailed inventory, assessment, </w:t>
      </w:r>
      <w:proofErr w:type="gramStart"/>
      <w:r w:rsidRPr="008850A0">
        <w:rPr>
          <w:bCs/>
          <w:lang w:val="en-US"/>
        </w:rPr>
        <w:t>protection</w:t>
      </w:r>
      <w:proofErr w:type="gramEnd"/>
      <w:r w:rsidRPr="008850A0">
        <w:rPr>
          <w:bCs/>
          <w:lang w:val="en-US"/>
        </w:rPr>
        <w:t xml:space="preserve"> and mitigation measures in accordance with the standard practices of the implementing authority.  The Plan shall include the following stipulations:</w:t>
      </w:r>
    </w:p>
    <w:p w14:paraId="5E487D53" w14:textId="77777777" w:rsidR="00641DA8" w:rsidRPr="00641DA8" w:rsidRDefault="00641DA8" w:rsidP="00641DA8">
      <w:pPr>
        <w:spacing w:line="276" w:lineRule="auto"/>
        <w:rPr>
          <w:bCs/>
          <w:lang w:val="en-US"/>
        </w:rPr>
      </w:pPr>
    </w:p>
    <w:p w14:paraId="1DFCB1A5" w14:textId="77777777" w:rsidR="00641DA8" w:rsidRPr="00641DA8" w:rsidRDefault="00641DA8" w:rsidP="00641DA8">
      <w:pPr>
        <w:numPr>
          <w:ilvl w:val="1"/>
          <w:numId w:val="56"/>
        </w:numPr>
        <w:spacing w:line="276" w:lineRule="auto"/>
        <w:ind w:left="1134" w:hanging="567"/>
        <w:rPr>
          <w:bCs/>
          <w:lang w:val="en-US"/>
        </w:rPr>
      </w:pPr>
      <w:r w:rsidRPr="00641DA8">
        <w:rPr>
          <w:bCs/>
          <w:lang w:val="en-US"/>
        </w:rPr>
        <w:t xml:space="preserve">Prior to commencement of any construction, protective fencing shall be installed and inspected by a qualified person and confirmation of this shall be provided to the Niagara Escarpment Commission.  </w:t>
      </w:r>
    </w:p>
    <w:p w14:paraId="0237CE47" w14:textId="77777777" w:rsidR="00641DA8" w:rsidRPr="00641DA8" w:rsidRDefault="00641DA8" w:rsidP="00641DA8">
      <w:pPr>
        <w:numPr>
          <w:ilvl w:val="1"/>
          <w:numId w:val="56"/>
        </w:numPr>
        <w:spacing w:line="276" w:lineRule="auto"/>
        <w:ind w:left="1134" w:hanging="567"/>
        <w:rPr>
          <w:bCs/>
          <w:lang w:val="en-US"/>
        </w:rPr>
      </w:pPr>
      <w:r w:rsidRPr="00641DA8">
        <w:rPr>
          <w:bCs/>
          <w:lang w:val="en-US"/>
        </w:rPr>
        <w:t>Any vegetation noted for protection and damaged from the construction process shall be reported and replaced; trees 150mm and over DBH (diameter at breast height) shall be replaced on a per caliper basis. Replacement shall be to the satisfaction of the Niagara Escarpment Commission.</w:t>
      </w:r>
    </w:p>
    <w:p w14:paraId="31F12A46" w14:textId="77777777" w:rsidR="00641DA8" w:rsidRPr="00641DA8" w:rsidRDefault="00641DA8" w:rsidP="00641DA8">
      <w:pPr>
        <w:numPr>
          <w:ilvl w:val="1"/>
          <w:numId w:val="56"/>
        </w:numPr>
        <w:spacing w:line="276" w:lineRule="auto"/>
        <w:ind w:left="1134" w:hanging="567"/>
        <w:rPr>
          <w:bCs/>
          <w:lang w:val="en-US"/>
        </w:rPr>
      </w:pPr>
      <w:r w:rsidRPr="00641DA8">
        <w:rPr>
          <w:bCs/>
          <w:lang w:val="en-US"/>
        </w:rPr>
        <w:t>Once the development has been completed, including all required mitigation measures, a letter certifying that the work has been completed in accordance with the approved Plan shall be provided to the Niagara Escarpment Commission by a qualified professional.</w:t>
      </w:r>
    </w:p>
    <w:p w14:paraId="0BEF86EB" w14:textId="77777777" w:rsidR="00641DA8" w:rsidRPr="00641DA8" w:rsidRDefault="00641DA8" w:rsidP="00641DA8">
      <w:pPr>
        <w:numPr>
          <w:ilvl w:val="1"/>
          <w:numId w:val="56"/>
        </w:numPr>
        <w:spacing w:line="276" w:lineRule="auto"/>
        <w:ind w:left="1134" w:hanging="567"/>
        <w:rPr>
          <w:b/>
          <w:u w:val="single"/>
        </w:rPr>
      </w:pPr>
      <w:r w:rsidRPr="00641DA8">
        <w:rPr>
          <w:bCs/>
          <w:lang w:val="en-US"/>
        </w:rPr>
        <w:t xml:space="preserve">Development shall proceed in accordance with the details of the approved Tree Protection Plan. </w:t>
      </w:r>
    </w:p>
    <w:p w14:paraId="7F17946C" w14:textId="77777777" w:rsidR="00641DA8" w:rsidRPr="00641DA8" w:rsidRDefault="00641DA8" w:rsidP="00641DA8">
      <w:pPr>
        <w:spacing w:line="276" w:lineRule="auto"/>
        <w:rPr>
          <w:b/>
          <w:u w:val="single"/>
        </w:rPr>
      </w:pPr>
    </w:p>
    <w:p w14:paraId="46A5F622" w14:textId="77777777" w:rsidR="00641DA8" w:rsidRPr="00641DA8" w:rsidRDefault="00641DA8" w:rsidP="00641DA8">
      <w:pPr>
        <w:numPr>
          <w:ilvl w:val="0"/>
          <w:numId w:val="56"/>
        </w:numPr>
        <w:spacing w:line="276" w:lineRule="auto"/>
        <w:ind w:left="567" w:hanging="567"/>
        <w:rPr>
          <w:bCs/>
          <w:lang w:val="en-US"/>
        </w:rPr>
      </w:pPr>
      <w:r w:rsidRPr="00641DA8">
        <w:rPr>
          <w:b/>
          <w:lang w:val="en-US"/>
        </w:rPr>
        <w:t>Prior to the issuance of Development Permit</w:t>
      </w:r>
      <w:r w:rsidRPr="00641DA8">
        <w:rPr>
          <w:bCs/>
          <w:lang w:val="en-US"/>
        </w:rPr>
        <w:t xml:space="preserve"> by the Niagara Escarpment Commission, the Landowner shall submit for the approval of the Niagara Escarpment Commission and the Niagara Peninsula Conservation Authority (NPCA), development plans and a grading plan and report from a Professional Geotechnical Engineer that ensures conformity with the NPCA’s policies. </w:t>
      </w:r>
    </w:p>
    <w:p w14:paraId="67E05CC7" w14:textId="77777777" w:rsidR="00641DA8" w:rsidRPr="00641DA8" w:rsidRDefault="00641DA8" w:rsidP="00641DA8">
      <w:pPr>
        <w:spacing w:line="276" w:lineRule="auto"/>
        <w:ind w:left="567" w:hanging="567"/>
        <w:rPr>
          <w:bCs/>
          <w:lang w:val="en-US"/>
        </w:rPr>
      </w:pPr>
    </w:p>
    <w:p w14:paraId="255423BF" w14:textId="77777777" w:rsidR="00641DA8" w:rsidRPr="00641DA8" w:rsidRDefault="00641DA8" w:rsidP="00641DA8">
      <w:pPr>
        <w:numPr>
          <w:ilvl w:val="0"/>
          <w:numId w:val="56"/>
        </w:numPr>
        <w:spacing w:line="276" w:lineRule="auto"/>
        <w:ind w:left="567" w:hanging="567"/>
        <w:rPr>
          <w:bCs/>
          <w:lang w:val="en-US"/>
        </w:rPr>
      </w:pPr>
      <w:r w:rsidRPr="00641DA8">
        <w:rPr>
          <w:bCs/>
          <w:lang w:val="en-US"/>
        </w:rPr>
        <w:t xml:space="preserve">The landowner shall implement the mitigation measures and recommendations within Section </w:t>
      </w:r>
      <w:proofErr w:type="gramStart"/>
      <w:r w:rsidRPr="00641DA8">
        <w:rPr>
          <w:bCs/>
          <w:lang w:val="en-US"/>
        </w:rPr>
        <w:t>7</w:t>
      </w:r>
      <w:proofErr w:type="gramEnd"/>
      <w:r w:rsidRPr="00641DA8">
        <w:rPr>
          <w:bCs/>
          <w:lang w:val="en-US"/>
        </w:rPr>
        <w:t xml:space="preserve"> or the Environmental Constraints Analysis prepared by LCA Environmental Consultants in September 2021. </w:t>
      </w:r>
    </w:p>
    <w:p w14:paraId="27EC2DFB" w14:textId="77777777" w:rsidR="00641DA8" w:rsidRPr="00641DA8" w:rsidRDefault="00641DA8" w:rsidP="00641DA8">
      <w:pPr>
        <w:spacing w:line="276" w:lineRule="auto"/>
        <w:ind w:left="567" w:hanging="567"/>
        <w:rPr>
          <w:bCs/>
          <w:lang w:val="en-US"/>
        </w:rPr>
      </w:pPr>
    </w:p>
    <w:p w14:paraId="2AACB6A0" w14:textId="77777777" w:rsidR="00641DA8" w:rsidRPr="00641DA8" w:rsidRDefault="00641DA8" w:rsidP="00641DA8">
      <w:pPr>
        <w:numPr>
          <w:ilvl w:val="0"/>
          <w:numId w:val="56"/>
        </w:numPr>
        <w:spacing w:line="276" w:lineRule="auto"/>
        <w:ind w:left="567" w:hanging="567"/>
        <w:rPr>
          <w:bCs/>
          <w:lang w:val="en-US"/>
        </w:rPr>
      </w:pPr>
      <w:r w:rsidRPr="00641DA8">
        <w:rPr>
          <w:bCs/>
          <w:lang w:val="en-US"/>
        </w:rPr>
        <w:t>The landowner shall remove any storage containers no later than 30 days following the completion of construction of the accessory structure.</w:t>
      </w:r>
    </w:p>
    <w:p w14:paraId="3EE6D3B2" w14:textId="77777777" w:rsidR="00641DA8" w:rsidRPr="00641DA8" w:rsidRDefault="00641DA8" w:rsidP="00641DA8">
      <w:pPr>
        <w:spacing w:line="276" w:lineRule="auto"/>
        <w:ind w:left="567" w:hanging="567"/>
        <w:rPr>
          <w:bCs/>
          <w:lang w:val="en-US"/>
        </w:rPr>
      </w:pPr>
    </w:p>
    <w:p w14:paraId="385416A7" w14:textId="77777777" w:rsidR="00641DA8" w:rsidRPr="00641DA8" w:rsidRDefault="00641DA8" w:rsidP="00641DA8">
      <w:pPr>
        <w:numPr>
          <w:ilvl w:val="0"/>
          <w:numId w:val="56"/>
        </w:numPr>
        <w:spacing w:line="276" w:lineRule="auto"/>
        <w:ind w:left="567" w:hanging="567"/>
        <w:rPr>
          <w:bCs/>
          <w:lang w:val="en-US"/>
        </w:rPr>
      </w:pPr>
      <w:r w:rsidRPr="00641DA8">
        <w:rPr>
          <w:bCs/>
          <w:lang w:val="en-US"/>
        </w:rPr>
        <w:t>The dwelling shall contain only one dwelling unit.</w:t>
      </w:r>
    </w:p>
    <w:p w14:paraId="0CF5C6FC" w14:textId="77777777" w:rsidR="00641DA8" w:rsidRPr="00641DA8" w:rsidRDefault="00641DA8" w:rsidP="00641DA8">
      <w:pPr>
        <w:spacing w:line="276" w:lineRule="auto"/>
        <w:ind w:left="567" w:hanging="567"/>
        <w:rPr>
          <w:bCs/>
          <w:lang w:val="en-US"/>
        </w:rPr>
      </w:pPr>
    </w:p>
    <w:p w14:paraId="4BDF5B82" w14:textId="77777777" w:rsidR="00641DA8" w:rsidRPr="00641DA8" w:rsidRDefault="00641DA8" w:rsidP="00641DA8">
      <w:pPr>
        <w:numPr>
          <w:ilvl w:val="0"/>
          <w:numId w:val="56"/>
        </w:numPr>
        <w:spacing w:line="276" w:lineRule="auto"/>
        <w:ind w:left="567" w:hanging="567"/>
        <w:rPr>
          <w:bCs/>
          <w:lang w:val="en-US"/>
        </w:rPr>
      </w:pPr>
      <w:r w:rsidRPr="00641DA8">
        <w:rPr>
          <w:bCs/>
          <w:lang w:val="en-US"/>
        </w:rPr>
        <w:t>The accessory structure shall not be used for human habitation, as a short or long-term rental unit, or for commercial, industrial or livestock purposes.</w:t>
      </w:r>
    </w:p>
    <w:p w14:paraId="52C65946" w14:textId="77777777" w:rsidR="00641DA8" w:rsidRPr="00641DA8" w:rsidRDefault="00641DA8" w:rsidP="00641DA8">
      <w:pPr>
        <w:spacing w:line="276" w:lineRule="auto"/>
        <w:ind w:left="567" w:hanging="567"/>
        <w:rPr>
          <w:bCs/>
          <w:lang w:val="en-US"/>
        </w:rPr>
      </w:pPr>
    </w:p>
    <w:p w14:paraId="1E5BC479" w14:textId="77777777" w:rsidR="00641DA8" w:rsidRPr="00641DA8" w:rsidRDefault="00641DA8" w:rsidP="00641DA8">
      <w:pPr>
        <w:numPr>
          <w:ilvl w:val="0"/>
          <w:numId w:val="56"/>
        </w:numPr>
        <w:spacing w:line="276" w:lineRule="auto"/>
        <w:ind w:left="567" w:hanging="567"/>
        <w:rPr>
          <w:bCs/>
          <w:lang w:val="en-US"/>
        </w:rPr>
      </w:pPr>
      <w:r w:rsidRPr="00641DA8">
        <w:rPr>
          <w:bCs/>
          <w:lang w:val="en-US"/>
        </w:rPr>
        <w:t>This conditional approval expires 18 months from the date of confirmation of the decision to approve the Development Permit application.  Conditions 6, 7, 8 and 9 of this conditional approval shall be fulfilled before the expiry date.</w:t>
      </w:r>
    </w:p>
    <w:p w14:paraId="7ACD7A04" w14:textId="50E6CDD1" w:rsidR="00641DA8" w:rsidRDefault="00641DA8">
      <w:pPr>
        <w:rPr>
          <w:b/>
          <w:lang w:val="en-US"/>
        </w:rPr>
      </w:pPr>
    </w:p>
    <w:p w14:paraId="5D505ABB" w14:textId="37CEE450" w:rsidR="00641DA8" w:rsidRDefault="00641DA8" w:rsidP="00641DA8">
      <w:pPr>
        <w:spacing w:line="276" w:lineRule="auto"/>
        <w:rPr>
          <w:b/>
          <w:lang w:val="en-US"/>
        </w:rPr>
      </w:pPr>
      <w:r w:rsidRPr="00641DA8">
        <w:rPr>
          <w:b/>
          <w:lang w:val="en-US"/>
        </w:rPr>
        <w:t>Advisory Notes:</w:t>
      </w:r>
    </w:p>
    <w:p w14:paraId="1719AA74" w14:textId="77777777" w:rsidR="00641DA8" w:rsidRPr="00641DA8" w:rsidRDefault="00641DA8" w:rsidP="00641DA8">
      <w:pPr>
        <w:spacing w:line="276" w:lineRule="auto"/>
        <w:rPr>
          <w:bCs/>
          <w:lang w:val="en-US"/>
        </w:rPr>
      </w:pPr>
    </w:p>
    <w:p w14:paraId="6EB5B270" w14:textId="77777777" w:rsidR="00641DA8" w:rsidRPr="00641DA8" w:rsidRDefault="00641DA8" w:rsidP="00641DA8">
      <w:pPr>
        <w:numPr>
          <w:ilvl w:val="0"/>
          <w:numId w:val="57"/>
        </w:numPr>
        <w:spacing w:line="276" w:lineRule="auto"/>
        <w:ind w:left="567" w:hanging="567"/>
        <w:rPr>
          <w:bCs/>
          <w:lang w:val="en-US"/>
        </w:rPr>
      </w:pPr>
      <w:r w:rsidRPr="00641DA8">
        <w:rPr>
          <w:bCs/>
          <w:lang w:val="en-US"/>
        </w:rPr>
        <w:t>A Development Permit does not relieve the permit holder of any other permission (e.g., Ontario Building Code, Conservation Authorities Act, Endangered Species Act, etc.).  A Niagara Escarpment Commission Development Permit is required prior to the issuance of any other permission.</w:t>
      </w:r>
    </w:p>
    <w:p w14:paraId="4B8B7237" w14:textId="77777777" w:rsidR="00641DA8" w:rsidRPr="00641DA8" w:rsidRDefault="00641DA8" w:rsidP="00641DA8">
      <w:pPr>
        <w:spacing w:line="276" w:lineRule="auto"/>
        <w:rPr>
          <w:bCs/>
          <w:lang w:val="en-US"/>
        </w:rPr>
      </w:pPr>
    </w:p>
    <w:p w14:paraId="3FA987D0" w14:textId="77777777" w:rsidR="00641DA8" w:rsidRPr="00641DA8" w:rsidRDefault="00641DA8" w:rsidP="00641DA8">
      <w:pPr>
        <w:numPr>
          <w:ilvl w:val="0"/>
          <w:numId w:val="57"/>
        </w:numPr>
        <w:spacing w:line="276" w:lineRule="auto"/>
        <w:ind w:left="567" w:hanging="567"/>
        <w:rPr>
          <w:bCs/>
          <w:lang w:val="en-US"/>
        </w:rPr>
      </w:pPr>
      <w:r w:rsidRPr="00641DA8">
        <w:rPr>
          <w:bCs/>
          <w:lang w:val="en-US"/>
        </w:rPr>
        <w:t>The Niagara Escarpment Commission supports the protection of the night sky from excessive lighting and recommends the applicant obtain information on the use and operation of appropriate lighting fixtures in keeping with dark-sky approaches.</w:t>
      </w:r>
    </w:p>
    <w:p w14:paraId="65CC1C9D" w14:textId="77777777" w:rsidR="00641DA8" w:rsidRPr="00641DA8" w:rsidRDefault="00641DA8" w:rsidP="00641DA8">
      <w:pPr>
        <w:spacing w:line="276" w:lineRule="auto"/>
        <w:rPr>
          <w:bCs/>
          <w:lang w:val="en-US"/>
        </w:rPr>
      </w:pPr>
    </w:p>
    <w:p w14:paraId="62729C02" w14:textId="77777777" w:rsidR="00641DA8" w:rsidRPr="00641DA8" w:rsidRDefault="00641DA8" w:rsidP="00641DA8">
      <w:pPr>
        <w:numPr>
          <w:ilvl w:val="0"/>
          <w:numId w:val="57"/>
        </w:numPr>
        <w:spacing w:line="276" w:lineRule="auto"/>
        <w:ind w:left="567" w:hanging="567"/>
        <w:rPr>
          <w:bCs/>
          <w:lang w:val="en-US"/>
        </w:rPr>
      </w:pPr>
      <w:r w:rsidRPr="00641DA8">
        <w:rPr>
          <w:bCs/>
          <w:lang w:val="en-US"/>
        </w:rPr>
        <w:t>Should deeply buried archaeological remains/resources be found on the property during construction activities, all activities impacting archaeological resources must cease immediately, notify the Archaeology Programs Unit of the Ontario Ministry of Heritage, Sport, Tourism and Culture Industries (416-212-8886) and a licensed archaeologist is required to carry out an archaeological assessment in accordance with the Ontario Heritage Act and the Standards and Guidelines for Consultant Archaeologists.</w:t>
      </w:r>
    </w:p>
    <w:p w14:paraId="30B13A07" w14:textId="77777777" w:rsidR="00641DA8" w:rsidRPr="00641DA8" w:rsidRDefault="00641DA8" w:rsidP="0052324E">
      <w:pPr>
        <w:spacing w:line="276" w:lineRule="auto"/>
      </w:pPr>
    </w:p>
    <w:p w14:paraId="6C6449DF" w14:textId="7525D4BE" w:rsidR="0052324E" w:rsidRPr="007879B2" w:rsidRDefault="0052324E" w:rsidP="0052324E">
      <w:pPr>
        <w:rPr>
          <w:rFonts w:ascii="Calibri" w:hAnsi="Calibri"/>
          <w:b/>
          <w:bCs/>
          <w:sz w:val="22"/>
          <w:szCs w:val="22"/>
          <w:u w:val="single"/>
          <w:lang w:val="en-US" w:eastAsia="en-US"/>
        </w:rPr>
      </w:pPr>
      <w:r w:rsidRPr="007879B2">
        <w:rPr>
          <w:b/>
          <w:bCs/>
          <w:u w:val="single"/>
        </w:rPr>
        <w:t>For the Motion: 1</w:t>
      </w:r>
      <w:r w:rsidR="00B823C4" w:rsidRPr="007879B2">
        <w:rPr>
          <w:b/>
          <w:bCs/>
          <w:u w:val="single"/>
        </w:rPr>
        <w:t>2</w:t>
      </w:r>
      <w:r w:rsidRPr="007879B2">
        <w:rPr>
          <w:b/>
          <w:bCs/>
          <w:u w:val="single"/>
        </w:rPr>
        <w:t xml:space="preserve"> votes</w:t>
      </w:r>
    </w:p>
    <w:p w14:paraId="5E72ECFE" w14:textId="45B76A1F" w:rsidR="0052324E" w:rsidRPr="007879B2" w:rsidRDefault="0052324E" w:rsidP="0052324E">
      <w:r w:rsidRPr="007879B2">
        <w:t>Burton, Curley, Downey, Driedger, Gibson, Golden, Horner, Hutcheon, McKinlay, McQueen, Vida, Witteveen.</w:t>
      </w:r>
    </w:p>
    <w:p w14:paraId="79FAA536" w14:textId="77777777" w:rsidR="0052324E" w:rsidRPr="007879B2" w:rsidRDefault="0052324E" w:rsidP="0052324E"/>
    <w:p w14:paraId="1FA0F9C3" w14:textId="6DFE24AB" w:rsidR="0052324E" w:rsidRPr="007879B2" w:rsidRDefault="0052324E" w:rsidP="0052324E">
      <w:pPr>
        <w:rPr>
          <w:b/>
          <w:bCs/>
          <w:u w:val="single"/>
        </w:rPr>
      </w:pPr>
      <w:r w:rsidRPr="007879B2">
        <w:rPr>
          <w:b/>
          <w:bCs/>
          <w:u w:val="single"/>
        </w:rPr>
        <w:t xml:space="preserve">Against the Motion: </w:t>
      </w:r>
      <w:r w:rsidR="00B823C4" w:rsidRPr="007879B2">
        <w:rPr>
          <w:b/>
          <w:bCs/>
          <w:u w:val="single"/>
        </w:rPr>
        <w:t>1</w:t>
      </w:r>
      <w:r w:rsidRPr="007879B2">
        <w:rPr>
          <w:b/>
          <w:bCs/>
          <w:u w:val="single"/>
        </w:rPr>
        <w:t xml:space="preserve"> vote</w:t>
      </w:r>
    </w:p>
    <w:p w14:paraId="7D9A6C1A" w14:textId="5E27AB15" w:rsidR="0052324E" w:rsidRPr="007879B2" w:rsidRDefault="00B823C4" w:rsidP="0052324E">
      <w:r w:rsidRPr="007879B2">
        <w:t>Mackenzie</w:t>
      </w:r>
      <w:r w:rsidR="0052324E" w:rsidRPr="007879B2">
        <w:t>.</w:t>
      </w:r>
    </w:p>
    <w:p w14:paraId="28321F7A" w14:textId="77777777" w:rsidR="0052324E" w:rsidRPr="00641DA8" w:rsidRDefault="0052324E" w:rsidP="0052324E">
      <w:pPr>
        <w:spacing w:line="276" w:lineRule="auto"/>
      </w:pPr>
    </w:p>
    <w:p w14:paraId="25EE52E1" w14:textId="77777777" w:rsidR="0052324E" w:rsidRPr="007879B2" w:rsidRDefault="0052324E" w:rsidP="0052324E">
      <w:pPr>
        <w:jc w:val="right"/>
        <w:rPr>
          <w:rFonts w:cs="Arial"/>
          <w:b/>
          <w:i/>
          <w:iCs/>
        </w:rPr>
      </w:pPr>
      <w:r w:rsidRPr="007879B2">
        <w:rPr>
          <w:rFonts w:cs="Arial"/>
          <w:b/>
          <w:i/>
          <w:iCs/>
        </w:rPr>
        <w:t>Motion Carried</w:t>
      </w:r>
    </w:p>
    <w:p w14:paraId="24A30994" w14:textId="77777777" w:rsidR="00890FEC" w:rsidRPr="007879B2" w:rsidRDefault="00890FEC" w:rsidP="0052324E"/>
    <w:p w14:paraId="37B16E7D" w14:textId="2F969900" w:rsidR="005F0E4C" w:rsidRPr="007879B2" w:rsidRDefault="007E4AB8" w:rsidP="00FD60CC">
      <w:pPr>
        <w:rPr>
          <w:b/>
          <w:bCs/>
        </w:rPr>
      </w:pPr>
      <w:r w:rsidRPr="007879B2">
        <w:rPr>
          <w:b/>
          <w:bCs/>
        </w:rPr>
        <w:t>DISCUSSION:</w:t>
      </w:r>
    </w:p>
    <w:p w14:paraId="7E9867BD" w14:textId="77777777" w:rsidR="008850A0" w:rsidRDefault="008850A0" w:rsidP="00FD60CC"/>
    <w:p w14:paraId="7BCD635E" w14:textId="37D0BBEA" w:rsidR="001A3092" w:rsidRDefault="001F4337" w:rsidP="008850A0">
      <w:r w:rsidRPr="007879B2">
        <w:t>The Comm</w:t>
      </w:r>
      <w:r w:rsidR="00264091" w:rsidRPr="007879B2">
        <w:t>i</w:t>
      </w:r>
      <w:r w:rsidRPr="007879B2">
        <w:t xml:space="preserve">ssion discussed the merits </w:t>
      </w:r>
      <w:r w:rsidR="00A11EC4" w:rsidRPr="007879B2">
        <w:t xml:space="preserve">of an application with a building envelope only.  </w:t>
      </w:r>
      <w:r w:rsidR="00264091" w:rsidRPr="007879B2">
        <w:t>A Commiss</w:t>
      </w:r>
      <w:r w:rsidR="0085245F" w:rsidRPr="007879B2">
        <w:t>i</w:t>
      </w:r>
      <w:r w:rsidR="00264091" w:rsidRPr="007879B2">
        <w:t>oner noted that creating the envelope first gives the applicant assurances to move forward and plan accordingly</w:t>
      </w:r>
      <w:r w:rsidR="004951AF" w:rsidRPr="007879B2">
        <w:t>.</w:t>
      </w:r>
      <w:r w:rsidR="001A3092">
        <w:br w:type="page"/>
      </w:r>
    </w:p>
    <w:p w14:paraId="045A2ADB" w14:textId="4E4D0533" w:rsidR="009D17C0" w:rsidRDefault="008238EC" w:rsidP="00641DA8">
      <w:pPr>
        <w:pStyle w:val="Heading2"/>
        <w:spacing w:line="276" w:lineRule="auto"/>
      </w:pPr>
      <w:r w:rsidRPr="007879B2">
        <w:lastRenderedPageBreak/>
        <w:t>ADJOURNMENT</w:t>
      </w:r>
    </w:p>
    <w:p w14:paraId="3FD1F42A" w14:textId="4172B819" w:rsidR="00641DA8" w:rsidRDefault="00641DA8" w:rsidP="00641DA8"/>
    <w:p w14:paraId="690D6382" w14:textId="77777777" w:rsidR="008850A0" w:rsidRPr="00641DA8" w:rsidRDefault="008850A0" w:rsidP="00641DA8"/>
    <w:p w14:paraId="64D03E15" w14:textId="2F43B0AF" w:rsidR="00C47A6E" w:rsidRPr="007879B2" w:rsidRDefault="00365778" w:rsidP="00415DAA">
      <w:pPr>
        <w:spacing w:line="276" w:lineRule="auto"/>
        <w:rPr>
          <w:rFonts w:cs="Arial"/>
          <w:bCs/>
        </w:rPr>
      </w:pPr>
      <w:r w:rsidRPr="007879B2">
        <w:rPr>
          <w:rFonts w:cs="Arial"/>
          <w:b/>
          <w:u w:val="single"/>
        </w:rPr>
        <w:t>M815</w:t>
      </w:r>
      <w:r w:rsidR="00507629" w:rsidRPr="007879B2">
        <w:rPr>
          <w:rFonts w:cs="Arial"/>
          <w:b/>
          <w:u w:val="single"/>
        </w:rPr>
        <w:t>R</w:t>
      </w:r>
      <w:r w:rsidR="00864D8A" w:rsidRPr="007879B2">
        <w:rPr>
          <w:rFonts w:cs="Arial"/>
          <w:b/>
          <w:u w:val="single"/>
        </w:rPr>
        <w:t>10</w:t>
      </w:r>
      <w:r w:rsidR="00E56331" w:rsidRPr="007879B2">
        <w:rPr>
          <w:rFonts w:cs="Arial"/>
          <w:b/>
          <w:u w:val="single"/>
        </w:rPr>
        <w:t>/</w:t>
      </w:r>
      <w:r w:rsidRPr="007879B2">
        <w:rPr>
          <w:rFonts w:cs="Arial"/>
          <w:b/>
          <w:u w:val="single"/>
        </w:rPr>
        <w:t>04-2022</w:t>
      </w:r>
      <w:r w:rsidR="00507629" w:rsidRPr="007879B2">
        <w:rPr>
          <w:rFonts w:cs="Arial"/>
          <w:bCs/>
        </w:rPr>
        <w:tab/>
      </w:r>
    </w:p>
    <w:p w14:paraId="4E595B43" w14:textId="55A587F6" w:rsidR="00507629" w:rsidRPr="007879B2" w:rsidRDefault="00507629" w:rsidP="00415DAA">
      <w:pPr>
        <w:spacing w:line="276" w:lineRule="auto"/>
        <w:rPr>
          <w:rFonts w:cs="Arial"/>
          <w:bCs/>
          <w:i/>
          <w:iCs/>
        </w:rPr>
      </w:pPr>
      <w:r w:rsidRPr="007879B2">
        <w:rPr>
          <w:rFonts w:cs="Arial"/>
          <w:bCs/>
          <w:i/>
          <w:iCs/>
        </w:rPr>
        <w:t>Moved By:</w:t>
      </w:r>
      <w:r w:rsidRPr="007879B2">
        <w:rPr>
          <w:rFonts w:cs="Arial"/>
          <w:bCs/>
          <w:i/>
          <w:iCs/>
        </w:rPr>
        <w:tab/>
      </w:r>
      <w:r w:rsidR="00C47A6E" w:rsidRPr="007879B2">
        <w:rPr>
          <w:rFonts w:cs="Arial"/>
          <w:bCs/>
          <w:i/>
          <w:iCs/>
        </w:rPr>
        <w:t>McKinlay</w:t>
      </w:r>
    </w:p>
    <w:p w14:paraId="550EF979" w14:textId="77777777" w:rsidR="00507629" w:rsidRPr="007879B2" w:rsidRDefault="00507629" w:rsidP="00415DAA">
      <w:pPr>
        <w:spacing w:line="276" w:lineRule="auto"/>
        <w:rPr>
          <w:rFonts w:cs="Arial"/>
          <w:bCs/>
          <w:i/>
          <w:iCs/>
        </w:rPr>
      </w:pPr>
    </w:p>
    <w:p w14:paraId="3A857285" w14:textId="77777777" w:rsidR="00507629" w:rsidRPr="007879B2" w:rsidRDefault="00507629" w:rsidP="00415DAA">
      <w:pPr>
        <w:spacing w:line="276" w:lineRule="auto"/>
        <w:rPr>
          <w:rFonts w:cs="Arial"/>
          <w:bCs/>
          <w:i/>
          <w:iCs/>
        </w:rPr>
      </w:pPr>
      <w:r w:rsidRPr="007879B2">
        <w:rPr>
          <w:rFonts w:cs="Arial"/>
          <w:bCs/>
          <w:i/>
          <w:iCs/>
        </w:rPr>
        <w:t>“That this meeting be adjourned.”</w:t>
      </w:r>
    </w:p>
    <w:p w14:paraId="2C8730CF" w14:textId="77777777" w:rsidR="00507629" w:rsidRPr="007879B2" w:rsidRDefault="00507629" w:rsidP="00415DAA">
      <w:pPr>
        <w:spacing w:line="276" w:lineRule="auto"/>
        <w:rPr>
          <w:rFonts w:cs="Arial"/>
          <w:bCs/>
          <w:i/>
          <w:iCs/>
        </w:rPr>
      </w:pPr>
    </w:p>
    <w:p w14:paraId="06D78438" w14:textId="4EDFEF20" w:rsidR="00BF531C" w:rsidRPr="007879B2" w:rsidRDefault="00507629" w:rsidP="00BF531C">
      <w:pPr>
        <w:spacing w:line="276" w:lineRule="auto"/>
        <w:jc w:val="right"/>
        <w:rPr>
          <w:rFonts w:cs="Arial"/>
          <w:b/>
          <w:i/>
          <w:iCs/>
        </w:rPr>
      </w:pPr>
      <w:r w:rsidRPr="007879B2">
        <w:rPr>
          <w:rFonts w:cs="Arial"/>
          <w:b/>
          <w:i/>
          <w:iCs/>
        </w:rPr>
        <w:t>Motion Carried</w:t>
      </w:r>
    </w:p>
    <w:p w14:paraId="4F9AD2BB" w14:textId="7490C86B" w:rsidR="00507629" w:rsidRPr="007879B2" w:rsidRDefault="00507629" w:rsidP="00415DAA">
      <w:pPr>
        <w:spacing w:line="276" w:lineRule="auto"/>
        <w:rPr>
          <w:rFonts w:cs="Arial"/>
          <w:bCs/>
        </w:rPr>
      </w:pPr>
      <w:r w:rsidRPr="007879B2">
        <w:rPr>
          <w:rFonts w:cs="Arial"/>
          <w:bCs/>
        </w:rPr>
        <w:t>Time of Adjournment:</w:t>
      </w:r>
      <w:r w:rsidRPr="007879B2">
        <w:rPr>
          <w:rFonts w:cs="Arial"/>
          <w:bCs/>
        </w:rPr>
        <w:tab/>
      </w:r>
      <w:r w:rsidR="001454B6" w:rsidRPr="007879B2">
        <w:rPr>
          <w:rFonts w:cs="Arial"/>
          <w:bCs/>
        </w:rPr>
        <w:t>3:15</w:t>
      </w:r>
      <w:r w:rsidRPr="007879B2">
        <w:rPr>
          <w:rFonts w:cs="Arial"/>
          <w:bCs/>
        </w:rPr>
        <w:t xml:space="preserve"> p.m.</w:t>
      </w:r>
    </w:p>
    <w:p w14:paraId="2F805CB4" w14:textId="77777777" w:rsidR="002D7B50" w:rsidRPr="007879B2" w:rsidRDefault="002D7B50" w:rsidP="00415DAA">
      <w:pPr>
        <w:spacing w:line="276" w:lineRule="auto"/>
        <w:rPr>
          <w:rFonts w:eastAsia="Arial" w:cs="Arial"/>
          <w:bCs/>
        </w:rPr>
      </w:pPr>
    </w:p>
    <w:p w14:paraId="4D1CFA10" w14:textId="483BC3D2" w:rsidR="0039243D" w:rsidRPr="007879B2" w:rsidRDefault="0039243D" w:rsidP="00415DAA">
      <w:pPr>
        <w:tabs>
          <w:tab w:val="left" w:pos="-720"/>
        </w:tabs>
        <w:suppressAutoHyphens/>
        <w:spacing w:line="276" w:lineRule="auto"/>
        <w:rPr>
          <w:rFonts w:eastAsia="Arial" w:cs="Arial"/>
          <w:bCs/>
        </w:rPr>
      </w:pPr>
    </w:p>
    <w:p w14:paraId="37D43438" w14:textId="66272D8F" w:rsidR="000A3AB5" w:rsidRDefault="000A3AB5" w:rsidP="00415DAA">
      <w:pPr>
        <w:tabs>
          <w:tab w:val="left" w:pos="-720"/>
        </w:tabs>
        <w:suppressAutoHyphens/>
        <w:spacing w:line="276" w:lineRule="auto"/>
        <w:rPr>
          <w:rFonts w:eastAsia="Arial" w:cs="Arial"/>
          <w:bCs/>
        </w:rPr>
      </w:pPr>
    </w:p>
    <w:p w14:paraId="080BBF36" w14:textId="77777777" w:rsidR="00641DA8" w:rsidRPr="007879B2" w:rsidRDefault="00641DA8" w:rsidP="00415DAA">
      <w:pPr>
        <w:tabs>
          <w:tab w:val="left" w:pos="-720"/>
        </w:tabs>
        <w:suppressAutoHyphens/>
        <w:spacing w:line="276" w:lineRule="auto"/>
        <w:rPr>
          <w:rFonts w:eastAsia="Arial" w:cs="Arial"/>
          <w:bCs/>
        </w:rPr>
      </w:pPr>
    </w:p>
    <w:p w14:paraId="631A6C9A" w14:textId="07C52F42" w:rsidR="000A3AB5" w:rsidRPr="007879B2" w:rsidRDefault="000A3AB5" w:rsidP="00415DAA">
      <w:pPr>
        <w:tabs>
          <w:tab w:val="left" w:pos="-720"/>
        </w:tabs>
        <w:suppressAutoHyphens/>
        <w:spacing w:line="276" w:lineRule="auto"/>
        <w:rPr>
          <w:rFonts w:eastAsia="Arial" w:cs="Arial"/>
          <w:bCs/>
        </w:rPr>
      </w:pPr>
    </w:p>
    <w:p w14:paraId="32B2AC40" w14:textId="77777777" w:rsidR="000A3AB5" w:rsidRPr="007879B2" w:rsidRDefault="000A3AB5" w:rsidP="00415DAA">
      <w:pPr>
        <w:tabs>
          <w:tab w:val="left" w:pos="-720"/>
        </w:tabs>
        <w:suppressAutoHyphens/>
        <w:spacing w:line="276" w:lineRule="auto"/>
        <w:rPr>
          <w:rFonts w:eastAsia="Arial" w:cs="Arial"/>
          <w:bCs/>
        </w:rPr>
      </w:pPr>
    </w:p>
    <w:p w14:paraId="6BB2158C" w14:textId="77777777" w:rsidR="0030518A" w:rsidRPr="007879B2" w:rsidRDefault="0030518A" w:rsidP="00415DAA">
      <w:pPr>
        <w:spacing w:line="276" w:lineRule="auto"/>
        <w:rPr>
          <w:rFonts w:cs="Arial"/>
          <w:bCs/>
        </w:rPr>
      </w:pPr>
    </w:p>
    <w:p w14:paraId="30933676" w14:textId="4F5F775A" w:rsidR="00B72F94" w:rsidRPr="007879B2" w:rsidRDefault="00BB2A6D" w:rsidP="00415DAA">
      <w:pPr>
        <w:spacing w:line="276" w:lineRule="auto"/>
        <w:rPr>
          <w:rFonts w:cs="Arial"/>
          <w:bCs/>
        </w:rPr>
      </w:pPr>
      <w:r w:rsidRPr="007879B2">
        <w:rPr>
          <w:rFonts w:cs="Arial"/>
          <w:bCs/>
        </w:rPr>
        <w:tab/>
      </w:r>
      <w:r w:rsidRPr="007879B2">
        <w:rPr>
          <w:rFonts w:cs="Arial"/>
          <w:bCs/>
        </w:rPr>
        <w:tab/>
      </w:r>
      <w:r w:rsidRPr="007879B2">
        <w:rPr>
          <w:rFonts w:cs="Arial"/>
          <w:bCs/>
        </w:rPr>
        <w:tab/>
      </w:r>
      <w:r w:rsidRPr="007879B2">
        <w:rPr>
          <w:rFonts w:cs="Arial"/>
          <w:bCs/>
        </w:rPr>
        <w:tab/>
      </w:r>
      <w:r w:rsidRPr="007879B2">
        <w:rPr>
          <w:rFonts w:cs="Arial"/>
          <w:bCs/>
        </w:rPr>
        <w:tab/>
      </w:r>
      <w:r w:rsidRPr="007879B2">
        <w:rPr>
          <w:rFonts w:cs="Arial"/>
          <w:bCs/>
        </w:rPr>
        <w:tab/>
      </w:r>
      <w:r w:rsidR="00B72F94" w:rsidRPr="007879B2">
        <w:rPr>
          <w:rFonts w:cs="Arial"/>
          <w:bCs/>
        </w:rPr>
        <w:tab/>
      </w:r>
      <w:r w:rsidR="00845A17" w:rsidRPr="007879B2">
        <w:rPr>
          <w:rFonts w:cs="Arial"/>
          <w:bCs/>
        </w:rPr>
        <w:t>___________________________</w:t>
      </w:r>
    </w:p>
    <w:p w14:paraId="1A9D1626" w14:textId="32986744" w:rsidR="00B72F94" w:rsidRPr="007879B2" w:rsidRDefault="00B72F94" w:rsidP="00415DAA">
      <w:pPr>
        <w:spacing w:line="276" w:lineRule="auto"/>
        <w:rPr>
          <w:rFonts w:cs="Arial"/>
          <w:bCs/>
        </w:rPr>
      </w:pPr>
      <w:r w:rsidRPr="007879B2">
        <w:rPr>
          <w:rFonts w:cs="Arial"/>
          <w:bCs/>
        </w:rPr>
        <w:tab/>
      </w:r>
      <w:r w:rsidRPr="007879B2">
        <w:rPr>
          <w:rFonts w:cs="Arial"/>
          <w:bCs/>
        </w:rPr>
        <w:tab/>
      </w:r>
      <w:r w:rsidRPr="007879B2">
        <w:rPr>
          <w:rFonts w:cs="Arial"/>
          <w:bCs/>
        </w:rPr>
        <w:tab/>
      </w:r>
      <w:r w:rsidRPr="007879B2">
        <w:rPr>
          <w:rFonts w:cs="Arial"/>
          <w:bCs/>
        </w:rPr>
        <w:tab/>
      </w:r>
      <w:r w:rsidRPr="007879B2">
        <w:rPr>
          <w:rFonts w:cs="Arial"/>
          <w:bCs/>
        </w:rPr>
        <w:tab/>
      </w:r>
      <w:r w:rsidRPr="007879B2">
        <w:rPr>
          <w:rFonts w:cs="Arial"/>
          <w:bCs/>
        </w:rPr>
        <w:tab/>
      </w:r>
      <w:r w:rsidRPr="007879B2">
        <w:rPr>
          <w:rFonts w:cs="Arial"/>
          <w:bCs/>
        </w:rPr>
        <w:tab/>
      </w:r>
      <w:r w:rsidR="00C53370" w:rsidRPr="007879B2">
        <w:rPr>
          <w:rFonts w:cs="Arial"/>
          <w:bCs/>
        </w:rPr>
        <w:t>R</w:t>
      </w:r>
      <w:r w:rsidR="00FA2B13" w:rsidRPr="007879B2">
        <w:rPr>
          <w:rFonts w:cs="Arial"/>
          <w:bCs/>
        </w:rPr>
        <w:t xml:space="preserve">ob </w:t>
      </w:r>
      <w:r w:rsidR="00C53370" w:rsidRPr="007879B2">
        <w:rPr>
          <w:rFonts w:cs="Arial"/>
          <w:bCs/>
        </w:rPr>
        <w:t>Nicholson</w:t>
      </w:r>
    </w:p>
    <w:p w14:paraId="17677C02" w14:textId="0AE5E643" w:rsidR="00B72F94" w:rsidRPr="00E46A6E" w:rsidRDefault="00B72F94" w:rsidP="00B21CA6">
      <w:pPr>
        <w:ind w:left="4320" w:firstLine="720"/>
        <w:rPr>
          <w:rFonts w:cs="Arial"/>
          <w:b/>
        </w:rPr>
      </w:pPr>
      <w:r w:rsidRPr="00397DE3">
        <w:rPr>
          <w:rFonts w:cs="Arial"/>
          <w:bCs/>
        </w:rPr>
        <w:t>Chai</w:t>
      </w:r>
      <w:r w:rsidRPr="00397DE3">
        <w:rPr>
          <w:rFonts w:cs="Arial"/>
        </w:rPr>
        <w:t>r</w:t>
      </w:r>
    </w:p>
    <w:sectPr w:rsidR="00B72F94" w:rsidRPr="00E46A6E" w:rsidSect="00A64D9D">
      <w:headerReference w:type="even" r:id="rId13"/>
      <w:footerReference w:type="default" r:id="rId14"/>
      <w:type w:val="continuous"/>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2D5BD" w14:textId="77777777" w:rsidR="00CF16B0" w:rsidRDefault="00CF16B0">
      <w:r>
        <w:separator/>
      </w:r>
    </w:p>
  </w:endnote>
  <w:endnote w:type="continuationSeparator" w:id="0">
    <w:p w14:paraId="17069770" w14:textId="77777777" w:rsidR="00CF16B0" w:rsidRDefault="00CF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Open Sans">
    <w:charset w:val="00"/>
    <w:family w:val="swiss"/>
    <w:pitch w:val="variable"/>
    <w:sig w:usb0="E00002EF" w:usb1="4000205B" w:usb2="00000028"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6A8A" w14:textId="6DA1978B" w:rsidR="00932449" w:rsidRPr="00652C7A" w:rsidRDefault="00932449" w:rsidP="00070F7A">
    <w:pPr>
      <w:pStyle w:val="Footer"/>
      <w:rPr>
        <w:rFonts w:ascii="Palatino Linotype" w:hAnsi="Palatino Linotype"/>
        <w:color w:val="808080"/>
      </w:rPr>
    </w:pPr>
    <w:r w:rsidRPr="00D51FA6">
      <w:rPr>
        <w:rFonts w:cs="Arial"/>
      </w:rPr>
      <w:t xml:space="preserve">Niagara Escarpment Commission Meeting </w:t>
    </w:r>
    <w:r w:rsidR="00A00667">
      <w:rPr>
        <w:rFonts w:cs="Arial"/>
      </w:rPr>
      <w:t>April 21</w:t>
    </w:r>
    <w:r w:rsidR="00393D42">
      <w:rPr>
        <w:rFonts w:cs="Arial"/>
      </w:rPr>
      <w:t>, 2022</w:t>
    </w:r>
    <w:r w:rsidRPr="00D51FA6">
      <w:rPr>
        <w:rFonts w:cs="Arial"/>
      </w:rPr>
      <w:t xml:space="preserve"> – </w:t>
    </w:r>
    <w:r w:rsidR="00365778">
      <w:rPr>
        <w:rFonts w:cs="Arial"/>
      </w:rPr>
      <w:t>M815</w:t>
    </w:r>
    <w:r w:rsidRPr="00D51FA6">
      <w:rPr>
        <w:rFonts w:cs="Arial"/>
      </w:rPr>
      <w:t>/</w:t>
    </w:r>
    <w:r w:rsidR="00365778">
      <w:rPr>
        <w:rFonts w:cs="Arial"/>
      </w:rPr>
      <w:t>04-2022</w:t>
    </w:r>
    <w:r>
      <w:rPr>
        <w:rFonts w:ascii="Palatino Linotype" w:hAnsi="Palatino Linotype"/>
      </w:rPr>
      <w:t xml:space="preserve"> </w:t>
    </w:r>
    <w:r w:rsidR="00D464BE">
      <w:rPr>
        <w:rFonts w:ascii="Palatino Linotype" w:hAnsi="Palatino Linotype"/>
      </w:rPr>
      <w:t xml:space="preserve">      </w:t>
    </w:r>
    <w:r>
      <w:rPr>
        <w:rFonts w:ascii="Palatino Linotype" w:hAnsi="Palatino Linotype"/>
      </w:rPr>
      <w:t xml:space="preserve">         </w:t>
    </w:r>
    <w:r w:rsidRPr="00E3032A">
      <w:rPr>
        <w:rFonts w:ascii="Palatino Linotype" w:hAnsi="Palatino Linotype"/>
      </w:rPr>
      <w:t xml:space="preserve"> </w:t>
    </w:r>
    <w:r w:rsidRPr="0071137F">
      <w:rPr>
        <w:rStyle w:val="PageNumber"/>
        <w:rFonts w:cs="Arial"/>
      </w:rPr>
      <w:fldChar w:fldCharType="begin"/>
    </w:r>
    <w:r w:rsidRPr="0071137F">
      <w:rPr>
        <w:rStyle w:val="PageNumber"/>
        <w:rFonts w:cs="Arial"/>
      </w:rPr>
      <w:instrText xml:space="preserve"> PAGE </w:instrText>
    </w:r>
    <w:r w:rsidRPr="0071137F">
      <w:rPr>
        <w:rStyle w:val="PageNumber"/>
        <w:rFonts w:cs="Arial"/>
      </w:rPr>
      <w:fldChar w:fldCharType="separate"/>
    </w:r>
    <w:r w:rsidRPr="0071137F">
      <w:rPr>
        <w:rStyle w:val="PageNumber"/>
        <w:rFonts w:cs="Arial"/>
        <w:noProof/>
      </w:rPr>
      <w:t>1</w:t>
    </w:r>
    <w:r w:rsidRPr="0071137F">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731A5" w14:textId="77777777" w:rsidR="00CF16B0" w:rsidRDefault="00CF16B0">
      <w:r>
        <w:separator/>
      </w:r>
    </w:p>
  </w:footnote>
  <w:footnote w:type="continuationSeparator" w:id="0">
    <w:p w14:paraId="405584F8" w14:textId="77777777" w:rsidR="00CF16B0" w:rsidRDefault="00CF1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7FD8" w14:textId="78B5F55E" w:rsidR="00932449" w:rsidRDefault="00932449">
    <w:pPr>
      <w:pStyle w:val="Header"/>
    </w:pPr>
    <w:r>
      <w:rPr>
        <w:noProof/>
      </w:rPr>
      <mc:AlternateContent>
        <mc:Choice Requires="wps">
          <w:drawing>
            <wp:inline distT="0" distB="0" distL="0" distR="0" wp14:anchorId="56622185" wp14:editId="7CFA9816">
              <wp:extent cx="5985510" cy="23939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3F53C1" w14:textId="77777777" w:rsidR="00932449" w:rsidRDefault="00932449" w:rsidP="00E218D8">
                          <w:pPr>
                            <w:pStyle w:val="NormalWeb"/>
                            <w:spacing w:before="0" w:beforeAutospacing="0" w:after="0" w:afterAutospacing="0"/>
                            <w:jc w:val="center"/>
                          </w:pPr>
                          <w:r w:rsidRPr="006C7605">
                            <w:rPr>
                              <w:rFonts w:ascii="Arial" w:hAnsi="Arial" w:cs="Arial"/>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56622185" id="_x0000_t202" coordsize="21600,21600" o:spt="202" path="m,l,21600r21600,l21600,xe">
              <v:stroke joinstyle="miter"/>
              <v:path gradientshapeok="t" o:connecttype="rect"/>
            </v:shapetype>
            <v:shape id="WordArt 1" o:spid="_x0000_s1026"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" filled="f" stroked="f">
              <v:stroke joinstyle="round"/>
              <o:lock v:ext="edit" shapetype="t"/>
              <v:textbox style="mso-fit-shape-to-text:t">
                <w:txbxContent>
                  <w:p w14:paraId="393F53C1" w14:textId="77777777" w:rsidR="00932449" w:rsidRDefault="00932449" w:rsidP="00E218D8">
                    <w:pPr>
                      <w:pStyle w:val="NormalWeb"/>
                      <w:spacing w:before="0" w:beforeAutospacing="0" w:after="0" w:afterAutospacing="0"/>
                      <w:jc w:val="center"/>
                    </w:pPr>
                    <w:r w:rsidRPr="006C7605">
                      <w:rPr>
                        <w:rFonts w:ascii="Arial" w:hAnsi="Arial" w:cs="Arial"/>
                        <w:color w:val="000000"/>
                        <w:sz w:val="2"/>
                        <w:szCs w:val="2"/>
                        <w14:textFill>
                          <w14:solidFill>
                            <w14:srgbClr w14:val="000000">
                              <w14:alpha w14:val="50000"/>
                            </w14:srgbClr>
                          </w14:solidFill>
                        </w14:textFill>
                      </w:rPr>
                      <w:t>DRAFT</w:t>
                    </w:r>
                  </w:p>
                </w:txbxContent>
              </v:textbox>
              <w10:anchorlock/>
            </v:shape>
          </w:pict>
        </mc:Fallback>
      </mc:AlternateContent>
    </w:r>
  </w:p>
  <w:p w14:paraId="37355098" w14:textId="77777777" w:rsidR="00932449" w:rsidRDefault="009324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85B6C2"/>
    <w:multiLevelType w:val="hybridMultilevel"/>
    <w:tmpl w:val="2923D94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8254B"/>
    <w:multiLevelType w:val="hybridMultilevel"/>
    <w:tmpl w:val="B7FE1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7F3BBD"/>
    <w:multiLevelType w:val="hybridMultilevel"/>
    <w:tmpl w:val="222AEC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1D7050"/>
    <w:multiLevelType w:val="hybridMultilevel"/>
    <w:tmpl w:val="0604170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271A93"/>
    <w:multiLevelType w:val="hybridMultilevel"/>
    <w:tmpl w:val="D6B09DC8"/>
    <w:lvl w:ilvl="0" w:tplc="A426D29C">
      <w:start w:val="1"/>
      <w:numFmt w:val="decimal"/>
      <w:lvlText w:val="%1."/>
      <w:lvlJc w:val="left"/>
      <w:pPr>
        <w:ind w:left="720" w:hanging="360"/>
      </w:pPr>
      <w:rPr>
        <w:rFonts w:hint="default"/>
        <w:b w:val="0"/>
        <w:bCs/>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737FD4"/>
    <w:multiLevelType w:val="hybridMultilevel"/>
    <w:tmpl w:val="06C02C64"/>
    <w:lvl w:ilvl="0" w:tplc="3C34FB5C">
      <w:start w:val="1"/>
      <w:numFmt w:val="lowerLetter"/>
      <w:lvlText w:val="%1)"/>
      <w:lvlJc w:val="left"/>
      <w:pPr>
        <w:ind w:left="720" w:hanging="360"/>
      </w:pPr>
      <w:rPr>
        <w:rFonts w:ascii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2151C5"/>
    <w:multiLevelType w:val="hybridMultilevel"/>
    <w:tmpl w:val="85D822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A7447E"/>
    <w:multiLevelType w:val="hybridMultilevel"/>
    <w:tmpl w:val="D41001DC"/>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13D339D6"/>
    <w:multiLevelType w:val="hybridMultilevel"/>
    <w:tmpl w:val="8F1498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6811206"/>
    <w:multiLevelType w:val="hybridMultilevel"/>
    <w:tmpl w:val="5B320D5E"/>
    <w:lvl w:ilvl="0" w:tplc="AF26DA94">
      <w:numFmt w:val="bullet"/>
      <w:lvlText w:val="-"/>
      <w:lvlJc w:val="left"/>
      <w:rPr>
        <w:rFonts w:ascii="Arial" w:eastAsia="Times New Roman"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F036AE6"/>
    <w:multiLevelType w:val="hybridMultilevel"/>
    <w:tmpl w:val="DF88E0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FE41E2A"/>
    <w:multiLevelType w:val="hybridMultilevel"/>
    <w:tmpl w:val="DC1A4C4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207B41C0"/>
    <w:multiLevelType w:val="hybridMultilevel"/>
    <w:tmpl w:val="9F9C9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24614DDC"/>
    <w:multiLevelType w:val="hybridMultilevel"/>
    <w:tmpl w:val="3356EFE0"/>
    <w:lvl w:ilvl="0" w:tplc="544EABF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4825970"/>
    <w:multiLevelType w:val="hybridMultilevel"/>
    <w:tmpl w:val="F830F92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B77A4"/>
    <w:multiLevelType w:val="hybridMultilevel"/>
    <w:tmpl w:val="D17ABB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065675"/>
    <w:multiLevelType w:val="hybridMultilevel"/>
    <w:tmpl w:val="ED3E11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62F5A92"/>
    <w:multiLevelType w:val="multilevel"/>
    <w:tmpl w:val="AABC5D10"/>
    <w:lvl w:ilvl="0">
      <w:start w:val="1"/>
      <w:numFmt w:val="decimal"/>
      <w:lvlText w:val="%1."/>
      <w:lvlJc w:val="left"/>
      <w:pPr>
        <w:tabs>
          <w:tab w:val="num" w:pos="360"/>
        </w:tabs>
        <w:ind w:left="360" w:hanging="360"/>
      </w:pPr>
      <w:rPr>
        <w:rFonts w:ascii="Arial" w:eastAsiaTheme="majorEastAsia" w:hAnsi="Arial" w:cs="Arial"/>
        <w:sz w:val="24"/>
        <w:szCs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36330263"/>
    <w:multiLevelType w:val="hybridMultilevel"/>
    <w:tmpl w:val="2968E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71312AF"/>
    <w:multiLevelType w:val="hybridMultilevel"/>
    <w:tmpl w:val="D3F2A44C"/>
    <w:lvl w:ilvl="0" w:tplc="9510EFBC">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8F257A2"/>
    <w:multiLevelType w:val="multilevel"/>
    <w:tmpl w:val="AD20130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9C73767"/>
    <w:multiLevelType w:val="hybridMultilevel"/>
    <w:tmpl w:val="33AC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5510DF"/>
    <w:multiLevelType w:val="hybridMultilevel"/>
    <w:tmpl w:val="A50AE826"/>
    <w:lvl w:ilvl="0" w:tplc="1009000F">
      <w:start w:val="1"/>
      <w:numFmt w:val="decimal"/>
      <w:lvlText w:val="%1."/>
      <w:lvlJc w:val="left"/>
      <w:pPr>
        <w:ind w:left="1146" w:hanging="360"/>
      </w:pPr>
    </w:lvl>
    <w:lvl w:ilvl="1" w:tplc="10090019">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3" w15:restartNumberingAfterBreak="0">
    <w:nsid w:val="41E526A0"/>
    <w:multiLevelType w:val="hybridMultilevel"/>
    <w:tmpl w:val="102E2F1C"/>
    <w:lvl w:ilvl="0" w:tplc="9B8CC1FE">
      <w:start w:val="1"/>
      <w:numFmt w:val="bullet"/>
      <w:lvlText w:val=""/>
      <w:lvlJc w:val="left"/>
      <w:pPr>
        <w:ind w:left="720" w:hanging="360"/>
      </w:pPr>
      <w:rPr>
        <w:rFonts w:ascii="Symbol" w:hAnsi="Symbol" w:hint="default"/>
      </w:rPr>
    </w:lvl>
    <w:lvl w:ilvl="1" w:tplc="A008FCE8">
      <w:start w:val="1"/>
      <w:numFmt w:val="bullet"/>
      <w:lvlText w:val="o"/>
      <w:lvlJc w:val="left"/>
      <w:pPr>
        <w:ind w:left="1440" w:hanging="360"/>
      </w:pPr>
      <w:rPr>
        <w:rFonts w:ascii="Courier New" w:hAnsi="Courier New" w:hint="default"/>
      </w:rPr>
    </w:lvl>
    <w:lvl w:ilvl="2" w:tplc="1674B194">
      <w:start w:val="1"/>
      <w:numFmt w:val="bullet"/>
      <w:lvlText w:val=""/>
      <w:lvlJc w:val="left"/>
      <w:pPr>
        <w:ind w:left="2160" w:hanging="360"/>
      </w:pPr>
      <w:rPr>
        <w:rFonts w:ascii="Wingdings" w:hAnsi="Wingdings" w:hint="default"/>
      </w:rPr>
    </w:lvl>
    <w:lvl w:ilvl="3" w:tplc="0A84A6D8">
      <w:start w:val="1"/>
      <w:numFmt w:val="bullet"/>
      <w:lvlText w:val=""/>
      <w:lvlJc w:val="left"/>
      <w:pPr>
        <w:ind w:left="2880" w:hanging="360"/>
      </w:pPr>
      <w:rPr>
        <w:rFonts w:ascii="Symbol" w:hAnsi="Symbol" w:hint="default"/>
      </w:rPr>
    </w:lvl>
    <w:lvl w:ilvl="4" w:tplc="3244B1CC">
      <w:start w:val="1"/>
      <w:numFmt w:val="bullet"/>
      <w:lvlText w:val="o"/>
      <w:lvlJc w:val="left"/>
      <w:pPr>
        <w:ind w:left="3600" w:hanging="360"/>
      </w:pPr>
      <w:rPr>
        <w:rFonts w:ascii="Courier New" w:hAnsi="Courier New" w:hint="default"/>
      </w:rPr>
    </w:lvl>
    <w:lvl w:ilvl="5" w:tplc="6AEEB398">
      <w:start w:val="1"/>
      <w:numFmt w:val="bullet"/>
      <w:lvlText w:val=""/>
      <w:lvlJc w:val="left"/>
      <w:pPr>
        <w:ind w:left="4320" w:hanging="360"/>
      </w:pPr>
      <w:rPr>
        <w:rFonts w:ascii="Wingdings" w:hAnsi="Wingdings" w:hint="default"/>
      </w:rPr>
    </w:lvl>
    <w:lvl w:ilvl="6" w:tplc="5470BF2C">
      <w:start w:val="1"/>
      <w:numFmt w:val="bullet"/>
      <w:lvlText w:val=""/>
      <w:lvlJc w:val="left"/>
      <w:pPr>
        <w:ind w:left="5040" w:hanging="360"/>
      </w:pPr>
      <w:rPr>
        <w:rFonts w:ascii="Symbol" w:hAnsi="Symbol" w:hint="default"/>
      </w:rPr>
    </w:lvl>
    <w:lvl w:ilvl="7" w:tplc="6E4497C6">
      <w:start w:val="1"/>
      <w:numFmt w:val="bullet"/>
      <w:lvlText w:val="o"/>
      <w:lvlJc w:val="left"/>
      <w:pPr>
        <w:ind w:left="5760" w:hanging="360"/>
      </w:pPr>
      <w:rPr>
        <w:rFonts w:ascii="Courier New" w:hAnsi="Courier New" w:hint="default"/>
      </w:rPr>
    </w:lvl>
    <w:lvl w:ilvl="8" w:tplc="27D0D18E">
      <w:start w:val="1"/>
      <w:numFmt w:val="bullet"/>
      <w:lvlText w:val=""/>
      <w:lvlJc w:val="left"/>
      <w:pPr>
        <w:ind w:left="6480" w:hanging="360"/>
      </w:pPr>
      <w:rPr>
        <w:rFonts w:ascii="Wingdings" w:hAnsi="Wingdings" w:hint="default"/>
      </w:rPr>
    </w:lvl>
  </w:abstractNum>
  <w:abstractNum w:abstractNumId="24" w15:restartNumberingAfterBreak="0">
    <w:nsid w:val="43956046"/>
    <w:multiLevelType w:val="hybridMultilevel"/>
    <w:tmpl w:val="353C95C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4479A873"/>
    <w:multiLevelType w:val="hybridMultilevel"/>
    <w:tmpl w:val="51F452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597688B"/>
    <w:multiLevelType w:val="multilevel"/>
    <w:tmpl w:val="149AA7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eastAsiaTheme="majorEastAsia" w:hAnsi="Arial" w:cs="Arial" w:hint="default"/>
        <w:sz w:val="24"/>
        <w:szCs w:val="24"/>
        <w:u w:val="singl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44597F"/>
    <w:multiLevelType w:val="hybridMultilevel"/>
    <w:tmpl w:val="4A786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6852A53"/>
    <w:multiLevelType w:val="multilevel"/>
    <w:tmpl w:val="AD20130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8C20141"/>
    <w:multiLevelType w:val="hybridMultilevel"/>
    <w:tmpl w:val="9C3669BA"/>
    <w:lvl w:ilvl="0" w:tplc="6CC2AC2E">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C383D62"/>
    <w:multiLevelType w:val="hybridMultilevel"/>
    <w:tmpl w:val="07A49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02C6759"/>
    <w:multiLevelType w:val="hybridMultilevel"/>
    <w:tmpl w:val="4216A47A"/>
    <w:lvl w:ilvl="0" w:tplc="679A1700">
      <w:start w:val="1"/>
      <w:numFmt w:val="decimal"/>
      <w:lvlText w:val="%1)"/>
      <w:lvlJc w:val="left"/>
      <w:pPr>
        <w:ind w:left="460" w:hanging="360"/>
      </w:pPr>
      <w:rPr>
        <w:rFonts w:hint="default"/>
        <w:b w:val="0"/>
        <w:bCs/>
        <w:spacing w:val="-1"/>
        <w:w w:val="100"/>
        <w:lang w:val="en-CA" w:eastAsia="en-US" w:bidi="ar-SA"/>
      </w:rPr>
    </w:lvl>
    <w:lvl w:ilvl="1" w:tplc="5E48521C">
      <w:start w:val="1"/>
      <w:numFmt w:val="lowerLetter"/>
      <w:lvlText w:val="%2)"/>
      <w:lvlJc w:val="left"/>
      <w:pPr>
        <w:ind w:left="1180" w:hanging="360"/>
      </w:pPr>
      <w:rPr>
        <w:rFonts w:ascii="Arial" w:eastAsia="Arial" w:hAnsi="Arial" w:cs="Arial" w:hint="default"/>
        <w:b w:val="0"/>
        <w:bCs w:val="0"/>
        <w:i w:val="0"/>
        <w:iCs w:val="0"/>
        <w:w w:val="99"/>
        <w:sz w:val="24"/>
        <w:szCs w:val="24"/>
        <w:lang w:val="en-CA" w:eastAsia="en-US" w:bidi="ar-SA"/>
      </w:rPr>
    </w:lvl>
    <w:lvl w:ilvl="2" w:tplc="51524552">
      <w:numFmt w:val="bullet"/>
      <w:lvlText w:val=""/>
      <w:lvlJc w:val="left"/>
      <w:pPr>
        <w:ind w:left="1900" w:hanging="360"/>
      </w:pPr>
      <w:rPr>
        <w:rFonts w:ascii="Symbol" w:eastAsia="Symbol" w:hAnsi="Symbol" w:cs="Symbol" w:hint="default"/>
        <w:b w:val="0"/>
        <w:bCs w:val="0"/>
        <w:i w:val="0"/>
        <w:iCs w:val="0"/>
        <w:w w:val="100"/>
        <w:sz w:val="24"/>
        <w:szCs w:val="24"/>
        <w:lang w:val="en-CA" w:eastAsia="en-US" w:bidi="ar-SA"/>
      </w:rPr>
    </w:lvl>
    <w:lvl w:ilvl="3" w:tplc="AF0C005C">
      <w:numFmt w:val="bullet"/>
      <w:lvlText w:val="•"/>
      <w:lvlJc w:val="left"/>
      <w:pPr>
        <w:ind w:left="2860" w:hanging="360"/>
      </w:pPr>
      <w:rPr>
        <w:rFonts w:hint="default"/>
        <w:lang w:val="en-CA" w:eastAsia="en-US" w:bidi="ar-SA"/>
      </w:rPr>
    </w:lvl>
    <w:lvl w:ilvl="4" w:tplc="2534A952">
      <w:numFmt w:val="bullet"/>
      <w:lvlText w:val="•"/>
      <w:lvlJc w:val="left"/>
      <w:pPr>
        <w:ind w:left="3820" w:hanging="360"/>
      </w:pPr>
      <w:rPr>
        <w:rFonts w:hint="default"/>
        <w:lang w:val="en-CA" w:eastAsia="en-US" w:bidi="ar-SA"/>
      </w:rPr>
    </w:lvl>
    <w:lvl w:ilvl="5" w:tplc="46267AE6">
      <w:numFmt w:val="bullet"/>
      <w:lvlText w:val="•"/>
      <w:lvlJc w:val="left"/>
      <w:pPr>
        <w:ind w:left="4780" w:hanging="360"/>
      </w:pPr>
      <w:rPr>
        <w:rFonts w:hint="default"/>
        <w:lang w:val="en-CA" w:eastAsia="en-US" w:bidi="ar-SA"/>
      </w:rPr>
    </w:lvl>
    <w:lvl w:ilvl="6" w:tplc="612EA128">
      <w:numFmt w:val="bullet"/>
      <w:lvlText w:val="•"/>
      <w:lvlJc w:val="left"/>
      <w:pPr>
        <w:ind w:left="5740" w:hanging="360"/>
      </w:pPr>
      <w:rPr>
        <w:rFonts w:hint="default"/>
        <w:lang w:val="en-CA" w:eastAsia="en-US" w:bidi="ar-SA"/>
      </w:rPr>
    </w:lvl>
    <w:lvl w:ilvl="7" w:tplc="2D662972">
      <w:numFmt w:val="bullet"/>
      <w:lvlText w:val="•"/>
      <w:lvlJc w:val="left"/>
      <w:pPr>
        <w:ind w:left="6700" w:hanging="360"/>
      </w:pPr>
      <w:rPr>
        <w:rFonts w:hint="default"/>
        <w:lang w:val="en-CA" w:eastAsia="en-US" w:bidi="ar-SA"/>
      </w:rPr>
    </w:lvl>
    <w:lvl w:ilvl="8" w:tplc="5BF6849A">
      <w:numFmt w:val="bullet"/>
      <w:lvlText w:val="•"/>
      <w:lvlJc w:val="left"/>
      <w:pPr>
        <w:ind w:left="7660" w:hanging="360"/>
      </w:pPr>
      <w:rPr>
        <w:rFonts w:hint="default"/>
        <w:lang w:val="en-CA" w:eastAsia="en-US" w:bidi="ar-SA"/>
      </w:rPr>
    </w:lvl>
  </w:abstractNum>
  <w:abstractNum w:abstractNumId="32" w15:restartNumberingAfterBreak="0">
    <w:nsid w:val="507F615A"/>
    <w:multiLevelType w:val="hybridMultilevel"/>
    <w:tmpl w:val="F0F4822E"/>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2B47B6E"/>
    <w:multiLevelType w:val="hybridMultilevel"/>
    <w:tmpl w:val="618EE4A0"/>
    <w:lvl w:ilvl="0" w:tplc="7C22BFB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2F4509"/>
    <w:multiLevelType w:val="multilevel"/>
    <w:tmpl w:val="615C81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50F5B93"/>
    <w:multiLevelType w:val="hybridMultilevel"/>
    <w:tmpl w:val="D130B33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15:restartNumberingAfterBreak="0">
    <w:nsid w:val="5C5D299C"/>
    <w:multiLevelType w:val="hybridMultilevel"/>
    <w:tmpl w:val="8710D2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C8B0700"/>
    <w:multiLevelType w:val="hybridMultilevel"/>
    <w:tmpl w:val="38A47152"/>
    <w:lvl w:ilvl="0" w:tplc="08F892C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CF62067"/>
    <w:multiLevelType w:val="hybridMultilevel"/>
    <w:tmpl w:val="B4467DE0"/>
    <w:lvl w:ilvl="0" w:tplc="B9D6BC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D414DB5"/>
    <w:multiLevelType w:val="hybridMultilevel"/>
    <w:tmpl w:val="9D9A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7C6A70"/>
    <w:multiLevelType w:val="hybridMultilevel"/>
    <w:tmpl w:val="65200BB2"/>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1" w15:restartNumberingAfterBreak="0">
    <w:nsid w:val="5FA8012B"/>
    <w:multiLevelType w:val="hybridMultilevel"/>
    <w:tmpl w:val="1B36258A"/>
    <w:lvl w:ilvl="0" w:tplc="816473D2">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FD36A35"/>
    <w:multiLevelType w:val="hybridMultilevel"/>
    <w:tmpl w:val="2312B490"/>
    <w:lvl w:ilvl="0" w:tplc="AF26DA9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6C682E"/>
    <w:multiLevelType w:val="hybridMultilevel"/>
    <w:tmpl w:val="A524F320"/>
    <w:lvl w:ilvl="0" w:tplc="01124BD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44" w15:restartNumberingAfterBreak="0">
    <w:nsid w:val="65D44412"/>
    <w:multiLevelType w:val="hybridMultilevel"/>
    <w:tmpl w:val="5C64F7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69A6C4A"/>
    <w:multiLevelType w:val="hybridMultilevel"/>
    <w:tmpl w:val="6884FBA4"/>
    <w:lvl w:ilvl="0" w:tplc="10090001">
      <w:start w:val="1"/>
      <w:numFmt w:val="bullet"/>
      <w:lvlText w:val=""/>
      <w:lvlJc w:val="left"/>
      <w:pPr>
        <w:ind w:left="1080" w:hanging="72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B306C70"/>
    <w:multiLevelType w:val="hybridMultilevel"/>
    <w:tmpl w:val="7A26822C"/>
    <w:lvl w:ilvl="0" w:tplc="10090017">
      <w:start w:val="1"/>
      <w:numFmt w:val="lowerLetter"/>
      <w:lvlText w:val="%1)"/>
      <w:lvlJc w:val="left"/>
      <w:pPr>
        <w:ind w:left="1506" w:hanging="360"/>
      </w:pPr>
    </w:lvl>
    <w:lvl w:ilvl="1" w:tplc="10090019" w:tentative="1">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47" w15:restartNumberingAfterBreak="0">
    <w:nsid w:val="6B600726"/>
    <w:multiLevelType w:val="hybridMultilevel"/>
    <w:tmpl w:val="976CA5D2"/>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8" w15:restartNumberingAfterBreak="0">
    <w:nsid w:val="6CDD26ED"/>
    <w:multiLevelType w:val="multilevel"/>
    <w:tmpl w:val="AD20130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E545FD1"/>
    <w:multiLevelType w:val="hybridMultilevel"/>
    <w:tmpl w:val="373A3D9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0" w15:restartNumberingAfterBreak="0">
    <w:nsid w:val="6E627950"/>
    <w:multiLevelType w:val="multilevel"/>
    <w:tmpl w:val="1009001F"/>
    <w:styleLink w:val="111111"/>
    <w:lvl w:ilvl="0">
      <w:start w:val="1"/>
      <w:numFmt w:val="decimal"/>
      <w:lvlText w:val="%1."/>
      <w:lvlJc w:val="left"/>
      <w:pPr>
        <w:tabs>
          <w:tab w:val="num" w:pos="360"/>
        </w:tabs>
        <w:ind w:left="360" w:hanging="360"/>
      </w:pPr>
      <w:rPr>
        <w:rFonts w:ascii="Arial" w:hAnsi="Arial" w:cs="Times New Roman"/>
        <w:b/>
        <w:sz w:val="24"/>
        <w:u w:val="none"/>
      </w:rPr>
    </w:lvl>
    <w:lvl w:ilvl="1">
      <w:start w:val="1"/>
      <w:numFmt w:val="decimal"/>
      <w:lvlText w:val="%1.%2."/>
      <w:lvlJc w:val="left"/>
      <w:pPr>
        <w:tabs>
          <w:tab w:val="num" w:pos="792"/>
        </w:tabs>
        <w:ind w:left="432" w:hanging="432"/>
      </w:pPr>
      <w:rPr>
        <w:rFonts w:ascii="Arial" w:hAnsi="Arial" w:cs="Times New Roman"/>
        <w:b/>
        <w:sz w:val="24"/>
      </w:rPr>
    </w:lvl>
    <w:lvl w:ilvl="2">
      <w:start w:val="1"/>
      <w:numFmt w:val="decimal"/>
      <w:lvlText w:val="%1.%2.%3."/>
      <w:lvlJc w:val="left"/>
      <w:pPr>
        <w:tabs>
          <w:tab w:val="num" w:pos="1440"/>
        </w:tabs>
        <w:ind w:left="504" w:hanging="504"/>
      </w:pPr>
      <w:rPr>
        <w:rFonts w:ascii="Arial" w:hAnsi="Arial" w:cs="Times New Roman"/>
        <w:i/>
        <w:sz w:val="24"/>
        <w:u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1" w15:restartNumberingAfterBreak="0">
    <w:nsid w:val="6F4029D6"/>
    <w:multiLevelType w:val="hybridMultilevel"/>
    <w:tmpl w:val="B5D64F94"/>
    <w:lvl w:ilvl="0" w:tplc="10090017">
      <w:start w:val="1"/>
      <w:numFmt w:val="lowerLetter"/>
      <w:lvlText w:val="%1)"/>
      <w:lvlJc w:val="left"/>
      <w:pPr>
        <w:ind w:left="1080" w:hanging="360"/>
      </w:pPr>
    </w:lvl>
    <w:lvl w:ilvl="1" w:tplc="10090017">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2" w15:restartNumberingAfterBreak="0">
    <w:nsid w:val="79256467"/>
    <w:multiLevelType w:val="hybridMultilevel"/>
    <w:tmpl w:val="14069FA8"/>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B26359"/>
    <w:multiLevelType w:val="hybridMultilevel"/>
    <w:tmpl w:val="E564E27E"/>
    <w:lvl w:ilvl="0" w:tplc="914CA628">
      <w:start w:val="1"/>
      <w:numFmt w:val="bullet"/>
      <w:lvlText w:val="-"/>
      <w:lvlJc w:val="left"/>
      <w:pPr>
        <w:ind w:left="720" w:hanging="360"/>
      </w:pPr>
      <w:rPr>
        <w:rFonts w:ascii="Arial" w:eastAsiaTheme="maj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9CB410F"/>
    <w:multiLevelType w:val="hybridMultilevel"/>
    <w:tmpl w:val="7F7C523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79DA707D"/>
    <w:multiLevelType w:val="hybridMultilevel"/>
    <w:tmpl w:val="BDF297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7B275545"/>
    <w:multiLevelType w:val="hybridMultilevel"/>
    <w:tmpl w:val="E61094E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7" w15:restartNumberingAfterBreak="0">
    <w:nsid w:val="7C4A7E9D"/>
    <w:multiLevelType w:val="hybridMultilevel"/>
    <w:tmpl w:val="DC16B11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7DEA456F"/>
    <w:multiLevelType w:val="hybridMultilevel"/>
    <w:tmpl w:val="7C10FCE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0"/>
  </w:num>
  <w:num w:numId="2">
    <w:abstractNumId w:val="46"/>
  </w:num>
  <w:num w:numId="3">
    <w:abstractNumId w:val="24"/>
  </w:num>
  <w:num w:numId="4">
    <w:abstractNumId w:val="39"/>
  </w:num>
  <w:num w:numId="5">
    <w:abstractNumId w:val="22"/>
  </w:num>
  <w:num w:numId="6">
    <w:abstractNumId w:val="54"/>
  </w:num>
  <w:num w:numId="7">
    <w:abstractNumId w:val="51"/>
  </w:num>
  <w:num w:numId="8">
    <w:abstractNumId w:val="32"/>
  </w:num>
  <w:num w:numId="9">
    <w:abstractNumId w:val="57"/>
  </w:num>
  <w:num w:numId="10">
    <w:abstractNumId w:val="56"/>
  </w:num>
  <w:num w:numId="11">
    <w:abstractNumId w:val="13"/>
  </w:num>
  <w:num w:numId="12">
    <w:abstractNumId w:val="33"/>
  </w:num>
  <w:num w:numId="13">
    <w:abstractNumId w:val="6"/>
  </w:num>
  <w:num w:numId="14">
    <w:abstractNumId w:val="48"/>
  </w:num>
  <w:num w:numId="15">
    <w:abstractNumId w:val="28"/>
  </w:num>
  <w:num w:numId="16">
    <w:abstractNumId w:val="40"/>
  </w:num>
  <w:num w:numId="17">
    <w:abstractNumId w:val="7"/>
  </w:num>
  <w:num w:numId="18">
    <w:abstractNumId w:val="47"/>
  </w:num>
  <w:num w:numId="19">
    <w:abstractNumId w:val="1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0"/>
  </w:num>
  <w:num w:numId="23">
    <w:abstractNumId w:val="34"/>
  </w:num>
  <w:num w:numId="24">
    <w:abstractNumId w:val="55"/>
  </w:num>
  <w:num w:numId="25">
    <w:abstractNumId w:val="37"/>
  </w:num>
  <w:num w:numId="26">
    <w:abstractNumId w:val="5"/>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6"/>
  </w:num>
  <w:num w:numId="30">
    <w:abstractNumId w:val="21"/>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41"/>
  </w:num>
  <w:num w:numId="34">
    <w:abstractNumId w:val="10"/>
  </w:num>
  <w:num w:numId="35">
    <w:abstractNumId w:val="45"/>
  </w:num>
  <w:num w:numId="36">
    <w:abstractNumId w:val="1"/>
  </w:num>
  <w:num w:numId="37">
    <w:abstractNumId w:val="14"/>
  </w:num>
  <w:num w:numId="38">
    <w:abstractNumId w:val="27"/>
  </w:num>
  <w:num w:numId="39">
    <w:abstractNumId w:val="8"/>
  </w:num>
  <w:num w:numId="40">
    <w:abstractNumId w:val="52"/>
  </w:num>
  <w:num w:numId="41">
    <w:abstractNumId w:val="3"/>
  </w:num>
  <w:num w:numId="42">
    <w:abstractNumId w:val="43"/>
  </w:num>
  <w:num w:numId="43">
    <w:abstractNumId w:val="18"/>
  </w:num>
  <w:num w:numId="44">
    <w:abstractNumId w:val="23"/>
  </w:num>
  <w:num w:numId="45">
    <w:abstractNumId w:val="38"/>
  </w:num>
  <w:num w:numId="46">
    <w:abstractNumId w:val="19"/>
  </w:num>
  <w:num w:numId="47">
    <w:abstractNumId w:val="17"/>
  </w:num>
  <w:num w:numId="48">
    <w:abstractNumId w:val="53"/>
  </w:num>
  <w:num w:numId="49">
    <w:abstractNumId w:val="26"/>
  </w:num>
  <w:num w:numId="50">
    <w:abstractNumId w:val="44"/>
  </w:num>
  <w:num w:numId="51">
    <w:abstractNumId w:val="4"/>
  </w:num>
  <w:num w:numId="52">
    <w:abstractNumId w:val="12"/>
  </w:num>
  <w:num w:numId="53">
    <w:abstractNumId w:val="42"/>
  </w:num>
  <w:num w:numId="54">
    <w:abstractNumId w:val="31"/>
  </w:num>
  <w:num w:numId="55">
    <w:abstractNumId w:val="49"/>
  </w:num>
  <w:num w:numId="56">
    <w:abstractNumId w:val="58"/>
  </w:num>
  <w:num w:numId="57">
    <w:abstractNumId w:val="36"/>
  </w:num>
  <w:num w:numId="58">
    <w:abstractNumId w:val="25"/>
  </w:num>
  <w:num w:numId="59">
    <w:abstractNumId w:val="0"/>
  </w:num>
  <w:num w:numId="60">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zsDQ0sTQxNjIwNzJV0lEKTi0uzszPAykwrAUA8r4mqSwAAAA="/>
  </w:docVars>
  <w:rsids>
    <w:rsidRoot w:val="00E836F5"/>
    <w:rsid w:val="000003B1"/>
    <w:rsid w:val="00000466"/>
    <w:rsid w:val="0000050C"/>
    <w:rsid w:val="00000576"/>
    <w:rsid w:val="00000609"/>
    <w:rsid w:val="00000654"/>
    <w:rsid w:val="00000711"/>
    <w:rsid w:val="00000AD2"/>
    <w:rsid w:val="00000BD7"/>
    <w:rsid w:val="00000D06"/>
    <w:rsid w:val="00000E1B"/>
    <w:rsid w:val="0000101C"/>
    <w:rsid w:val="000011E7"/>
    <w:rsid w:val="000016B7"/>
    <w:rsid w:val="0000171C"/>
    <w:rsid w:val="00001DC1"/>
    <w:rsid w:val="00001E36"/>
    <w:rsid w:val="00001EA5"/>
    <w:rsid w:val="00002025"/>
    <w:rsid w:val="0000202E"/>
    <w:rsid w:val="0000258D"/>
    <w:rsid w:val="0000261D"/>
    <w:rsid w:val="00002779"/>
    <w:rsid w:val="00002AFE"/>
    <w:rsid w:val="00002D14"/>
    <w:rsid w:val="00002EE5"/>
    <w:rsid w:val="00002EF7"/>
    <w:rsid w:val="000030BD"/>
    <w:rsid w:val="000031A5"/>
    <w:rsid w:val="000032FB"/>
    <w:rsid w:val="000033DC"/>
    <w:rsid w:val="000037C5"/>
    <w:rsid w:val="00003905"/>
    <w:rsid w:val="00003931"/>
    <w:rsid w:val="00003B95"/>
    <w:rsid w:val="00003D7F"/>
    <w:rsid w:val="00003DC0"/>
    <w:rsid w:val="00003DC9"/>
    <w:rsid w:val="00003E19"/>
    <w:rsid w:val="00003EFC"/>
    <w:rsid w:val="00003F12"/>
    <w:rsid w:val="00003FD7"/>
    <w:rsid w:val="000040D0"/>
    <w:rsid w:val="0000436F"/>
    <w:rsid w:val="000043BF"/>
    <w:rsid w:val="0000459B"/>
    <w:rsid w:val="00004628"/>
    <w:rsid w:val="0000465B"/>
    <w:rsid w:val="0000472B"/>
    <w:rsid w:val="00004BD4"/>
    <w:rsid w:val="00004C64"/>
    <w:rsid w:val="00004CDB"/>
    <w:rsid w:val="00005021"/>
    <w:rsid w:val="000050D7"/>
    <w:rsid w:val="000054C2"/>
    <w:rsid w:val="00005679"/>
    <w:rsid w:val="0000567E"/>
    <w:rsid w:val="00005821"/>
    <w:rsid w:val="0000597D"/>
    <w:rsid w:val="00005A9D"/>
    <w:rsid w:val="00005DB4"/>
    <w:rsid w:val="00005DBD"/>
    <w:rsid w:val="00006005"/>
    <w:rsid w:val="00006320"/>
    <w:rsid w:val="0000647C"/>
    <w:rsid w:val="000065E8"/>
    <w:rsid w:val="000065E9"/>
    <w:rsid w:val="00006612"/>
    <w:rsid w:val="000066E7"/>
    <w:rsid w:val="00006A53"/>
    <w:rsid w:val="00006A72"/>
    <w:rsid w:val="00006AD5"/>
    <w:rsid w:val="00006AFA"/>
    <w:rsid w:val="00006E19"/>
    <w:rsid w:val="00006EB6"/>
    <w:rsid w:val="00007204"/>
    <w:rsid w:val="0000747B"/>
    <w:rsid w:val="000075A9"/>
    <w:rsid w:val="00007EE1"/>
    <w:rsid w:val="00010138"/>
    <w:rsid w:val="0001037A"/>
    <w:rsid w:val="0001060B"/>
    <w:rsid w:val="000106A8"/>
    <w:rsid w:val="00010A83"/>
    <w:rsid w:val="00010B1E"/>
    <w:rsid w:val="00010CDC"/>
    <w:rsid w:val="00010EDE"/>
    <w:rsid w:val="00010EF1"/>
    <w:rsid w:val="00010F53"/>
    <w:rsid w:val="00011087"/>
    <w:rsid w:val="00011094"/>
    <w:rsid w:val="000111CE"/>
    <w:rsid w:val="000114F8"/>
    <w:rsid w:val="0001152D"/>
    <w:rsid w:val="00011559"/>
    <w:rsid w:val="00011569"/>
    <w:rsid w:val="000117C7"/>
    <w:rsid w:val="0001188A"/>
    <w:rsid w:val="00011911"/>
    <w:rsid w:val="00011964"/>
    <w:rsid w:val="00011B1C"/>
    <w:rsid w:val="00011D2A"/>
    <w:rsid w:val="0001239F"/>
    <w:rsid w:val="00012486"/>
    <w:rsid w:val="000127A7"/>
    <w:rsid w:val="00012A06"/>
    <w:rsid w:val="00012BE4"/>
    <w:rsid w:val="00012DCE"/>
    <w:rsid w:val="00012E2A"/>
    <w:rsid w:val="00012FBA"/>
    <w:rsid w:val="000130D8"/>
    <w:rsid w:val="0001396A"/>
    <w:rsid w:val="00013F88"/>
    <w:rsid w:val="00014288"/>
    <w:rsid w:val="00014374"/>
    <w:rsid w:val="00014421"/>
    <w:rsid w:val="000145BB"/>
    <w:rsid w:val="00014778"/>
    <w:rsid w:val="00014BB9"/>
    <w:rsid w:val="00014C4D"/>
    <w:rsid w:val="00014DFB"/>
    <w:rsid w:val="00014F36"/>
    <w:rsid w:val="00014FCE"/>
    <w:rsid w:val="000151A9"/>
    <w:rsid w:val="000152AB"/>
    <w:rsid w:val="00015343"/>
    <w:rsid w:val="000154D4"/>
    <w:rsid w:val="000156EA"/>
    <w:rsid w:val="00015797"/>
    <w:rsid w:val="000157C4"/>
    <w:rsid w:val="00015863"/>
    <w:rsid w:val="000158D4"/>
    <w:rsid w:val="00015989"/>
    <w:rsid w:val="000159B6"/>
    <w:rsid w:val="00015E61"/>
    <w:rsid w:val="00015E92"/>
    <w:rsid w:val="00016383"/>
    <w:rsid w:val="000163E4"/>
    <w:rsid w:val="0001663B"/>
    <w:rsid w:val="000166BA"/>
    <w:rsid w:val="00016797"/>
    <w:rsid w:val="0001687B"/>
    <w:rsid w:val="00016AC4"/>
    <w:rsid w:val="00016D37"/>
    <w:rsid w:val="00016DC1"/>
    <w:rsid w:val="00016DD7"/>
    <w:rsid w:val="00016E05"/>
    <w:rsid w:val="00016E1D"/>
    <w:rsid w:val="00016E72"/>
    <w:rsid w:val="00016FA8"/>
    <w:rsid w:val="00016FE2"/>
    <w:rsid w:val="0001711E"/>
    <w:rsid w:val="000171DA"/>
    <w:rsid w:val="000172FA"/>
    <w:rsid w:val="000173C2"/>
    <w:rsid w:val="000174E9"/>
    <w:rsid w:val="000176EB"/>
    <w:rsid w:val="00017954"/>
    <w:rsid w:val="00017C7A"/>
    <w:rsid w:val="00017DAF"/>
    <w:rsid w:val="00017E84"/>
    <w:rsid w:val="00020342"/>
    <w:rsid w:val="000203B4"/>
    <w:rsid w:val="000206E1"/>
    <w:rsid w:val="000208A4"/>
    <w:rsid w:val="00020909"/>
    <w:rsid w:val="0002099F"/>
    <w:rsid w:val="00020AD5"/>
    <w:rsid w:val="00020AD7"/>
    <w:rsid w:val="00020BC6"/>
    <w:rsid w:val="00020C41"/>
    <w:rsid w:val="00020DA6"/>
    <w:rsid w:val="000212B5"/>
    <w:rsid w:val="00021463"/>
    <w:rsid w:val="000214B2"/>
    <w:rsid w:val="000215BD"/>
    <w:rsid w:val="000216E8"/>
    <w:rsid w:val="000218DD"/>
    <w:rsid w:val="0002196F"/>
    <w:rsid w:val="00021A78"/>
    <w:rsid w:val="00022215"/>
    <w:rsid w:val="00022607"/>
    <w:rsid w:val="000226C0"/>
    <w:rsid w:val="000226CA"/>
    <w:rsid w:val="00022A0A"/>
    <w:rsid w:val="00022A86"/>
    <w:rsid w:val="00022B25"/>
    <w:rsid w:val="00022B91"/>
    <w:rsid w:val="00022C2C"/>
    <w:rsid w:val="00022DBA"/>
    <w:rsid w:val="00023236"/>
    <w:rsid w:val="0002336D"/>
    <w:rsid w:val="0002356F"/>
    <w:rsid w:val="00023640"/>
    <w:rsid w:val="0002394E"/>
    <w:rsid w:val="00023D58"/>
    <w:rsid w:val="00023D86"/>
    <w:rsid w:val="0002401E"/>
    <w:rsid w:val="00024163"/>
    <w:rsid w:val="000242DD"/>
    <w:rsid w:val="000242DE"/>
    <w:rsid w:val="0002457C"/>
    <w:rsid w:val="000245DD"/>
    <w:rsid w:val="0002470C"/>
    <w:rsid w:val="000248ED"/>
    <w:rsid w:val="0002495B"/>
    <w:rsid w:val="00024A57"/>
    <w:rsid w:val="00024AC3"/>
    <w:rsid w:val="00024F3D"/>
    <w:rsid w:val="000252E3"/>
    <w:rsid w:val="00025490"/>
    <w:rsid w:val="00025554"/>
    <w:rsid w:val="00025579"/>
    <w:rsid w:val="000256E3"/>
    <w:rsid w:val="0002577D"/>
    <w:rsid w:val="000257B2"/>
    <w:rsid w:val="000257F6"/>
    <w:rsid w:val="00025943"/>
    <w:rsid w:val="00025E0E"/>
    <w:rsid w:val="00026485"/>
    <w:rsid w:val="00026494"/>
    <w:rsid w:val="00026769"/>
    <w:rsid w:val="00026843"/>
    <w:rsid w:val="000268D2"/>
    <w:rsid w:val="00026956"/>
    <w:rsid w:val="00026966"/>
    <w:rsid w:val="00026A75"/>
    <w:rsid w:val="00026F2C"/>
    <w:rsid w:val="00027229"/>
    <w:rsid w:val="000274EB"/>
    <w:rsid w:val="000275AE"/>
    <w:rsid w:val="00027667"/>
    <w:rsid w:val="000276DE"/>
    <w:rsid w:val="00027840"/>
    <w:rsid w:val="00027A91"/>
    <w:rsid w:val="00027B33"/>
    <w:rsid w:val="00027C66"/>
    <w:rsid w:val="00027DAB"/>
    <w:rsid w:val="00027EB3"/>
    <w:rsid w:val="00027EDA"/>
    <w:rsid w:val="00027EF0"/>
    <w:rsid w:val="00027EF2"/>
    <w:rsid w:val="000302D2"/>
    <w:rsid w:val="000303B1"/>
    <w:rsid w:val="0003041E"/>
    <w:rsid w:val="00030450"/>
    <w:rsid w:val="0003077A"/>
    <w:rsid w:val="00030979"/>
    <w:rsid w:val="00030A0E"/>
    <w:rsid w:val="00030BA6"/>
    <w:rsid w:val="00030BC1"/>
    <w:rsid w:val="00030C16"/>
    <w:rsid w:val="00030D00"/>
    <w:rsid w:val="00030F25"/>
    <w:rsid w:val="00030F80"/>
    <w:rsid w:val="00031214"/>
    <w:rsid w:val="0003125E"/>
    <w:rsid w:val="0003137A"/>
    <w:rsid w:val="00031791"/>
    <w:rsid w:val="000317C1"/>
    <w:rsid w:val="00031833"/>
    <w:rsid w:val="00031924"/>
    <w:rsid w:val="00031A28"/>
    <w:rsid w:val="00031A62"/>
    <w:rsid w:val="00031A7A"/>
    <w:rsid w:val="00031B94"/>
    <w:rsid w:val="00031C42"/>
    <w:rsid w:val="00031D0B"/>
    <w:rsid w:val="00031D78"/>
    <w:rsid w:val="00031E7F"/>
    <w:rsid w:val="00031EDA"/>
    <w:rsid w:val="00031FD1"/>
    <w:rsid w:val="000320ED"/>
    <w:rsid w:val="0003217B"/>
    <w:rsid w:val="0003222F"/>
    <w:rsid w:val="000324C2"/>
    <w:rsid w:val="000326B5"/>
    <w:rsid w:val="000326FA"/>
    <w:rsid w:val="0003282F"/>
    <w:rsid w:val="00032991"/>
    <w:rsid w:val="00032A5C"/>
    <w:rsid w:val="00032C93"/>
    <w:rsid w:val="00032CD7"/>
    <w:rsid w:val="00032DDC"/>
    <w:rsid w:val="00032EB6"/>
    <w:rsid w:val="00032F36"/>
    <w:rsid w:val="00032FF3"/>
    <w:rsid w:val="00033099"/>
    <w:rsid w:val="000333D7"/>
    <w:rsid w:val="0003354A"/>
    <w:rsid w:val="0003392A"/>
    <w:rsid w:val="00033977"/>
    <w:rsid w:val="00033F4A"/>
    <w:rsid w:val="00033F8E"/>
    <w:rsid w:val="00034556"/>
    <w:rsid w:val="000345C2"/>
    <w:rsid w:val="00034657"/>
    <w:rsid w:val="00034852"/>
    <w:rsid w:val="00034E0F"/>
    <w:rsid w:val="00034E56"/>
    <w:rsid w:val="00034F10"/>
    <w:rsid w:val="00035292"/>
    <w:rsid w:val="0003530B"/>
    <w:rsid w:val="00035446"/>
    <w:rsid w:val="0003566B"/>
    <w:rsid w:val="000357B4"/>
    <w:rsid w:val="0003580C"/>
    <w:rsid w:val="00035A39"/>
    <w:rsid w:val="00035DF8"/>
    <w:rsid w:val="00035E1F"/>
    <w:rsid w:val="00035F02"/>
    <w:rsid w:val="00036002"/>
    <w:rsid w:val="00036108"/>
    <w:rsid w:val="0003629F"/>
    <w:rsid w:val="000362AD"/>
    <w:rsid w:val="0003648A"/>
    <w:rsid w:val="0003652E"/>
    <w:rsid w:val="00036574"/>
    <w:rsid w:val="00036610"/>
    <w:rsid w:val="000367A6"/>
    <w:rsid w:val="0003689F"/>
    <w:rsid w:val="000369AD"/>
    <w:rsid w:val="00036C55"/>
    <w:rsid w:val="00036CAA"/>
    <w:rsid w:val="00036D79"/>
    <w:rsid w:val="00036D8F"/>
    <w:rsid w:val="00036E02"/>
    <w:rsid w:val="00036EE0"/>
    <w:rsid w:val="00036EED"/>
    <w:rsid w:val="00037081"/>
    <w:rsid w:val="0003718C"/>
    <w:rsid w:val="000371C1"/>
    <w:rsid w:val="0003729E"/>
    <w:rsid w:val="00037325"/>
    <w:rsid w:val="00037499"/>
    <w:rsid w:val="000374A5"/>
    <w:rsid w:val="000375AA"/>
    <w:rsid w:val="0003780C"/>
    <w:rsid w:val="00037849"/>
    <w:rsid w:val="000378F0"/>
    <w:rsid w:val="00037D17"/>
    <w:rsid w:val="00037DC4"/>
    <w:rsid w:val="000405CB"/>
    <w:rsid w:val="00040970"/>
    <w:rsid w:val="00040EEF"/>
    <w:rsid w:val="00040FBF"/>
    <w:rsid w:val="00041111"/>
    <w:rsid w:val="00041692"/>
    <w:rsid w:val="0004190E"/>
    <w:rsid w:val="00041ACF"/>
    <w:rsid w:val="00041DE7"/>
    <w:rsid w:val="0004203F"/>
    <w:rsid w:val="0004237D"/>
    <w:rsid w:val="00042380"/>
    <w:rsid w:val="00042636"/>
    <w:rsid w:val="00042A28"/>
    <w:rsid w:val="00042AF5"/>
    <w:rsid w:val="00042BB3"/>
    <w:rsid w:val="00042C85"/>
    <w:rsid w:val="00042D4D"/>
    <w:rsid w:val="00042DE3"/>
    <w:rsid w:val="00042FE7"/>
    <w:rsid w:val="000432C7"/>
    <w:rsid w:val="0004356F"/>
    <w:rsid w:val="000435F9"/>
    <w:rsid w:val="0004362D"/>
    <w:rsid w:val="000437A8"/>
    <w:rsid w:val="0004388F"/>
    <w:rsid w:val="00043A41"/>
    <w:rsid w:val="00043D2D"/>
    <w:rsid w:val="00043F4B"/>
    <w:rsid w:val="00043FFF"/>
    <w:rsid w:val="000443AA"/>
    <w:rsid w:val="0004452A"/>
    <w:rsid w:val="00044550"/>
    <w:rsid w:val="000447B9"/>
    <w:rsid w:val="00044A7E"/>
    <w:rsid w:val="00044BA7"/>
    <w:rsid w:val="00044C80"/>
    <w:rsid w:val="00044D45"/>
    <w:rsid w:val="00044DA5"/>
    <w:rsid w:val="00044FE3"/>
    <w:rsid w:val="000451CF"/>
    <w:rsid w:val="0004568C"/>
    <w:rsid w:val="00046090"/>
    <w:rsid w:val="000463A6"/>
    <w:rsid w:val="0004679C"/>
    <w:rsid w:val="000467BC"/>
    <w:rsid w:val="00046C26"/>
    <w:rsid w:val="00046E68"/>
    <w:rsid w:val="00047062"/>
    <w:rsid w:val="000471CF"/>
    <w:rsid w:val="000471E6"/>
    <w:rsid w:val="00047355"/>
    <w:rsid w:val="000473A9"/>
    <w:rsid w:val="00047A16"/>
    <w:rsid w:val="00047C9B"/>
    <w:rsid w:val="00047CD2"/>
    <w:rsid w:val="00047E67"/>
    <w:rsid w:val="0005006F"/>
    <w:rsid w:val="00050169"/>
    <w:rsid w:val="00050586"/>
    <w:rsid w:val="00050760"/>
    <w:rsid w:val="000509C1"/>
    <w:rsid w:val="0005137C"/>
    <w:rsid w:val="0005144F"/>
    <w:rsid w:val="0005161D"/>
    <w:rsid w:val="00051749"/>
    <w:rsid w:val="00051811"/>
    <w:rsid w:val="00051966"/>
    <w:rsid w:val="00051DDF"/>
    <w:rsid w:val="00051F3B"/>
    <w:rsid w:val="00052031"/>
    <w:rsid w:val="00052174"/>
    <w:rsid w:val="000521FD"/>
    <w:rsid w:val="00052546"/>
    <w:rsid w:val="00052572"/>
    <w:rsid w:val="000525BF"/>
    <w:rsid w:val="00052834"/>
    <w:rsid w:val="000528B4"/>
    <w:rsid w:val="00052B0D"/>
    <w:rsid w:val="00052B52"/>
    <w:rsid w:val="00052C04"/>
    <w:rsid w:val="00052CAF"/>
    <w:rsid w:val="00052F06"/>
    <w:rsid w:val="000530CC"/>
    <w:rsid w:val="000534C0"/>
    <w:rsid w:val="00053B3C"/>
    <w:rsid w:val="00053C8A"/>
    <w:rsid w:val="00053D88"/>
    <w:rsid w:val="00053D8B"/>
    <w:rsid w:val="00054011"/>
    <w:rsid w:val="000541E0"/>
    <w:rsid w:val="00054383"/>
    <w:rsid w:val="00054662"/>
    <w:rsid w:val="00054690"/>
    <w:rsid w:val="000548DC"/>
    <w:rsid w:val="000550F9"/>
    <w:rsid w:val="00055171"/>
    <w:rsid w:val="0005527B"/>
    <w:rsid w:val="00055652"/>
    <w:rsid w:val="00055A72"/>
    <w:rsid w:val="00055CDA"/>
    <w:rsid w:val="0005609B"/>
    <w:rsid w:val="000560F7"/>
    <w:rsid w:val="00056159"/>
    <w:rsid w:val="00056175"/>
    <w:rsid w:val="00056308"/>
    <w:rsid w:val="000564A8"/>
    <w:rsid w:val="00056543"/>
    <w:rsid w:val="00056676"/>
    <w:rsid w:val="00056831"/>
    <w:rsid w:val="00056987"/>
    <w:rsid w:val="000569F4"/>
    <w:rsid w:val="00056A25"/>
    <w:rsid w:val="00056AF3"/>
    <w:rsid w:val="00056D44"/>
    <w:rsid w:val="00056E15"/>
    <w:rsid w:val="00057028"/>
    <w:rsid w:val="0005721E"/>
    <w:rsid w:val="000573F6"/>
    <w:rsid w:val="00057735"/>
    <w:rsid w:val="0005775D"/>
    <w:rsid w:val="00057A5C"/>
    <w:rsid w:val="00057CE1"/>
    <w:rsid w:val="00057D20"/>
    <w:rsid w:val="00057F0B"/>
    <w:rsid w:val="00057FE6"/>
    <w:rsid w:val="00060003"/>
    <w:rsid w:val="00060027"/>
    <w:rsid w:val="00060498"/>
    <w:rsid w:val="0006055E"/>
    <w:rsid w:val="00060579"/>
    <w:rsid w:val="00060922"/>
    <w:rsid w:val="00060A59"/>
    <w:rsid w:val="00060C2A"/>
    <w:rsid w:val="00060D07"/>
    <w:rsid w:val="00060D0E"/>
    <w:rsid w:val="00060D55"/>
    <w:rsid w:val="00060F2C"/>
    <w:rsid w:val="0006103B"/>
    <w:rsid w:val="00061099"/>
    <w:rsid w:val="0006117B"/>
    <w:rsid w:val="000612F9"/>
    <w:rsid w:val="000613C6"/>
    <w:rsid w:val="00061428"/>
    <w:rsid w:val="0006155C"/>
    <w:rsid w:val="000618CE"/>
    <w:rsid w:val="00061949"/>
    <w:rsid w:val="0006198F"/>
    <w:rsid w:val="000619FC"/>
    <w:rsid w:val="00061A8D"/>
    <w:rsid w:val="00061ABB"/>
    <w:rsid w:val="00061AE4"/>
    <w:rsid w:val="00061D80"/>
    <w:rsid w:val="00061E77"/>
    <w:rsid w:val="00062084"/>
    <w:rsid w:val="00062142"/>
    <w:rsid w:val="00062354"/>
    <w:rsid w:val="00062359"/>
    <w:rsid w:val="0006246D"/>
    <w:rsid w:val="000625DE"/>
    <w:rsid w:val="00062640"/>
    <w:rsid w:val="000626AF"/>
    <w:rsid w:val="0006286C"/>
    <w:rsid w:val="000628E3"/>
    <w:rsid w:val="00062C3B"/>
    <w:rsid w:val="00062F5A"/>
    <w:rsid w:val="00063759"/>
    <w:rsid w:val="000637AE"/>
    <w:rsid w:val="000638B0"/>
    <w:rsid w:val="00063980"/>
    <w:rsid w:val="00063ECA"/>
    <w:rsid w:val="00063F27"/>
    <w:rsid w:val="00063F8F"/>
    <w:rsid w:val="000641F3"/>
    <w:rsid w:val="000642B4"/>
    <w:rsid w:val="000642BD"/>
    <w:rsid w:val="0006433A"/>
    <w:rsid w:val="00064755"/>
    <w:rsid w:val="00064916"/>
    <w:rsid w:val="000649DD"/>
    <w:rsid w:val="00064B4B"/>
    <w:rsid w:val="00064C36"/>
    <w:rsid w:val="00064DBF"/>
    <w:rsid w:val="000651B2"/>
    <w:rsid w:val="0006578F"/>
    <w:rsid w:val="0006593C"/>
    <w:rsid w:val="00065A3B"/>
    <w:rsid w:val="00065AA9"/>
    <w:rsid w:val="00065B14"/>
    <w:rsid w:val="00065D17"/>
    <w:rsid w:val="00065E2F"/>
    <w:rsid w:val="00065F05"/>
    <w:rsid w:val="00066068"/>
    <w:rsid w:val="00066117"/>
    <w:rsid w:val="00066146"/>
    <w:rsid w:val="000662E4"/>
    <w:rsid w:val="0006644D"/>
    <w:rsid w:val="00066810"/>
    <w:rsid w:val="00066B22"/>
    <w:rsid w:val="00066B44"/>
    <w:rsid w:val="00066E0E"/>
    <w:rsid w:val="00066FBD"/>
    <w:rsid w:val="00066FC2"/>
    <w:rsid w:val="00067060"/>
    <w:rsid w:val="000670FF"/>
    <w:rsid w:val="00067103"/>
    <w:rsid w:val="000672C6"/>
    <w:rsid w:val="0006741E"/>
    <w:rsid w:val="0006746C"/>
    <w:rsid w:val="000674B6"/>
    <w:rsid w:val="00067669"/>
    <w:rsid w:val="0006788A"/>
    <w:rsid w:val="00067CEF"/>
    <w:rsid w:val="00067D8B"/>
    <w:rsid w:val="0007007A"/>
    <w:rsid w:val="000700BB"/>
    <w:rsid w:val="000701BA"/>
    <w:rsid w:val="00070378"/>
    <w:rsid w:val="0007055D"/>
    <w:rsid w:val="000706AE"/>
    <w:rsid w:val="00070862"/>
    <w:rsid w:val="00070B0D"/>
    <w:rsid w:val="00070BFE"/>
    <w:rsid w:val="00070C38"/>
    <w:rsid w:val="00070D75"/>
    <w:rsid w:val="00070F7A"/>
    <w:rsid w:val="00071084"/>
    <w:rsid w:val="00071244"/>
    <w:rsid w:val="000719EC"/>
    <w:rsid w:val="00071E2D"/>
    <w:rsid w:val="00071EA0"/>
    <w:rsid w:val="0007215A"/>
    <w:rsid w:val="0007219F"/>
    <w:rsid w:val="000723D5"/>
    <w:rsid w:val="00072405"/>
    <w:rsid w:val="00072477"/>
    <w:rsid w:val="00072491"/>
    <w:rsid w:val="00072C61"/>
    <w:rsid w:val="00072FE1"/>
    <w:rsid w:val="00073256"/>
    <w:rsid w:val="00073274"/>
    <w:rsid w:val="00073306"/>
    <w:rsid w:val="000736DD"/>
    <w:rsid w:val="00073735"/>
    <w:rsid w:val="00073897"/>
    <w:rsid w:val="0007392A"/>
    <w:rsid w:val="00073B8C"/>
    <w:rsid w:val="00073B96"/>
    <w:rsid w:val="00073CBE"/>
    <w:rsid w:val="00073D0B"/>
    <w:rsid w:val="00073F47"/>
    <w:rsid w:val="00073FA5"/>
    <w:rsid w:val="00074042"/>
    <w:rsid w:val="00074106"/>
    <w:rsid w:val="000743D6"/>
    <w:rsid w:val="000744EE"/>
    <w:rsid w:val="00074539"/>
    <w:rsid w:val="00074634"/>
    <w:rsid w:val="0007479B"/>
    <w:rsid w:val="000747A7"/>
    <w:rsid w:val="00074C10"/>
    <w:rsid w:val="00074D41"/>
    <w:rsid w:val="00074DAE"/>
    <w:rsid w:val="00074E07"/>
    <w:rsid w:val="00074ECE"/>
    <w:rsid w:val="00074FC1"/>
    <w:rsid w:val="00075015"/>
    <w:rsid w:val="00075209"/>
    <w:rsid w:val="0007530B"/>
    <w:rsid w:val="000753A0"/>
    <w:rsid w:val="00075408"/>
    <w:rsid w:val="00075530"/>
    <w:rsid w:val="00075546"/>
    <w:rsid w:val="00075642"/>
    <w:rsid w:val="0007574A"/>
    <w:rsid w:val="000759F5"/>
    <w:rsid w:val="00075C69"/>
    <w:rsid w:val="00075F64"/>
    <w:rsid w:val="000760F5"/>
    <w:rsid w:val="00076107"/>
    <w:rsid w:val="0007614A"/>
    <w:rsid w:val="00076188"/>
    <w:rsid w:val="0007621D"/>
    <w:rsid w:val="00076332"/>
    <w:rsid w:val="00076587"/>
    <w:rsid w:val="00076802"/>
    <w:rsid w:val="00076900"/>
    <w:rsid w:val="000769E8"/>
    <w:rsid w:val="000769FA"/>
    <w:rsid w:val="00076C05"/>
    <w:rsid w:val="000770EB"/>
    <w:rsid w:val="00077254"/>
    <w:rsid w:val="0007743E"/>
    <w:rsid w:val="00077685"/>
    <w:rsid w:val="000779D6"/>
    <w:rsid w:val="00077AD1"/>
    <w:rsid w:val="00077CDD"/>
    <w:rsid w:val="00077D98"/>
    <w:rsid w:val="00077F89"/>
    <w:rsid w:val="00080190"/>
    <w:rsid w:val="00080236"/>
    <w:rsid w:val="00080249"/>
    <w:rsid w:val="00080520"/>
    <w:rsid w:val="00080695"/>
    <w:rsid w:val="000806DA"/>
    <w:rsid w:val="000808B7"/>
    <w:rsid w:val="00080ACB"/>
    <w:rsid w:val="00080E3C"/>
    <w:rsid w:val="00080E5E"/>
    <w:rsid w:val="00080E6C"/>
    <w:rsid w:val="00080FF9"/>
    <w:rsid w:val="0008109F"/>
    <w:rsid w:val="000813A4"/>
    <w:rsid w:val="0008165F"/>
    <w:rsid w:val="0008173D"/>
    <w:rsid w:val="000821EB"/>
    <w:rsid w:val="000821F8"/>
    <w:rsid w:val="00082224"/>
    <w:rsid w:val="00082353"/>
    <w:rsid w:val="00082419"/>
    <w:rsid w:val="000824C5"/>
    <w:rsid w:val="000829A2"/>
    <w:rsid w:val="00082E54"/>
    <w:rsid w:val="00082E94"/>
    <w:rsid w:val="00083060"/>
    <w:rsid w:val="0008313E"/>
    <w:rsid w:val="0008316D"/>
    <w:rsid w:val="0008318A"/>
    <w:rsid w:val="00083370"/>
    <w:rsid w:val="000833E9"/>
    <w:rsid w:val="00083483"/>
    <w:rsid w:val="00083BD0"/>
    <w:rsid w:val="00083DA1"/>
    <w:rsid w:val="00083E3D"/>
    <w:rsid w:val="00084127"/>
    <w:rsid w:val="000848B2"/>
    <w:rsid w:val="000849C0"/>
    <w:rsid w:val="00084BA8"/>
    <w:rsid w:val="00084BE2"/>
    <w:rsid w:val="00084CB0"/>
    <w:rsid w:val="00084EE5"/>
    <w:rsid w:val="00084FF8"/>
    <w:rsid w:val="0008529C"/>
    <w:rsid w:val="0008538B"/>
    <w:rsid w:val="0008538C"/>
    <w:rsid w:val="0008558F"/>
    <w:rsid w:val="00085846"/>
    <w:rsid w:val="000858D6"/>
    <w:rsid w:val="000858F1"/>
    <w:rsid w:val="00085A8A"/>
    <w:rsid w:val="00085CAD"/>
    <w:rsid w:val="00085D08"/>
    <w:rsid w:val="00085E13"/>
    <w:rsid w:val="00085E57"/>
    <w:rsid w:val="00085F87"/>
    <w:rsid w:val="000860E2"/>
    <w:rsid w:val="000863AB"/>
    <w:rsid w:val="00086432"/>
    <w:rsid w:val="00086726"/>
    <w:rsid w:val="000868F6"/>
    <w:rsid w:val="00086967"/>
    <w:rsid w:val="00086AC9"/>
    <w:rsid w:val="00086B19"/>
    <w:rsid w:val="00086EB3"/>
    <w:rsid w:val="00086FD2"/>
    <w:rsid w:val="00086FDC"/>
    <w:rsid w:val="0008705A"/>
    <w:rsid w:val="0008725E"/>
    <w:rsid w:val="00087414"/>
    <w:rsid w:val="000874A3"/>
    <w:rsid w:val="000875AB"/>
    <w:rsid w:val="00087680"/>
    <w:rsid w:val="0008771D"/>
    <w:rsid w:val="000878B1"/>
    <w:rsid w:val="0008791D"/>
    <w:rsid w:val="00087DA2"/>
    <w:rsid w:val="0009038E"/>
    <w:rsid w:val="000903A0"/>
    <w:rsid w:val="0009062E"/>
    <w:rsid w:val="00090697"/>
    <w:rsid w:val="00090A5D"/>
    <w:rsid w:val="00090A77"/>
    <w:rsid w:val="00090AAF"/>
    <w:rsid w:val="00090B02"/>
    <w:rsid w:val="00090BE9"/>
    <w:rsid w:val="00091269"/>
    <w:rsid w:val="00091571"/>
    <w:rsid w:val="000915E3"/>
    <w:rsid w:val="00091838"/>
    <w:rsid w:val="0009183E"/>
    <w:rsid w:val="00091920"/>
    <w:rsid w:val="000919A0"/>
    <w:rsid w:val="00091B0D"/>
    <w:rsid w:val="00091C15"/>
    <w:rsid w:val="00091C41"/>
    <w:rsid w:val="00091DA0"/>
    <w:rsid w:val="00091EE8"/>
    <w:rsid w:val="00092179"/>
    <w:rsid w:val="000921A8"/>
    <w:rsid w:val="000923B1"/>
    <w:rsid w:val="000924E2"/>
    <w:rsid w:val="00092526"/>
    <w:rsid w:val="00092590"/>
    <w:rsid w:val="000925F1"/>
    <w:rsid w:val="00092A58"/>
    <w:rsid w:val="00092AD0"/>
    <w:rsid w:val="00092B1D"/>
    <w:rsid w:val="00092BA0"/>
    <w:rsid w:val="00092BBD"/>
    <w:rsid w:val="000930BB"/>
    <w:rsid w:val="000930DC"/>
    <w:rsid w:val="00093435"/>
    <w:rsid w:val="00093535"/>
    <w:rsid w:val="000937F6"/>
    <w:rsid w:val="00093961"/>
    <w:rsid w:val="00093B94"/>
    <w:rsid w:val="00093DCA"/>
    <w:rsid w:val="00093E6B"/>
    <w:rsid w:val="00093E8F"/>
    <w:rsid w:val="00093E92"/>
    <w:rsid w:val="000940C5"/>
    <w:rsid w:val="00094302"/>
    <w:rsid w:val="00094348"/>
    <w:rsid w:val="00094544"/>
    <w:rsid w:val="000947F1"/>
    <w:rsid w:val="00094997"/>
    <w:rsid w:val="00094A85"/>
    <w:rsid w:val="00094D00"/>
    <w:rsid w:val="00094F5C"/>
    <w:rsid w:val="00094F8B"/>
    <w:rsid w:val="000952B4"/>
    <w:rsid w:val="000952BF"/>
    <w:rsid w:val="000954B7"/>
    <w:rsid w:val="00095562"/>
    <w:rsid w:val="0009566F"/>
    <w:rsid w:val="00095738"/>
    <w:rsid w:val="00095762"/>
    <w:rsid w:val="0009576D"/>
    <w:rsid w:val="00095778"/>
    <w:rsid w:val="000958AE"/>
    <w:rsid w:val="00095948"/>
    <w:rsid w:val="00095BA9"/>
    <w:rsid w:val="00095DF1"/>
    <w:rsid w:val="00095F12"/>
    <w:rsid w:val="00095F29"/>
    <w:rsid w:val="000960B0"/>
    <w:rsid w:val="000961D0"/>
    <w:rsid w:val="0009626E"/>
    <w:rsid w:val="000962C8"/>
    <w:rsid w:val="0009640F"/>
    <w:rsid w:val="00096455"/>
    <w:rsid w:val="000964E3"/>
    <w:rsid w:val="000967E3"/>
    <w:rsid w:val="0009692A"/>
    <w:rsid w:val="000969BE"/>
    <w:rsid w:val="00096E40"/>
    <w:rsid w:val="00096EC6"/>
    <w:rsid w:val="00096EFB"/>
    <w:rsid w:val="00097340"/>
    <w:rsid w:val="000973EA"/>
    <w:rsid w:val="0009743A"/>
    <w:rsid w:val="00097AB9"/>
    <w:rsid w:val="00097C35"/>
    <w:rsid w:val="00097E2A"/>
    <w:rsid w:val="00097F0B"/>
    <w:rsid w:val="00097F15"/>
    <w:rsid w:val="000A0284"/>
    <w:rsid w:val="000A04F7"/>
    <w:rsid w:val="000A0AD1"/>
    <w:rsid w:val="000A0D22"/>
    <w:rsid w:val="000A0E94"/>
    <w:rsid w:val="000A0EB2"/>
    <w:rsid w:val="000A1682"/>
    <w:rsid w:val="000A1697"/>
    <w:rsid w:val="000A16C5"/>
    <w:rsid w:val="000A1776"/>
    <w:rsid w:val="000A1813"/>
    <w:rsid w:val="000A1C3D"/>
    <w:rsid w:val="000A1CBA"/>
    <w:rsid w:val="000A1DAB"/>
    <w:rsid w:val="000A208E"/>
    <w:rsid w:val="000A220F"/>
    <w:rsid w:val="000A245E"/>
    <w:rsid w:val="000A27B0"/>
    <w:rsid w:val="000A2833"/>
    <w:rsid w:val="000A2996"/>
    <w:rsid w:val="000A2BB2"/>
    <w:rsid w:val="000A3036"/>
    <w:rsid w:val="000A30A2"/>
    <w:rsid w:val="000A371F"/>
    <w:rsid w:val="000A383D"/>
    <w:rsid w:val="000A39E3"/>
    <w:rsid w:val="000A3A6C"/>
    <w:rsid w:val="000A3AB5"/>
    <w:rsid w:val="000A3B5B"/>
    <w:rsid w:val="000A4000"/>
    <w:rsid w:val="000A40D1"/>
    <w:rsid w:val="000A4205"/>
    <w:rsid w:val="000A450A"/>
    <w:rsid w:val="000A4613"/>
    <w:rsid w:val="000A4634"/>
    <w:rsid w:val="000A4663"/>
    <w:rsid w:val="000A46E0"/>
    <w:rsid w:val="000A474F"/>
    <w:rsid w:val="000A4796"/>
    <w:rsid w:val="000A4873"/>
    <w:rsid w:val="000A49F7"/>
    <w:rsid w:val="000A4AAD"/>
    <w:rsid w:val="000A4D9A"/>
    <w:rsid w:val="000A4DA7"/>
    <w:rsid w:val="000A50E3"/>
    <w:rsid w:val="000A5181"/>
    <w:rsid w:val="000A51A4"/>
    <w:rsid w:val="000A5237"/>
    <w:rsid w:val="000A52D8"/>
    <w:rsid w:val="000A536D"/>
    <w:rsid w:val="000A54A2"/>
    <w:rsid w:val="000A557E"/>
    <w:rsid w:val="000A581A"/>
    <w:rsid w:val="000A59E4"/>
    <w:rsid w:val="000A5DD5"/>
    <w:rsid w:val="000A5E01"/>
    <w:rsid w:val="000A5ECC"/>
    <w:rsid w:val="000A60B7"/>
    <w:rsid w:val="000A6253"/>
    <w:rsid w:val="000A63C6"/>
    <w:rsid w:val="000A63DA"/>
    <w:rsid w:val="000A66B4"/>
    <w:rsid w:val="000A6787"/>
    <w:rsid w:val="000A67F6"/>
    <w:rsid w:val="000A6966"/>
    <w:rsid w:val="000A6C9A"/>
    <w:rsid w:val="000A6E4F"/>
    <w:rsid w:val="000A6E83"/>
    <w:rsid w:val="000A6FB0"/>
    <w:rsid w:val="000A70FE"/>
    <w:rsid w:val="000A711E"/>
    <w:rsid w:val="000A7226"/>
    <w:rsid w:val="000A744C"/>
    <w:rsid w:val="000A74F2"/>
    <w:rsid w:val="000A76B2"/>
    <w:rsid w:val="000A779C"/>
    <w:rsid w:val="000A7A84"/>
    <w:rsid w:val="000A7B54"/>
    <w:rsid w:val="000A7B64"/>
    <w:rsid w:val="000A7C32"/>
    <w:rsid w:val="000A7CDA"/>
    <w:rsid w:val="000A7D1D"/>
    <w:rsid w:val="000A7E1A"/>
    <w:rsid w:val="000B0360"/>
    <w:rsid w:val="000B046A"/>
    <w:rsid w:val="000B07BE"/>
    <w:rsid w:val="000B08EE"/>
    <w:rsid w:val="000B098E"/>
    <w:rsid w:val="000B0AC2"/>
    <w:rsid w:val="000B0B1E"/>
    <w:rsid w:val="000B0E46"/>
    <w:rsid w:val="000B0E79"/>
    <w:rsid w:val="000B1024"/>
    <w:rsid w:val="000B11AA"/>
    <w:rsid w:val="000B1394"/>
    <w:rsid w:val="000B1538"/>
    <w:rsid w:val="000B1557"/>
    <w:rsid w:val="000B1679"/>
    <w:rsid w:val="000B181B"/>
    <w:rsid w:val="000B1822"/>
    <w:rsid w:val="000B1855"/>
    <w:rsid w:val="000B1979"/>
    <w:rsid w:val="000B199E"/>
    <w:rsid w:val="000B1A06"/>
    <w:rsid w:val="000B1D5C"/>
    <w:rsid w:val="000B20C3"/>
    <w:rsid w:val="000B20CA"/>
    <w:rsid w:val="000B2100"/>
    <w:rsid w:val="000B213A"/>
    <w:rsid w:val="000B226F"/>
    <w:rsid w:val="000B2276"/>
    <w:rsid w:val="000B229F"/>
    <w:rsid w:val="000B22E8"/>
    <w:rsid w:val="000B232B"/>
    <w:rsid w:val="000B233C"/>
    <w:rsid w:val="000B2547"/>
    <w:rsid w:val="000B264C"/>
    <w:rsid w:val="000B2660"/>
    <w:rsid w:val="000B26D7"/>
    <w:rsid w:val="000B27BF"/>
    <w:rsid w:val="000B280D"/>
    <w:rsid w:val="000B299F"/>
    <w:rsid w:val="000B2A8C"/>
    <w:rsid w:val="000B2B25"/>
    <w:rsid w:val="000B2C06"/>
    <w:rsid w:val="000B2C23"/>
    <w:rsid w:val="000B2FCE"/>
    <w:rsid w:val="000B3260"/>
    <w:rsid w:val="000B3367"/>
    <w:rsid w:val="000B336B"/>
    <w:rsid w:val="000B3431"/>
    <w:rsid w:val="000B3550"/>
    <w:rsid w:val="000B3625"/>
    <w:rsid w:val="000B3688"/>
    <w:rsid w:val="000B3727"/>
    <w:rsid w:val="000B374E"/>
    <w:rsid w:val="000B3775"/>
    <w:rsid w:val="000B3E1E"/>
    <w:rsid w:val="000B3E8B"/>
    <w:rsid w:val="000B415C"/>
    <w:rsid w:val="000B41E1"/>
    <w:rsid w:val="000B42CA"/>
    <w:rsid w:val="000B4687"/>
    <w:rsid w:val="000B492C"/>
    <w:rsid w:val="000B4C64"/>
    <w:rsid w:val="000B4CBC"/>
    <w:rsid w:val="000B4D84"/>
    <w:rsid w:val="000B4E45"/>
    <w:rsid w:val="000B5021"/>
    <w:rsid w:val="000B57CC"/>
    <w:rsid w:val="000B582C"/>
    <w:rsid w:val="000B590C"/>
    <w:rsid w:val="000B5AA8"/>
    <w:rsid w:val="000B5AEF"/>
    <w:rsid w:val="000B5D71"/>
    <w:rsid w:val="000B5E59"/>
    <w:rsid w:val="000B60CD"/>
    <w:rsid w:val="000B6215"/>
    <w:rsid w:val="000B62D3"/>
    <w:rsid w:val="000B63FF"/>
    <w:rsid w:val="000B6772"/>
    <w:rsid w:val="000B680D"/>
    <w:rsid w:val="000B6951"/>
    <w:rsid w:val="000B6A29"/>
    <w:rsid w:val="000B6AE6"/>
    <w:rsid w:val="000B6BF2"/>
    <w:rsid w:val="000B71D6"/>
    <w:rsid w:val="000B720F"/>
    <w:rsid w:val="000B7285"/>
    <w:rsid w:val="000B7442"/>
    <w:rsid w:val="000B7592"/>
    <w:rsid w:val="000B7621"/>
    <w:rsid w:val="000B780C"/>
    <w:rsid w:val="000B7986"/>
    <w:rsid w:val="000B7993"/>
    <w:rsid w:val="000B7AF7"/>
    <w:rsid w:val="000B7B44"/>
    <w:rsid w:val="000B7D84"/>
    <w:rsid w:val="000B7E65"/>
    <w:rsid w:val="000B7F59"/>
    <w:rsid w:val="000C0111"/>
    <w:rsid w:val="000C01B8"/>
    <w:rsid w:val="000C0217"/>
    <w:rsid w:val="000C0266"/>
    <w:rsid w:val="000C03AF"/>
    <w:rsid w:val="000C04B5"/>
    <w:rsid w:val="000C09F5"/>
    <w:rsid w:val="000C0A14"/>
    <w:rsid w:val="000C0C1C"/>
    <w:rsid w:val="000C0D23"/>
    <w:rsid w:val="000C0E95"/>
    <w:rsid w:val="000C11B9"/>
    <w:rsid w:val="000C1324"/>
    <w:rsid w:val="000C1414"/>
    <w:rsid w:val="000C1740"/>
    <w:rsid w:val="000C175B"/>
    <w:rsid w:val="000C1BBC"/>
    <w:rsid w:val="000C1C7F"/>
    <w:rsid w:val="000C1CA0"/>
    <w:rsid w:val="000C1CD3"/>
    <w:rsid w:val="000C213C"/>
    <w:rsid w:val="000C2342"/>
    <w:rsid w:val="000C26B8"/>
    <w:rsid w:val="000C28C6"/>
    <w:rsid w:val="000C2965"/>
    <w:rsid w:val="000C2CA7"/>
    <w:rsid w:val="000C2E8D"/>
    <w:rsid w:val="000C2F4D"/>
    <w:rsid w:val="000C2F9F"/>
    <w:rsid w:val="000C3263"/>
    <w:rsid w:val="000C32D5"/>
    <w:rsid w:val="000C3474"/>
    <w:rsid w:val="000C34C9"/>
    <w:rsid w:val="000C3A33"/>
    <w:rsid w:val="000C3B1F"/>
    <w:rsid w:val="000C3B2F"/>
    <w:rsid w:val="000C3CAD"/>
    <w:rsid w:val="000C3D2F"/>
    <w:rsid w:val="000C3D43"/>
    <w:rsid w:val="000C3EF4"/>
    <w:rsid w:val="000C3FBF"/>
    <w:rsid w:val="000C439D"/>
    <w:rsid w:val="000C43BA"/>
    <w:rsid w:val="000C45F5"/>
    <w:rsid w:val="000C47B8"/>
    <w:rsid w:val="000C4845"/>
    <w:rsid w:val="000C49BE"/>
    <w:rsid w:val="000C4A7F"/>
    <w:rsid w:val="000C4E15"/>
    <w:rsid w:val="000C5047"/>
    <w:rsid w:val="000C53F1"/>
    <w:rsid w:val="000C5511"/>
    <w:rsid w:val="000C5704"/>
    <w:rsid w:val="000C5A9B"/>
    <w:rsid w:val="000C5BED"/>
    <w:rsid w:val="000C5DE2"/>
    <w:rsid w:val="000C6156"/>
    <w:rsid w:val="000C620F"/>
    <w:rsid w:val="000C6273"/>
    <w:rsid w:val="000C62F8"/>
    <w:rsid w:val="000C6626"/>
    <w:rsid w:val="000C67A9"/>
    <w:rsid w:val="000C6C57"/>
    <w:rsid w:val="000C6CDD"/>
    <w:rsid w:val="000C70D9"/>
    <w:rsid w:val="000C732C"/>
    <w:rsid w:val="000C732E"/>
    <w:rsid w:val="000C752E"/>
    <w:rsid w:val="000C75F2"/>
    <w:rsid w:val="000C7954"/>
    <w:rsid w:val="000C7BAC"/>
    <w:rsid w:val="000C7C56"/>
    <w:rsid w:val="000C7CEB"/>
    <w:rsid w:val="000C7ED8"/>
    <w:rsid w:val="000D0067"/>
    <w:rsid w:val="000D0096"/>
    <w:rsid w:val="000D00C0"/>
    <w:rsid w:val="000D039E"/>
    <w:rsid w:val="000D07DD"/>
    <w:rsid w:val="000D0A42"/>
    <w:rsid w:val="000D0AF8"/>
    <w:rsid w:val="000D0C81"/>
    <w:rsid w:val="000D0EBE"/>
    <w:rsid w:val="000D0EC8"/>
    <w:rsid w:val="000D0F22"/>
    <w:rsid w:val="000D1312"/>
    <w:rsid w:val="000D138D"/>
    <w:rsid w:val="000D1474"/>
    <w:rsid w:val="000D14A3"/>
    <w:rsid w:val="000D15C4"/>
    <w:rsid w:val="000D1B8F"/>
    <w:rsid w:val="000D1C07"/>
    <w:rsid w:val="000D1D06"/>
    <w:rsid w:val="000D1D51"/>
    <w:rsid w:val="000D2041"/>
    <w:rsid w:val="000D21C4"/>
    <w:rsid w:val="000D21CE"/>
    <w:rsid w:val="000D220E"/>
    <w:rsid w:val="000D2349"/>
    <w:rsid w:val="000D2470"/>
    <w:rsid w:val="000D258C"/>
    <w:rsid w:val="000D25EE"/>
    <w:rsid w:val="000D2697"/>
    <w:rsid w:val="000D278F"/>
    <w:rsid w:val="000D29EB"/>
    <w:rsid w:val="000D2E6A"/>
    <w:rsid w:val="000D3255"/>
    <w:rsid w:val="000D336D"/>
    <w:rsid w:val="000D3625"/>
    <w:rsid w:val="000D387C"/>
    <w:rsid w:val="000D3D73"/>
    <w:rsid w:val="000D3DA0"/>
    <w:rsid w:val="000D3F4C"/>
    <w:rsid w:val="000D3FB7"/>
    <w:rsid w:val="000D4059"/>
    <w:rsid w:val="000D413B"/>
    <w:rsid w:val="000D424F"/>
    <w:rsid w:val="000D43E1"/>
    <w:rsid w:val="000D451A"/>
    <w:rsid w:val="000D4742"/>
    <w:rsid w:val="000D47CF"/>
    <w:rsid w:val="000D47D1"/>
    <w:rsid w:val="000D4D0C"/>
    <w:rsid w:val="000D4D13"/>
    <w:rsid w:val="000D4F7B"/>
    <w:rsid w:val="000D5061"/>
    <w:rsid w:val="000D510F"/>
    <w:rsid w:val="000D5286"/>
    <w:rsid w:val="000D5299"/>
    <w:rsid w:val="000D52A3"/>
    <w:rsid w:val="000D52F1"/>
    <w:rsid w:val="000D53BB"/>
    <w:rsid w:val="000D54CA"/>
    <w:rsid w:val="000D5677"/>
    <w:rsid w:val="000D56EC"/>
    <w:rsid w:val="000D5804"/>
    <w:rsid w:val="000D5896"/>
    <w:rsid w:val="000D5AB6"/>
    <w:rsid w:val="000D5B88"/>
    <w:rsid w:val="000D5B94"/>
    <w:rsid w:val="000D5CD6"/>
    <w:rsid w:val="000D5D44"/>
    <w:rsid w:val="000D61E0"/>
    <w:rsid w:val="000D61FF"/>
    <w:rsid w:val="000D63DC"/>
    <w:rsid w:val="000D640B"/>
    <w:rsid w:val="000D6490"/>
    <w:rsid w:val="000D669B"/>
    <w:rsid w:val="000D66B3"/>
    <w:rsid w:val="000D689B"/>
    <w:rsid w:val="000D6950"/>
    <w:rsid w:val="000D6A22"/>
    <w:rsid w:val="000D6CDA"/>
    <w:rsid w:val="000D7595"/>
    <w:rsid w:val="000D7620"/>
    <w:rsid w:val="000D79EB"/>
    <w:rsid w:val="000D7AB7"/>
    <w:rsid w:val="000D7AD2"/>
    <w:rsid w:val="000D7C3B"/>
    <w:rsid w:val="000D7C43"/>
    <w:rsid w:val="000D7C56"/>
    <w:rsid w:val="000D7EE2"/>
    <w:rsid w:val="000E0037"/>
    <w:rsid w:val="000E03B7"/>
    <w:rsid w:val="000E046B"/>
    <w:rsid w:val="000E0D01"/>
    <w:rsid w:val="000E0DDC"/>
    <w:rsid w:val="000E108D"/>
    <w:rsid w:val="000E10B3"/>
    <w:rsid w:val="000E1495"/>
    <w:rsid w:val="000E1AFB"/>
    <w:rsid w:val="000E1C89"/>
    <w:rsid w:val="000E1E4E"/>
    <w:rsid w:val="000E1EE8"/>
    <w:rsid w:val="000E1EFE"/>
    <w:rsid w:val="000E2044"/>
    <w:rsid w:val="000E2070"/>
    <w:rsid w:val="000E2128"/>
    <w:rsid w:val="000E2324"/>
    <w:rsid w:val="000E23E4"/>
    <w:rsid w:val="000E2451"/>
    <w:rsid w:val="000E26EB"/>
    <w:rsid w:val="000E2725"/>
    <w:rsid w:val="000E288B"/>
    <w:rsid w:val="000E2918"/>
    <w:rsid w:val="000E292E"/>
    <w:rsid w:val="000E298B"/>
    <w:rsid w:val="000E2A2A"/>
    <w:rsid w:val="000E2A3B"/>
    <w:rsid w:val="000E2B1D"/>
    <w:rsid w:val="000E2B60"/>
    <w:rsid w:val="000E2D1E"/>
    <w:rsid w:val="000E2F94"/>
    <w:rsid w:val="000E3036"/>
    <w:rsid w:val="000E314F"/>
    <w:rsid w:val="000E319A"/>
    <w:rsid w:val="000E3214"/>
    <w:rsid w:val="000E32C0"/>
    <w:rsid w:val="000E3408"/>
    <w:rsid w:val="000E36B8"/>
    <w:rsid w:val="000E382B"/>
    <w:rsid w:val="000E38AB"/>
    <w:rsid w:val="000E3920"/>
    <w:rsid w:val="000E3C1E"/>
    <w:rsid w:val="000E3EC6"/>
    <w:rsid w:val="000E3F8E"/>
    <w:rsid w:val="000E4080"/>
    <w:rsid w:val="000E4091"/>
    <w:rsid w:val="000E413C"/>
    <w:rsid w:val="000E435A"/>
    <w:rsid w:val="000E4376"/>
    <w:rsid w:val="000E4398"/>
    <w:rsid w:val="000E49A1"/>
    <w:rsid w:val="000E4D5A"/>
    <w:rsid w:val="000E4DF8"/>
    <w:rsid w:val="000E4E45"/>
    <w:rsid w:val="000E504E"/>
    <w:rsid w:val="000E517F"/>
    <w:rsid w:val="000E5264"/>
    <w:rsid w:val="000E5492"/>
    <w:rsid w:val="000E5529"/>
    <w:rsid w:val="000E566D"/>
    <w:rsid w:val="000E5739"/>
    <w:rsid w:val="000E57B3"/>
    <w:rsid w:val="000E58F2"/>
    <w:rsid w:val="000E590F"/>
    <w:rsid w:val="000E59D5"/>
    <w:rsid w:val="000E5A5F"/>
    <w:rsid w:val="000E5A7E"/>
    <w:rsid w:val="000E5AF9"/>
    <w:rsid w:val="000E5AFD"/>
    <w:rsid w:val="000E5BE2"/>
    <w:rsid w:val="000E5D19"/>
    <w:rsid w:val="000E5DAD"/>
    <w:rsid w:val="000E5F2B"/>
    <w:rsid w:val="000E60F9"/>
    <w:rsid w:val="000E631A"/>
    <w:rsid w:val="000E65CF"/>
    <w:rsid w:val="000E6636"/>
    <w:rsid w:val="000E6812"/>
    <w:rsid w:val="000E6993"/>
    <w:rsid w:val="000E6BC1"/>
    <w:rsid w:val="000E6D30"/>
    <w:rsid w:val="000E706F"/>
    <w:rsid w:val="000E70A9"/>
    <w:rsid w:val="000E7481"/>
    <w:rsid w:val="000E766D"/>
    <w:rsid w:val="000E77F0"/>
    <w:rsid w:val="000E7A5E"/>
    <w:rsid w:val="000E7D10"/>
    <w:rsid w:val="000E7D69"/>
    <w:rsid w:val="000E7F7A"/>
    <w:rsid w:val="000F0074"/>
    <w:rsid w:val="000F0234"/>
    <w:rsid w:val="000F0471"/>
    <w:rsid w:val="000F049A"/>
    <w:rsid w:val="000F0685"/>
    <w:rsid w:val="000F08A0"/>
    <w:rsid w:val="000F09B3"/>
    <w:rsid w:val="000F09BA"/>
    <w:rsid w:val="000F0CC2"/>
    <w:rsid w:val="000F0D6D"/>
    <w:rsid w:val="000F0F8D"/>
    <w:rsid w:val="000F108C"/>
    <w:rsid w:val="000F11DC"/>
    <w:rsid w:val="000F1200"/>
    <w:rsid w:val="000F123A"/>
    <w:rsid w:val="000F123E"/>
    <w:rsid w:val="000F13A9"/>
    <w:rsid w:val="000F153A"/>
    <w:rsid w:val="000F15AF"/>
    <w:rsid w:val="000F1880"/>
    <w:rsid w:val="000F193B"/>
    <w:rsid w:val="000F1A84"/>
    <w:rsid w:val="000F1BA4"/>
    <w:rsid w:val="000F1C29"/>
    <w:rsid w:val="000F202F"/>
    <w:rsid w:val="000F2178"/>
    <w:rsid w:val="000F21D5"/>
    <w:rsid w:val="000F2561"/>
    <w:rsid w:val="000F2735"/>
    <w:rsid w:val="000F2992"/>
    <w:rsid w:val="000F2B2D"/>
    <w:rsid w:val="000F2D35"/>
    <w:rsid w:val="000F2D9D"/>
    <w:rsid w:val="000F2E94"/>
    <w:rsid w:val="000F2EB7"/>
    <w:rsid w:val="000F301B"/>
    <w:rsid w:val="000F3026"/>
    <w:rsid w:val="000F3102"/>
    <w:rsid w:val="000F3194"/>
    <w:rsid w:val="000F3524"/>
    <w:rsid w:val="000F3708"/>
    <w:rsid w:val="000F37A5"/>
    <w:rsid w:val="000F37B0"/>
    <w:rsid w:val="000F3876"/>
    <w:rsid w:val="000F3892"/>
    <w:rsid w:val="000F3901"/>
    <w:rsid w:val="000F3A18"/>
    <w:rsid w:val="000F3F66"/>
    <w:rsid w:val="000F420B"/>
    <w:rsid w:val="000F4212"/>
    <w:rsid w:val="000F423F"/>
    <w:rsid w:val="000F42BF"/>
    <w:rsid w:val="000F464C"/>
    <w:rsid w:val="000F471B"/>
    <w:rsid w:val="000F4739"/>
    <w:rsid w:val="000F47E9"/>
    <w:rsid w:val="000F488D"/>
    <w:rsid w:val="000F4895"/>
    <w:rsid w:val="000F48DD"/>
    <w:rsid w:val="000F48E1"/>
    <w:rsid w:val="000F4A8A"/>
    <w:rsid w:val="000F4BE1"/>
    <w:rsid w:val="000F4E4A"/>
    <w:rsid w:val="000F4F70"/>
    <w:rsid w:val="000F4FE5"/>
    <w:rsid w:val="000F59A7"/>
    <w:rsid w:val="000F5A3C"/>
    <w:rsid w:val="000F5AFB"/>
    <w:rsid w:val="000F5B53"/>
    <w:rsid w:val="000F5B76"/>
    <w:rsid w:val="000F5C47"/>
    <w:rsid w:val="000F5DDB"/>
    <w:rsid w:val="000F5F8A"/>
    <w:rsid w:val="000F6021"/>
    <w:rsid w:val="000F6066"/>
    <w:rsid w:val="000F611A"/>
    <w:rsid w:val="000F62F0"/>
    <w:rsid w:val="000F66D3"/>
    <w:rsid w:val="000F6745"/>
    <w:rsid w:val="000F6768"/>
    <w:rsid w:val="000F67FD"/>
    <w:rsid w:val="000F69C3"/>
    <w:rsid w:val="000F6AD4"/>
    <w:rsid w:val="000F6AFB"/>
    <w:rsid w:val="000F6BAB"/>
    <w:rsid w:val="000F6CC0"/>
    <w:rsid w:val="000F6FEF"/>
    <w:rsid w:val="000F72AE"/>
    <w:rsid w:val="000F7315"/>
    <w:rsid w:val="000F753D"/>
    <w:rsid w:val="000F774E"/>
    <w:rsid w:val="000F7841"/>
    <w:rsid w:val="000F78BA"/>
    <w:rsid w:val="000F795E"/>
    <w:rsid w:val="000F79BD"/>
    <w:rsid w:val="000F79C1"/>
    <w:rsid w:val="000F7A2A"/>
    <w:rsid w:val="000F7E1A"/>
    <w:rsid w:val="000F7EC6"/>
    <w:rsid w:val="001003ED"/>
    <w:rsid w:val="00100528"/>
    <w:rsid w:val="0010053F"/>
    <w:rsid w:val="001005B4"/>
    <w:rsid w:val="001006A3"/>
    <w:rsid w:val="001006DB"/>
    <w:rsid w:val="0010089E"/>
    <w:rsid w:val="00100B99"/>
    <w:rsid w:val="00100D04"/>
    <w:rsid w:val="00100F05"/>
    <w:rsid w:val="00101040"/>
    <w:rsid w:val="00101060"/>
    <w:rsid w:val="00101099"/>
    <w:rsid w:val="001010B0"/>
    <w:rsid w:val="00101176"/>
    <w:rsid w:val="00101202"/>
    <w:rsid w:val="00101763"/>
    <w:rsid w:val="0010196A"/>
    <w:rsid w:val="00101BE3"/>
    <w:rsid w:val="00101BFA"/>
    <w:rsid w:val="00101C1C"/>
    <w:rsid w:val="00101C29"/>
    <w:rsid w:val="00101C62"/>
    <w:rsid w:val="00101CC4"/>
    <w:rsid w:val="001020C6"/>
    <w:rsid w:val="00102182"/>
    <w:rsid w:val="0010249B"/>
    <w:rsid w:val="00102545"/>
    <w:rsid w:val="00102935"/>
    <w:rsid w:val="00102B67"/>
    <w:rsid w:val="00102E08"/>
    <w:rsid w:val="00102EC5"/>
    <w:rsid w:val="00102F88"/>
    <w:rsid w:val="001030E6"/>
    <w:rsid w:val="0010320C"/>
    <w:rsid w:val="00103294"/>
    <w:rsid w:val="001032B7"/>
    <w:rsid w:val="00103398"/>
    <w:rsid w:val="00103803"/>
    <w:rsid w:val="00103AAF"/>
    <w:rsid w:val="00103CB4"/>
    <w:rsid w:val="00103D96"/>
    <w:rsid w:val="00103E59"/>
    <w:rsid w:val="00103F59"/>
    <w:rsid w:val="001040D7"/>
    <w:rsid w:val="00104248"/>
    <w:rsid w:val="001043CF"/>
    <w:rsid w:val="001044A5"/>
    <w:rsid w:val="001044D6"/>
    <w:rsid w:val="001047D4"/>
    <w:rsid w:val="001048B7"/>
    <w:rsid w:val="00104921"/>
    <w:rsid w:val="00104BA4"/>
    <w:rsid w:val="001050B8"/>
    <w:rsid w:val="00105140"/>
    <w:rsid w:val="0010523E"/>
    <w:rsid w:val="001052EC"/>
    <w:rsid w:val="00105378"/>
    <w:rsid w:val="00105386"/>
    <w:rsid w:val="0010581C"/>
    <w:rsid w:val="001059E6"/>
    <w:rsid w:val="00105B43"/>
    <w:rsid w:val="00105DD9"/>
    <w:rsid w:val="00105F11"/>
    <w:rsid w:val="00105F93"/>
    <w:rsid w:val="00105F98"/>
    <w:rsid w:val="00106056"/>
    <w:rsid w:val="001061C8"/>
    <w:rsid w:val="001062B8"/>
    <w:rsid w:val="00106777"/>
    <w:rsid w:val="0010682A"/>
    <w:rsid w:val="0010683F"/>
    <w:rsid w:val="00106953"/>
    <w:rsid w:val="00106AE8"/>
    <w:rsid w:val="00106B75"/>
    <w:rsid w:val="00106BFA"/>
    <w:rsid w:val="00106C53"/>
    <w:rsid w:val="00106C6D"/>
    <w:rsid w:val="00106CA0"/>
    <w:rsid w:val="00106E0C"/>
    <w:rsid w:val="00106E49"/>
    <w:rsid w:val="00106F11"/>
    <w:rsid w:val="00106FD6"/>
    <w:rsid w:val="00107214"/>
    <w:rsid w:val="00107518"/>
    <w:rsid w:val="00107584"/>
    <w:rsid w:val="0010768D"/>
    <w:rsid w:val="001077F9"/>
    <w:rsid w:val="00107966"/>
    <w:rsid w:val="001079F6"/>
    <w:rsid w:val="00107B41"/>
    <w:rsid w:val="00107EF8"/>
    <w:rsid w:val="00107F5F"/>
    <w:rsid w:val="00110001"/>
    <w:rsid w:val="00110062"/>
    <w:rsid w:val="001100BD"/>
    <w:rsid w:val="00110158"/>
    <w:rsid w:val="001102F6"/>
    <w:rsid w:val="00110438"/>
    <w:rsid w:val="001108AE"/>
    <w:rsid w:val="001108AF"/>
    <w:rsid w:val="00110B9D"/>
    <w:rsid w:val="00110C41"/>
    <w:rsid w:val="00110C9D"/>
    <w:rsid w:val="00111160"/>
    <w:rsid w:val="001114A7"/>
    <w:rsid w:val="001116CF"/>
    <w:rsid w:val="0011172C"/>
    <w:rsid w:val="00111AE0"/>
    <w:rsid w:val="00111B41"/>
    <w:rsid w:val="00111D3C"/>
    <w:rsid w:val="00111DB1"/>
    <w:rsid w:val="00111EEB"/>
    <w:rsid w:val="00111F3A"/>
    <w:rsid w:val="00112091"/>
    <w:rsid w:val="00112444"/>
    <w:rsid w:val="001128A3"/>
    <w:rsid w:val="00112A5E"/>
    <w:rsid w:val="00112C2B"/>
    <w:rsid w:val="001130DD"/>
    <w:rsid w:val="00113285"/>
    <w:rsid w:val="00113386"/>
    <w:rsid w:val="001134AD"/>
    <w:rsid w:val="001134EB"/>
    <w:rsid w:val="0011356A"/>
    <w:rsid w:val="001137A0"/>
    <w:rsid w:val="00113B1A"/>
    <w:rsid w:val="00113C7B"/>
    <w:rsid w:val="00113CB1"/>
    <w:rsid w:val="00113D07"/>
    <w:rsid w:val="00113EDE"/>
    <w:rsid w:val="00113FE2"/>
    <w:rsid w:val="001141F5"/>
    <w:rsid w:val="00114247"/>
    <w:rsid w:val="00114354"/>
    <w:rsid w:val="001145FB"/>
    <w:rsid w:val="0011470E"/>
    <w:rsid w:val="00114782"/>
    <w:rsid w:val="0011479E"/>
    <w:rsid w:val="001147AE"/>
    <w:rsid w:val="00114A19"/>
    <w:rsid w:val="00114B1E"/>
    <w:rsid w:val="00114B53"/>
    <w:rsid w:val="00114B9C"/>
    <w:rsid w:val="00114C83"/>
    <w:rsid w:val="00114E53"/>
    <w:rsid w:val="00115019"/>
    <w:rsid w:val="00115123"/>
    <w:rsid w:val="00115700"/>
    <w:rsid w:val="001158E2"/>
    <w:rsid w:val="00115B24"/>
    <w:rsid w:val="00115DC4"/>
    <w:rsid w:val="00115EB1"/>
    <w:rsid w:val="0011636D"/>
    <w:rsid w:val="00116794"/>
    <w:rsid w:val="001168B9"/>
    <w:rsid w:val="001168C2"/>
    <w:rsid w:val="001169C5"/>
    <w:rsid w:val="00116A30"/>
    <w:rsid w:val="00117020"/>
    <w:rsid w:val="0011710C"/>
    <w:rsid w:val="00117196"/>
    <w:rsid w:val="001172EF"/>
    <w:rsid w:val="0011732E"/>
    <w:rsid w:val="00117448"/>
    <w:rsid w:val="00117600"/>
    <w:rsid w:val="00117753"/>
    <w:rsid w:val="001178AA"/>
    <w:rsid w:val="001178C0"/>
    <w:rsid w:val="001178DB"/>
    <w:rsid w:val="001179B9"/>
    <w:rsid w:val="001179F7"/>
    <w:rsid w:val="00117A1E"/>
    <w:rsid w:val="00117B3F"/>
    <w:rsid w:val="00117C50"/>
    <w:rsid w:val="00117D02"/>
    <w:rsid w:val="0012095D"/>
    <w:rsid w:val="001209A7"/>
    <w:rsid w:val="001209B6"/>
    <w:rsid w:val="00120B6D"/>
    <w:rsid w:val="00120BAE"/>
    <w:rsid w:val="00120CB2"/>
    <w:rsid w:val="00120DDC"/>
    <w:rsid w:val="00121098"/>
    <w:rsid w:val="001210B1"/>
    <w:rsid w:val="001211B7"/>
    <w:rsid w:val="00121201"/>
    <w:rsid w:val="00121247"/>
    <w:rsid w:val="001212E5"/>
    <w:rsid w:val="00121339"/>
    <w:rsid w:val="0012174B"/>
    <w:rsid w:val="00121D10"/>
    <w:rsid w:val="00121DBA"/>
    <w:rsid w:val="00121EF9"/>
    <w:rsid w:val="00122041"/>
    <w:rsid w:val="00122112"/>
    <w:rsid w:val="0012214D"/>
    <w:rsid w:val="00122447"/>
    <w:rsid w:val="001224F4"/>
    <w:rsid w:val="0012262F"/>
    <w:rsid w:val="00122665"/>
    <w:rsid w:val="0012268E"/>
    <w:rsid w:val="001226A6"/>
    <w:rsid w:val="001228C2"/>
    <w:rsid w:val="0012296F"/>
    <w:rsid w:val="00122D28"/>
    <w:rsid w:val="00123033"/>
    <w:rsid w:val="00123044"/>
    <w:rsid w:val="001230AB"/>
    <w:rsid w:val="00123153"/>
    <w:rsid w:val="0012330D"/>
    <w:rsid w:val="0012331C"/>
    <w:rsid w:val="0012351A"/>
    <w:rsid w:val="00123C1D"/>
    <w:rsid w:val="00123CC3"/>
    <w:rsid w:val="00123CF3"/>
    <w:rsid w:val="00123E40"/>
    <w:rsid w:val="00123F9D"/>
    <w:rsid w:val="00124219"/>
    <w:rsid w:val="00124284"/>
    <w:rsid w:val="001243B8"/>
    <w:rsid w:val="0012452B"/>
    <w:rsid w:val="00124536"/>
    <w:rsid w:val="00124688"/>
    <w:rsid w:val="0012471F"/>
    <w:rsid w:val="00124A34"/>
    <w:rsid w:val="00124AC4"/>
    <w:rsid w:val="00124C18"/>
    <w:rsid w:val="00124CA0"/>
    <w:rsid w:val="00124E49"/>
    <w:rsid w:val="00124FD7"/>
    <w:rsid w:val="00125267"/>
    <w:rsid w:val="00125387"/>
    <w:rsid w:val="0012563E"/>
    <w:rsid w:val="001256A4"/>
    <w:rsid w:val="001256D6"/>
    <w:rsid w:val="00125840"/>
    <w:rsid w:val="00125878"/>
    <w:rsid w:val="00125C1C"/>
    <w:rsid w:val="00125DDA"/>
    <w:rsid w:val="00126148"/>
    <w:rsid w:val="0012620F"/>
    <w:rsid w:val="0012621B"/>
    <w:rsid w:val="001262A8"/>
    <w:rsid w:val="001263FD"/>
    <w:rsid w:val="0012653E"/>
    <w:rsid w:val="0012657A"/>
    <w:rsid w:val="0012658E"/>
    <w:rsid w:val="00126595"/>
    <w:rsid w:val="0012661E"/>
    <w:rsid w:val="001266BC"/>
    <w:rsid w:val="00126783"/>
    <w:rsid w:val="0012695C"/>
    <w:rsid w:val="00126BBD"/>
    <w:rsid w:val="00126BCF"/>
    <w:rsid w:val="00126C5C"/>
    <w:rsid w:val="00127429"/>
    <w:rsid w:val="00127B9C"/>
    <w:rsid w:val="00127E1B"/>
    <w:rsid w:val="00127E4C"/>
    <w:rsid w:val="0013059D"/>
    <w:rsid w:val="00130665"/>
    <w:rsid w:val="0013067B"/>
    <w:rsid w:val="001306F1"/>
    <w:rsid w:val="001306F5"/>
    <w:rsid w:val="0013083D"/>
    <w:rsid w:val="001309D2"/>
    <w:rsid w:val="001309D5"/>
    <w:rsid w:val="00130A89"/>
    <w:rsid w:val="00130AC8"/>
    <w:rsid w:val="00130CCC"/>
    <w:rsid w:val="00130D63"/>
    <w:rsid w:val="00130D65"/>
    <w:rsid w:val="00130E69"/>
    <w:rsid w:val="00130E71"/>
    <w:rsid w:val="00130E90"/>
    <w:rsid w:val="00131087"/>
    <w:rsid w:val="00131098"/>
    <w:rsid w:val="00131408"/>
    <w:rsid w:val="00131637"/>
    <w:rsid w:val="00131768"/>
    <w:rsid w:val="00131A42"/>
    <w:rsid w:val="00131BBC"/>
    <w:rsid w:val="00131DD5"/>
    <w:rsid w:val="00132397"/>
    <w:rsid w:val="00132412"/>
    <w:rsid w:val="0013252F"/>
    <w:rsid w:val="001326F2"/>
    <w:rsid w:val="001327CA"/>
    <w:rsid w:val="00132832"/>
    <w:rsid w:val="00132964"/>
    <w:rsid w:val="0013299D"/>
    <w:rsid w:val="00132A68"/>
    <w:rsid w:val="00132B1F"/>
    <w:rsid w:val="00132B41"/>
    <w:rsid w:val="00132D2D"/>
    <w:rsid w:val="00132E42"/>
    <w:rsid w:val="001330C1"/>
    <w:rsid w:val="0013345E"/>
    <w:rsid w:val="00133A6C"/>
    <w:rsid w:val="00133FEC"/>
    <w:rsid w:val="00134061"/>
    <w:rsid w:val="001343D3"/>
    <w:rsid w:val="0013440E"/>
    <w:rsid w:val="001349D7"/>
    <w:rsid w:val="00134C43"/>
    <w:rsid w:val="00134CE7"/>
    <w:rsid w:val="00134DEF"/>
    <w:rsid w:val="00134E0F"/>
    <w:rsid w:val="00134EFF"/>
    <w:rsid w:val="00134FF0"/>
    <w:rsid w:val="001350F6"/>
    <w:rsid w:val="0013512E"/>
    <w:rsid w:val="0013518C"/>
    <w:rsid w:val="001353A2"/>
    <w:rsid w:val="001353F1"/>
    <w:rsid w:val="0013548D"/>
    <w:rsid w:val="001354BB"/>
    <w:rsid w:val="00135638"/>
    <w:rsid w:val="0013572E"/>
    <w:rsid w:val="00135C06"/>
    <w:rsid w:val="00135D67"/>
    <w:rsid w:val="00135E84"/>
    <w:rsid w:val="001361D4"/>
    <w:rsid w:val="001362E7"/>
    <w:rsid w:val="0013645E"/>
    <w:rsid w:val="00136619"/>
    <w:rsid w:val="0013682C"/>
    <w:rsid w:val="0013686A"/>
    <w:rsid w:val="00136A32"/>
    <w:rsid w:val="00136B9C"/>
    <w:rsid w:val="00136B9E"/>
    <w:rsid w:val="00136C27"/>
    <w:rsid w:val="00136C6F"/>
    <w:rsid w:val="00136C73"/>
    <w:rsid w:val="001373F6"/>
    <w:rsid w:val="001373FA"/>
    <w:rsid w:val="00137544"/>
    <w:rsid w:val="00137650"/>
    <w:rsid w:val="001376AD"/>
    <w:rsid w:val="001376D9"/>
    <w:rsid w:val="00137727"/>
    <w:rsid w:val="00137A4D"/>
    <w:rsid w:val="00137A62"/>
    <w:rsid w:val="00137CB6"/>
    <w:rsid w:val="00137F41"/>
    <w:rsid w:val="0014003C"/>
    <w:rsid w:val="0014005A"/>
    <w:rsid w:val="001403D6"/>
    <w:rsid w:val="001405D9"/>
    <w:rsid w:val="00140677"/>
    <w:rsid w:val="001406BC"/>
    <w:rsid w:val="001408E2"/>
    <w:rsid w:val="001409C7"/>
    <w:rsid w:val="00140A70"/>
    <w:rsid w:val="00140CBF"/>
    <w:rsid w:val="00140D78"/>
    <w:rsid w:val="001414A5"/>
    <w:rsid w:val="00141B5B"/>
    <w:rsid w:val="00141C66"/>
    <w:rsid w:val="00141E0A"/>
    <w:rsid w:val="0014211B"/>
    <w:rsid w:val="0014216C"/>
    <w:rsid w:val="001424E7"/>
    <w:rsid w:val="0014279D"/>
    <w:rsid w:val="00142895"/>
    <w:rsid w:val="00142D62"/>
    <w:rsid w:val="00142D65"/>
    <w:rsid w:val="00142D98"/>
    <w:rsid w:val="00142FB6"/>
    <w:rsid w:val="0014300A"/>
    <w:rsid w:val="00143356"/>
    <w:rsid w:val="0014340A"/>
    <w:rsid w:val="001436B1"/>
    <w:rsid w:val="001437C8"/>
    <w:rsid w:val="00143A2F"/>
    <w:rsid w:val="00143C1E"/>
    <w:rsid w:val="00143DBA"/>
    <w:rsid w:val="00144029"/>
    <w:rsid w:val="001442B2"/>
    <w:rsid w:val="001447A2"/>
    <w:rsid w:val="0014483D"/>
    <w:rsid w:val="00144910"/>
    <w:rsid w:val="00144918"/>
    <w:rsid w:val="00144960"/>
    <w:rsid w:val="00144BCC"/>
    <w:rsid w:val="00144CD0"/>
    <w:rsid w:val="00144CE1"/>
    <w:rsid w:val="00144DA0"/>
    <w:rsid w:val="0014523C"/>
    <w:rsid w:val="001452C7"/>
    <w:rsid w:val="00145369"/>
    <w:rsid w:val="001453A1"/>
    <w:rsid w:val="00145432"/>
    <w:rsid w:val="001454B6"/>
    <w:rsid w:val="001454D0"/>
    <w:rsid w:val="00145603"/>
    <w:rsid w:val="001456F5"/>
    <w:rsid w:val="00145877"/>
    <w:rsid w:val="00145B08"/>
    <w:rsid w:val="00145D3A"/>
    <w:rsid w:val="00145E59"/>
    <w:rsid w:val="001463B3"/>
    <w:rsid w:val="0014641D"/>
    <w:rsid w:val="0014671F"/>
    <w:rsid w:val="00146739"/>
    <w:rsid w:val="00146795"/>
    <w:rsid w:val="001468BD"/>
    <w:rsid w:val="00146B75"/>
    <w:rsid w:val="00146BE8"/>
    <w:rsid w:val="00146C9E"/>
    <w:rsid w:val="00146D1B"/>
    <w:rsid w:val="00146EFC"/>
    <w:rsid w:val="00146F71"/>
    <w:rsid w:val="0014705F"/>
    <w:rsid w:val="0014707A"/>
    <w:rsid w:val="0014744B"/>
    <w:rsid w:val="001474E9"/>
    <w:rsid w:val="00147536"/>
    <w:rsid w:val="001475A1"/>
    <w:rsid w:val="00147A94"/>
    <w:rsid w:val="001504EB"/>
    <w:rsid w:val="00150993"/>
    <w:rsid w:val="00150F0C"/>
    <w:rsid w:val="00151156"/>
    <w:rsid w:val="00151185"/>
    <w:rsid w:val="0015121F"/>
    <w:rsid w:val="001515CA"/>
    <w:rsid w:val="00151646"/>
    <w:rsid w:val="001517D1"/>
    <w:rsid w:val="00151A6E"/>
    <w:rsid w:val="00151B8C"/>
    <w:rsid w:val="00151F8C"/>
    <w:rsid w:val="00151FDA"/>
    <w:rsid w:val="001521A1"/>
    <w:rsid w:val="001522DD"/>
    <w:rsid w:val="0015251A"/>
    <w:rsid w:val="0015255A"/>
    <w:rsid w:val="00152580"/>
    <w:rsid w:val="001527D3"/>
    <w:rsid w:val="001529B3"/>
    <w:rsid w:val="00152C48"/>
    <w:rsid w:val="00152CE2"/>
    <w:rsid w:val="00152D43"/>
    <w:rsid w:val="00152E62"/>
    <w:rsid w:val="001534CC"/>
    <w:rsid w:val="001534D5"/>
    <w:rsid w:val="001537EE"/>
    <w:rsid w:val="00153A6F"/>
    <w:rsid w:val="00153B16"/>
    <w:rsid w:val="001542F7"/>
    <w:rsid w:val="00154440"/>
    <w:rsid w:val="00154455"/>
    <w:rsid w:val="0015448A"/>
    <w:rsid w:val="00154521"/>
    <w:rsid w:val="00154689"/>
    <w:rsid w:val="001547FE"/>
    <w:rsid w:val="00154842"/>
    <w:rsid w:val="00154912"/>
    <w:rsid w:val="00154A21"/>
    <w:rsid w:val="00155457"/>
    <w:rsid w:val="001554FD"/>
    <w:rsid w:val="001559ED"/>
    <w:rsid w:val="00155AFC"/>
    <w:rsid w:val="00155B14"/>
    <w:rsid w:val="00155B20"/>
    <w:rsid w:val="00155BBB"/>
    <w:rsid w:val="00155CD1"/>
    <w:rsid w:val="00155D19"/>
    <w:rsid w:val="00155D72"/>
    <w:rsid w:val="00156332"/>
    <w:rsid w:val="00156386"/>
    <w:rsid w:val="00156525"/>
    <w:rsid w:val="0015661F"/>
    <w:rsid w:val="00156A15"/>
    <w:rsid w:val="00156B19"/>
    <w:rsid w:val="00156B1B"/>
    <w:rsid w:val="00157548"/>
    <w:rsid w:val="001579D4"/>
    <w:rsid w:val="00157A28"/>
    <w:rsid w:val="00157B54"/>
    <w:rsid w:val="00157BDF"/>
    <w:rsid w:val="00157C31"/>
    <w:rsid w:val="00157CA3"/>
    <w:rsid w:val="00157E2B"/>
    <w:rsid w:val="0016003F"/>
    <w:rsid w:val="00160104"/>
    <w:rsid w:val="00160119"/>
    <w:rsid w:val="0016021D"/>
    <w:rsid w:val="001602E4"/>
    <w:rsid w:val="00160384"/>
    <w:rsid w:val="001604AA"/>
    <w:rsid w:val="00160509"/>
    <w:rsid w:val="00160916"/>
    <w:rsid w:val="00160984"/>
    <w:rsid w:val="00160A69"/>
    <w:rsid w:val="00160AAC"/>
    <w:rsid w:val="00160B36"/>
    <w:rsid w:val="00160B90"/>
    <w:rsid w:val="00160D49"/>
    <w:rsid w:val="00160E08"/>
    <w:rsid w:val="00160E6D"/>
    <w:rsid w:val="0016116A"/>
    <w:rsid w:val="00161262"/>
    <w:rsid w:val="0016129B"/>
    <w:rsid w:val="0016162F"/>
    <w:rsid w:val="00161723"/>
    <w:rsid w:val="0016191B"/>
    <w:rsid w:val="001619CB"/>
    <w:rsid w:val="00161ADF"/>
    <w:rsid w:val="00161D5E"/>
    <w:rsid w:val="00161DA5"/>
    <w:rsid w:val="00161EFE"/>
    <w:rsid w:val="00161FC7"/>
    <w:rsid w:val="00162283"/>
    <w:rsid w:val="001627F3"/>
    <w:rsid w:val="00162BA5"/>
    <w:rsid w:val="00162C0D"/>
    <w:rsid w:val="00162C19"/>
    <w:rsid w:val="00162D0C"/>
    <w:rsid w:val="001630CB"/>
    <w:rsid w:val="0016323D"/>
    <w:rsid w:val="001632FD"/>
    <w:rsid w:val="00163300"/>
    <w:rsid w:val="0016332F"/>
    <w:rsid w:val="00163689"/>
    <w:rsid w:val="001637C9"/>
    <w:rsid w:val="001637D4"/>
    <w:rsid w:val="00163847"/>
    <w:rsid w:val="00163913"/>
    <w:rsid w:val="00163AD3"/>
    <w:rsid w:val="00163B3C"/>
    <w:rsid w:val="00163B95"/>
    <w:rsid w:val="00163E9A"/>
    <w:rsid w:val="00163E9C"/>
    <w:rsid w:val="00163FB6"/>
    <w:rsid w:val="001640CB"/>
    <w:rsid w:val="00164114"/>
    <w:rsid w:val="00164517"/>
    <w:rsid w:val="0016477B"/>
    <w:rsid w:val="00164A2C"/>
    <w:rsid w:val="00164C11"/>
    <w:rsid w:val="00164CE3"/>
    <w:rsid w:val="00164D98"/>
    <w:rsid w:val="00164FFB"/>
    <w:rsid w:val="0016516B"/>
    <w:rsid w:val="001651C4"/>
    <w:rsid w:val="00165365"/>
    <w:rsid w:val="001656BD"/>
    <w:rsid w:val="001662E7"/>
    <w:rsid w:val="001665FA"/>
    <w:rsid w:val="00166607"/>
    <w:rsid w:val="00166664"/>
    <w:rsid w:val="0016675D"/>
    <w:rsid w:val="00166830"/>
    <w:rsid w:val="00166903"/>
    <w:rsid w:val="001669FD"/>
    <w:rsid w:val="00166B98"/>
    <w:rsid w:val="00166E6C"/>
    <w:rsid w:val="0016711D"/>
    <w:rsid w:val="0016714C"/>
    <w:rsid w:val="001671FF"/>
    <w:rsid w:val="001672FD"/>
    <w:rsid w:val="001673D4"/>
    <w:rsid w:val="0016748F"/>
    <w:rsid w:val="0016763C"/>
    <w:rsid w:val="00167648"/>
    <w:rsid w:val="00167649"/>
    <w:rsid w:val="00167678"/>
    <w:rsid w:val="0016789B"/>
    <w:rsid w:val="00167A34"/>
    <w:rsid w:val="00167AD2"/>
    <w:rsid w:val="00167C05"/>
    <w:rsid w:val="00167C3F"/>
    <w:rsid w:val="0017062A"/>
    <w:rsid w:val="0017075C"/>
    <w:rsid w:val="001708FD"/>
    <w:rsid w:val="00170ADF"/>
    <w:rsid w:val="00170AF8"/>
    <w:rsid w:val="00170BBB"/>
    <w:rsid w:val="00170C74"/>
    <w:rsid w:val="001710A8"/>
    <w:rsid w:val="001711D9"/>
    <w:rsid w:val="001712AF"/>
    <w:rsid w:val="001713A6"/>
    <w:rsid w:val="001715B3"/>
    <w:rsid w:val="00171602"/>
    <w:rsid w:val="00171662"/>
    <w:rsid w:val="001716C2"/>
    <w:rsid w:val="001717FA"/>
    <w:rsid w:val="001718AA"/>
    <w:rsid w:val="00171A15"/>
    <w:rsid w:val="00171A8D"/>
    <w:rsid w:val="0017209A"/>
    <w:rsid w:val="001722B3"/>
    <w:rsid w:val="00172349"/>
    <w:rsid w:val="0017244C"/>
    <w:rsid w:val="00172584"/>
    <w:rsid w:val="0017287C"/>
    <w:rsid w:val="00172C35"/>
    <w:rsid w:val="00172DED"/>
    <w:rsid w:val="00172E77"/>
    <w:rsid w:val="00172ED4"/>
    <w:rsid w:val="00172F66"/>
    <w:rsid w:val="00172F6D"/>
    <w:rsid w:val="0017310F"/>
    <w:rsid w:val="0017317F"/>
    <w:rsid w:val="001731AC"/>
    <w:rsid w:val="001732BA"/>
    <w:rsid w:val="0017333C"/>
    <w:rsid w:val="0017338B"/>
    <w:rsid w:val="001734F8"/>
    <w:rsid w:val="00173613"/>
    <w:rsid w:val="0017362B"/>
    <w:rsid w:val="00173865"/>
    <w:rsid w:val="00173B00"/>
    <w:rsid w:val="00173F87"/>
    <w:rsid w:val="00173F93"/>
    <w:rsid w:val="0017403C"/>
    <w:rsid w:val="0017424B"/>
    <w:rsid w:val="00174507"/>
    <w:rsid w:val="00174556"/>
    <w:rsid w:val="00174595"/>
    <w:rsid w:val="001746F8"/>
    <w:rsid w:val="001747C6"/>
    <w:rsid w:val="001748EE"/>
    <w:rsid w:val="00174BD1"/>
    <w:rsid w:val="00174D42"/>
    <w:rsid w:val="00174E5F"/>
    <w:rsid w:val="00174E81"/>
    <w:rsid w:val="00174F5C"/>
    <w:rsid w:val="001750A5"/>
    <w:rsid w:val="001751C2"/>
    <w:rsid w:val="001754FF"/>
    <w:rsid w:val="00175843"/>
    <w:rsid w:val="00175A5D"/>
    <w:rsid w:val="00175EEF"/>
    <w:rsid w:val="00175F9E"/>
    <w:rsid w:val="00175FCD"/>
    <w:rsid w:val="00176208"/>
    <w:rsid w:val="00176372"/>
    <w:rsid w:val="001764C1"/>
    <w:rsid w:val="00176501"/>
    <w:rsid w:val="00176585"/>
    <w:rsid w:val="00176594"/>
    <w:rsid w:val="00176595"/>
    <w:rsid w:val="001765B0"/>
    <w:rsid w:val="00176614"/>
    <w:rsid w:val="00176685"/>
    <w:rsid w:val="00176691"/>
    <w:rsid w:val="00176844"/>
    <w:rsid w:val="00176BF8"/>
    <w:rsid w:val="00176E34"/>
    <w:rsid w:val="0017709D"/>
    <w:rsid w:val="001770D3"/>
    <w:rsid w:val="00177382"/>
    <w:rsid w:val="001773DC"/>
    <w:rsid w:val="0017744E"/>
    <w:rsid w:val="00177482"/>
    <w:rsid w:val="001774C5"/>
    <w:rsid w:val="0017758E"/>
    <w:rsid w:val="00177AD3"/>
    <w:rsid w:val="00177DB0"/>
    <w:rsid w:val="001801A6"/>
    <w:rsid w:val="0018029A"/>
    <w:rsid w:val="00180395"/>
    <w:rsid w:val="00180553"/>
    <w:rsid w:val="001807A9"/>
    <w:rsid w:val="0018088F"/>
    <w:rsid w:val="00180890"/>
    <w:rsid w:val="00180A27"/>
    <w:rsid w:val="00180AFE"/>
    <w:rsid w:val="00180E1B"/>
    <w:rsid w:val="00180E75"/>
    <w:rsid w:val="00181213"/>
    <w:rsid w:val="00181289"/>
    <w:rsid w:val="0018141E"/>
    <w:rsid w:val="00181469"/>
    <w:rsid w:val="001819D6"/>
    <w:rsid w:val="00181C78"/>
    <w:rsid w:val="00181F7E"/>
    <w:rsid w:val="00181F90"/>
    <w:rsid w:val="00181FB2"/>
    <w:rsid w:val="00182154"/>
    <w:rsid w:val="001823AE"/>
    <w:rsid w:val="00182447"/>
    <w:rsid w:val="001824D4"/>
    <w:rsid w:val="001829C1"/>
    <w:rsid w:val="00182DB2"/>
    <w:rsid w:val="00183285"/>
    <w:rsid w:val="0018343A"/>
    <w:rsid w:val="00183602"/>
    <w:rsid w:val="001836CA"/>
    <w:rsid w:val="00183A98"/>
    <w:rsid w:val="00183CCC"/>
    <w:rsid w:val="00183DCF"/>
    <w:rsid w:val="001841E8"/>
    <w:rsid w:val="00184278"/>
    <w:rsid w:val="00184709"/>
    <w:rsid w:val="001847E9"/>
    <w:rsid w:val="001848D4"/>
    <w:rsid w:val="001850B6"/>
    <w:rsid w:val="0018518C"/>
    <w:rsid w:val="00185337"/>
    <w:rsid w:val="001853EA"/>
    <w:rsid w:val="001856F6"/>
    <w:rsid w:val="00185AF4"/>
    <w:rsid w:val="00185D32"/>
    <w:rsid w:val="00186032"/>
    <w:rsid w:val="00186223"/>
    <w:rsid w:val="0018628B"/>
    <w:rsid w:val="001865F1"/>
    <w:rsid w:val="0018662C"/>
    <w:rsid w:val="00186762"/>
    <w:rsid w:val="001867D5"/>
    <w:rsid w:val="00186882"/>
    <w:rsid w:val="00186AE6"/>
    <w:rsid w:val="00186C1D"/>
    <w:rsid w:val="00186D61"/>
    <w:rsid w:val="0018706A"/>
    <w:rsid w:val="001871E9"/>
    <w:rsid w:val="001872B1"/>
    <w:rsid w:val="001872FE"/>
    <w:rsid w:val="00187421"/>
    <w:rsid w:val="001875B8"/>
    <w:rsid w:val="001876C5"/>
    <w:rsid w:val="001877F6"/>
    <w:rsid w:val="0018786B"/>
    <w:rsid w:val="00187925"/>
    <w:rsid w:val="00187CF0"/>
    <w:rsid w:val="00187D16"/>
    <w:rsid w:val="00187E8E"/>
    <w:rsid w:val="00187F24"/>
    <w:rsid w:val="00190037"/>
    <w:rsid w:val="0019029F"/>
    <w:rsid w:val="001904B6"/>
    <w:rsid w:val="001904E0"/>
    <w:rsid w:val="00190555"/>
    <w:rsid w:val="001905D0"/>
    <w:rsid w:val="00190666"/>
    <w:rsid w:val="00190784"/>
    <w:rsid w:val="00190901"/>
    <w:rsid w:val="00190B91"/>
    <w:rsid w:val="00190C3F"/>
    <w:rsid w:val="00190C6D"/>
    <w:rsid w:val="00190EF8"/>
    <w:rsid w:val="00190FC6"/>
    <w:rsid w:val="00191250"/>
    <w:rsid w:val="001913C4"/>
    <w:rsid w:val="001917B7"/>
    <w:rsid w:val="00191A7B"/>
    <w:rsid w:val="00191AE8"/>
    <w:rsid w:val="00191C33"/>
    <w:rsid w:val="00191C68"/>
    <w:rsid w:val="00191D50"/>
    <w:rsid w:val="00191EFB"/>
    <w:rsid w:val="00191F21"/>
    <w:rsid w:val="00192085"/>
    <w:rsid w:val="001920FF"/>
    <w:rsid w:val="00192134"/>
    <w:rsid w:val="00192333"/>
    <w:rsid w:val="0019242D"/>
    <w:rsid w:val="00192463"/>
    <w:rsid w:val="001924D3"/>
    <w:rsid w:val="001926AA"/>
    <w:rsid w:val="00192C48"/>
    <w:rsid w:val="00192E10"/>
    <w:rsid w:val="00192F55"/>
    <w:rsid w:val="001930B3"/>
    <w:rsid w:val="00193143"/>
    <w:rsid w:val="00193155"/>
    <w:rsid w:val="0019324B"/>
    <w:rsid w:val="0019347A"/>
    <w:rsid w:val="00193488"/>
    <w:rsid w:val="00193495"/>
    <w:rsid w:val="00193523"/>
    <w:rsid w:val="0019356C"/>
    <w:rsid w:val="001939F6"/>
    <w:rsid w:val="00193C19"/>
    <w:rsid w:val="00193C8E"/>
    <w:rsid w:val="00193DE9"/>
    <w:rsid w:val="00193FC3"/>
    <w:rsid w:val="0019400B"/>
    <w:rsid w:val="001941F5"/>
    <w:rsid w:val="00194586"/>
    <w:rsid w:val="00194C16"/>
    <w:rsid w:val="00194D13"/>
    <w:rsid w:val="00195040"/>
    <w:rsid w:val="0019533C"/>
    <w:rsid w:val="0019541F"/>
    <w:rsid w:val="0019583C"/>
    <w:rsid w:val="00195863"/>
    <w:rsid w:val="0019586A"/>
    <w:rsid w:val="00195873"/>
    <w:rsid w:val="00195893"/>
    <w:rsid w:val="001958B9"/>
    <w:rsid w:val="00195967"/>
    <w:rsid w:val="00195B74"/>
    <w:rsid w:val="00195B93"/>
    <w:rsid w:val="00195CC8"/>
    <w:rsid w:val="00195D28"/>
    <w:rsid w:val="00195D6E"/>
    <w:rsid w:val="00195E35"/>
    <w:rsid w:val="00195FB2"/>
    <w:rsid w:val="00195FBA"/>
    <w:rsid w:val="00196114"/>
    <w:rsid w:val="00196193"/>
    <w:rsid w:val="001963A8"/>
    <w:rsid w:val="00196560"/>
    <w:rsid w:val="001965F0"/>
    <w:rsid w:val="001969EB"/>
    <w:rsid w:val="00196A07"/>
    <w:rsid w:val="00196A4B"/>
    <w:rsid w:val="00196B32"/>
    <w:rsid w:val="00196D1C"/>
    <w:rsid w:val="00196E3F"/>
    <w:rsid w:val="00197317"/>
    <w:rsid w:val="0019731E"/>
    <w:rsid w:val="001973BA"/>
    <w:rsid w:val="00197445"/>
    <w:rsid w:val="0019746D"/>
    <w:rsid w:val="0019752B"/>
    <w:rsid w:val="0019778F"/>
    <w:rsid w:val="00197802"/>
    <w:rsid w:val="001978CB"/>
    <w:rsid w:val="00197C91"/>
    <w:rsid w:val="00197D23"/>
    <w:rsid w:val="00197D4F"/>
    <w:rsid w:val="00197DEE"/>
    <w:rsid w:val="001A0104"/>
    <w:rsid w:val="001A0424"/>
    <w:rsid w:val="001A048C"/>
    <w:rsid w:val="001A05AB"/>
    <w:rsid w:val="001A0705"/>
    <w:rsid w:val="001A09B4"/>
    <w:rsid w:val="001A0A3E"/>
    <w:rsid w:val="001A0ADA"/>
    <w:rsid w:val="001A0D70"/>
    <w:rsid w:val="001A0F10"/>
    <w:rsid w:val="001A0F84"/>
    <w:rsid w:val="001A0F94"/>
    <w:rsid w:val="001A1002"/>
    <w:rsid w:val="001A107A"/>
    <w:rsid w:val="001A12E3"/>
    <w:rsid w:val="001A151B"/>
    <w:rsid w:val="001A15DA"/>
    <w:rsid w:val="001A1706"/>
    <w:rsid w:val="001A17DD"/>
    <w:rsid w:val="001A17FF"/>
    <w:rsid w:val="001A1944"/>
    <w:rsid w:val="001A1A02"/>
    <w:rsid w:val="001A1BD2"/>
    <w:rsid w:val="001A1CFF"/>
    <w:rsid w:val="001A1F7C"/>
    <w:rsid w:val="001A2085"/>
    <w:rsid w:val="001A22A2"/>
    <w:rsid w:val="001A260F"/>
    <w:rsid w:val="001A2681"/>
    <w:rsid w:val="001A26CF"/>
    <w:rsid w:val="001A278C"/>
    <w:rsid w:val="001A288E"/>
    <w:rsid w:val="001A2FC3"/>
    <w:rsid w:val="001A3092"/>
    <w:rsid w:val="001A30C1"/>
    <w:rsid w:val="001A31A6"/>
    <w:rsid w:val="001A3328"/>
    <w:rsid w:val="001A3462"/>
    <w:rsid w:val="001A357F"/>
    <w:rsid w:val="001A35DD"/>
    <w:rsid w:val="001A3630"/>
    <w:rsid w:val="001A36DE"/>
    <w:rsid w:val="001A3774"/>
    <w:rsid w:val="001A37EE"/>
    <w:rsid w:val="001A3B6C"/>
    <w:rsid w:val="001A3D43"/>
    <w:rsid w:val="001A3EDF"/>
    <w:rsid w:val="001A3FC9"/>
    <w:rsid w:val="001A4025"/>
    <w:rsid w:val="001A4367"/>
    <w:rsid w:val="001A44F5"/>
    <w:rsid w:val="001A470F"/>
    <w:rsid w:val="001A482C"/>
    <w:rsid w:val="001A482E"/>
    <w:rsid w:val="001A4A0D"/>
    <w:rsid w:val="001A4A2B"/>
    <w:rsid w:val="001A4AB8"/>
    <w:rsid w:val="001A4B29"/>
    <w:rsid w:val="001A4DC6"/>
    <w:rsid w:val="001A5046"/>
    <w:rsid w:val="001A50C1"/>
    <w:rsid w:val="001A5135"/>
    <w:rsid w:val="001A539C"/>
    <w:rsid w:val="001A547C"/>
    <w:rsid w:val="001A5590"/>
    <w:rsid w:val="001A55A1"/>
    <w:rsid w:val="001A565A"/>
    <w:rsid w:val="001A5696"/>
    <w:rsid w:val="001A5911"/>
    <w:rsid w:val="001A591E"/>
    <w:rsid w:val="001A5DFD"/>
    <w:rsid w:val="001A6424"/>
    <w:rsid w:val="001A652B"/>
    <w:rsid w:val="001A6653"/>
    <w:rsid w:val="001A677D"/>
    <w:rsid w:val="001A67A8"/>
    <w:rsid w:val="001A6833"/>
    <w:rsid w:val="001A689F"/>
    <w:rsid w:val="001A6B74"/>
    <w:rsid w:val="001A70A9"/>
    <w:rsid w:val="001A7107"/>
    <w:rsid w:val="001A7397"/>
    <w:rsid w:val="001A73AF"/>
    <w:rsid w:val="001A745A"/>
    <w:rsid w:val="001A74D3"/>
    <w:rsid w:val="001A7665"/>
    <w:rsid w:val="001A769F"/>
    <w:rsid w:val="001A7840"/>
    <w:rsid w:val="001A793E"/>
    <w:rsid w:val="001A7962"/>
    <w:rsid w:val="001A7A8B"/>
    <w:rsid w:val="001A7F4B"/>
    <w:rsid w:val="001B0188"/>
    <w:rsid w:val="001B043E"/>
    <w:rsid w:val="001B0512"/>
    <w:rsid w:val="001B06DC"/>
    <w:rsid w:val="001B0ABC"/>
    <w:rsid w:val="001B0BAB"/>
    <w:rsid w:val="001B0C7D"/>
    <w:rsid w:val="001B0D20"/>
    <w:rsid w:val="001B0DF2"/>
    <w:rsid w:val="001B10E2"/>
    <w:rsid w:val="001B1163"/>
    <w:rsid w:val="001B12D9"/>
    <w:rsid w:val="001B1A06"/>
    <w:rsid w:val="001B1F72"/>
    <w:rsid w:val="001B1FE0"/>
    <w:rsid w:val="001B1FE4"/>
    <w:rsid w:val="001B2233"/>
    <w:rsid w:val="001B2938"/>
    <w:rsid w:val="001B2AE5"/>
    <w:rsid w:val="001B2D64"/>
    <w:rsid w:val="001B3079"/>
    <w:rsid w:val="001B3096"/>
    <w:rsid w:val="001B3307"/>
    <w:rsid w:val="001B3312"/>
    <w:rsid w:val="001B3377"/>
    <w:rsid w:val="001B3648"/>
    <w:rsid w:val="001B3B4C"/>
    <w:rsid w:val="001B3C36"/>
    <w:rsid w:val="001B3D81"/>
    <w:rsid w:val="001B3D99"/>
    <w:rsid w:val="001B3DFF"/>
    <w:rsid w:val="001B3F37"/>
    <w:rsid w:val="001B41E9"/>
    <w:rsid w:val="001B4338"/>
    <w:rsid w:val="001B442E"/>
    <w:rsid w:val="001B450E"/>
    <w:rsid w:val="001B473D"/>
    <w:rsid w:val="001B480A"/>
    <w:rsid w:val="001B483C"/>
    <w:rsid w:val="001B485A"/>
    <w:rsid w:val="001B4B07"/>
    <w:rsid w:val="001B4B75"/>
    <w:rsid w:val="001B4C0F"/>
    <w:rsid w:val="001B4DF3"/>
    <w:rsid w:val="001B5250"/>
    <w:rsid w:val="001B530A"/>
    <w:rsid w:val="001B533D"/>
    <w:rsid w:val="001B5583"/>
    <w:rsid w:val="001B586B"/>
    <w:rsid w:val="001B5898"/>
    <w:rsid w:val="001B594A"/>
    <w:rsid w:val="001B5B1C"/>
    <w:rsid w:val="001B650A"/>
    <w:rsid w:val="001B6756"/>
    <w:rsid w:val="001B683C"/>
    <w:rsid w:val="001B6CAA"/>
    <w:rsid w:val="001B6E6A"/>
    <w:rsid w:val="001B6EA1"/>
    <w:rsid w:val="001B6F9A"/>
    <w:rsid w:val="001B6FB5"/>
    <w:rsid w:val="001B700A"/>
    <w:rsid w:val="001B7034"/>
    <w:rsid w:val="001B7050"/>
    <w:rsid w:val="001B7103"/>
    <w:rsid w:val="001B73F7"/>
    <w:rsid w:val="001B743F"/>
    <w:rsid w:val="001B7520"/>
    <w:rsid w:val="001B783C"/>
    <w:rsid w:val="001B79C2"/>
    <w:rsid w:val="001B7A34"/>
    <w:rsid w:val="001B7B57"/>
    <w:rsid w:val="001B7CFC"/>
    <w:rsid w:val="001B7E13"/>
    <w:rsid w:val="001C0187"/>
    <w:rsid w:val="001C0197"/>
    <w:rsid w:val="001C030E"/>
    <w:rsid w:val="001C03CE"/>
    <w:rsid w:val="001C04B8"/>
    <w:rsid w:val="001C059E"/>
    <w:rsid w:val="001C06E2"/>
    <w:rsid w:val="001C070A"/>
    <w:rsid w:val="001C0767"/>
    <w:rsid w:val="001C0BF5"/>
    <w:rsid w:val="001C0D14"/>
    <w:rsid w:val="001C0D18"/>
    <w:rsid w:val="001C0E24"/>
    <w:rsid w:val="001C0EC2"/>
    <w:rsid w:val="001C102B"/>
    <w:rsid w:val="001C1260"/>
    <w:rsid w:val="001C131F"/>
    <w:rsid w:val="001C14AC"/>
    <w:rsid w:val="001C14F6"/>
    <w:rsid w:val="001C15EC"/>
    <w:rsid w:val="001C1642"/>
    <w:rsid w:val="001C1B1E"/>
    <w:rsid w:val="001C216B"/>
    <w:rsid w:val="001C21CA"/>
    <w:rsid w:val="001C24F1"/>
    <w:rsid w:val="001C26DE"/>
    <w:rsid w:val="001C271E"/>
    <w:rsid w:val="001C2724"/>
    <w:rsid w:val="001C297A"/>
    <w:rsid w:val="001C2B70"/>
    <w:rsid w:val="001C2BF6"/>
    <w:rsid w:val="001C2CA4"/>
    <w:rsid w:val="001C2DA8"/>
    <w:rsid w:val="001C2F11"/>
    <w:rsid w:val="001C2F20"/>
    <w:rsid w:val="001C2F9A"/>
    <w:rsid w:val="001C3052"/>
    <w:rsid w:val="001C31E1"/>
    <w:rsid w:val="001C31FD"/>
    <w:rsid w:val="001C32A4"/>
    <w:rsid w:val="001C34A1"/>
    <w:rsid w:val="001C357C"/>
    <w:rsid w:val="001C3818"/>
    <w:rsid w:val="001C390D"/>
    <w:rsid w:val="001C3965"/>
    <w:rsid w:val="001C39CF"/>
    <w:rsid w:val="001C39F9"/>
    <w:rsid w:val="001C3D40"/>
    <w:rsid w:val="001C3E27"/>
    <w:rsid w:val="001C3EF2"/>
    <w:rsid w:val="001C4291"/>
    <w:rsid w:val="001C43F9"/>
    <w:rsid w:val="001C4453"/>
    <w:rsid w:val="001C44D2"/>
    <w:rsid w:val="001C4557"/>
    <w:rsid w:val="001C4631"/>
    <w:rsid w:val="001C463A"/>
    <w:rsid w:val="001C4782"/>
    <w:rsid w:val="001C4891"/>
    <w:rsid w:val="001C4AC5"/>
    <w:rsid w:val="001C4F8B"/>
    <w:rsid w:val="001C5001"/>
    <w:rsid w:val="001C501E"/>
    <w:rsid w:val="001C5363"/>
    <w:rsid w:val="001C5397"/>
    <w:rsid w:val="001C585E"/>
    <w:rsid w:val="001C598D"/>
    <w:rsid w:val="001C5C25"/>
    <w:rsid w:val="001C5D6C"/>
    <w:rsid w:val="001C5E90"/>
    <w:rsid w:val="001C5ECD"/>
    <w:rsid w:val="001C6116"/>
    <w:rsid w:val="001C64F1"/>
    <w:rsid w:val="001C6568"/>
    <w:rsid w:val="001C6635"/>
    <w:rsid w:val="001C6A99"/>
    <w:rsid w:val="001C6F44"/>
    <w:rsid w:val="001C7107"/>
    <w:rsid w:val="001C7305"/>
    <w:rsid w:val="001C7407"/>
    <w:rsid w:val="001C74B0"/>
    <w:rsid w:val="001C74E3"/>
    <w:rsid w:val="001C7577"/>
    <w:rsid w:val="001C77AF"/>
    <w:rsid w:val="001C7BB5"/>
    <w:rsid w:val="001C7BBA"/>
    <w:rsid w:val="001C7CBB"/>
    <w:rsid w:val="001C7DE2"/>
    <w:rsid w:val="001C7DF4"/>
    <w:rsid w:val="001C7F97"/>
    <w:rsid w:val="001D01AA"/>
    <w:rsid w:val="001D0811"/>
    <w:rsid w:val="001D0A7A"/>
    <w:rsid w:val="001D0AD0"/>
    <w:rsid w:val="001D0C51"/>
    <w:rsid w:val="001D0E45"/>
    <w:rsid w:val="001D0F9D"/>
    <w:rsid w:val="001D0FE3"/>
    <w:rsid w:val="001D103C"/>
    <w:rsid w:val="001D107F"/>
    <w:rsid w:val="001D1672"/>
    <w:rsid w:val="001D1B89"/>
    <w:rsid w:val="001D1BED"/>
    <w:rsid w:val="001D1EB2"/>
    <w:rsid w:val="001D1EBE"/>
    <w:rsid w:val="001D1F30"/>
    <w:rsid w:val="001D1FF8"/>
    <w:rsid w:val="001D2011"/>
    <w:rsid w:val="001D23A1"/>
    <w:rsid w:val="001D28FD"/>
    <w:rsid w:val="001D2918"/>
    <w:rsid w:val="001D2A13"/>
    <w:rsid w:val="001D2A36"/>
    <w:rsid w:val="001D2CAA"/>
    <w:rsid w:val="001D2FC5"/>
    <w:rsid w:val="001D3138"/>
    <w:rsid w:val="001D3235"/>
    <w:rsid w:val="001D32BB"/>
    <w:rsid w:val="001D33CA"/>
    <w:rsid w:val="001D34EE"/>
    <w:rsid w:val="001D34F3"/>
    <w:rsid w:val="001D358F"/>
    <w:rsid w:val="001D37F7"/>
    <w:rsid w:val="001D3BB6"/>
    <w:rsid w:val="001D3EE3"/>
    <w:rsid w:val="001D41A4"/>
    <w:rsid w:val="001D41C3"/>
    <w:rsid w:val="001D4472"/>
    <w:rsid w:val="001D465F"/>
    <w:rsid w:val="001D4795"/>
    <w:rsid w:val="001D4854"/>
    <w:rsid w:val="001D4A6C"/>
    <w:rsid w:val="001D4B2F"/>
    <w:rsid w:val="001D4CB3"/>
    <w:rsid w:val="001D4CDF"/>
    <w:rsid w:val="001D4D27"/>
    <w:rsid w:val="001D4EC2"/>
    <w:rsid w:val="001D5040"/>
    <w:rsid w:val="001D50F6"/>
    <w:rsid w:val="001D52E6"/>
    <w:rsid w:val="001D535F"/>
    <w:rsid w:val="001D5364"/>
    <w:rsid w:val="001D5657"/>
    <w:rsid w:val="001D56CA"/>
    <w:rsid w:val="001D572C"/>
    <w:rsid w:val="001D57B2"/>
    <w:rsid w:val="001D58E2"/>
    <w:rsid w:val="001D5999"/>
    <w:rsid w:val="001D5AC2"/>
    <w:rsid w:val="001D5AC6"/>
    <w:rsid w:val="001D5B21"/>
    <w:rsid w:val="001D5C35"/>
    <w:rsid w:val="001D5D00"/>
    <w:rsid w:val="001D5DC4"/>
    <w:rsid w:val="001D63CA"/>
    <w:rsid w:val="001D6701"/>
    <w:rsid w:val="001D68A3"/>
    <w:rsid w:val="001D693A"/>
    <w:rsid w:val="001D69CB"/>
    <w:rsid w:val="001D6B35"/>
    <w:rsid w:val="001D6C31"/>
    <w:rsid w:val="001D6D56"/>
    <w:rsid w:val="001D70C5"/>
    <w:rsid w:val="001D7223"/>
    <w:rsid w:val="001D7233"/>
    <w:rsid w:val="001D7293"/>
    <w:rsid w:val="001D730E"/>
    <w:rsid w:val="001D730F"/>
    <w:rsid w:val="001D7323"/>
    <w:rsid w:val="001D73AA"/>
    <w:rsid w:val="001D74D0"/>
    <w:rsid w:val="001D753B"/>
    <w:rsid w:val="001D7BA6"/>
    <w:rsid w:val="001D7CCA"/>
    <w:rsid w:val="001E0037"/>
    <w:rsid w:val="001E00F7"/>
    <w:rsid w:val="001E0430"/>
    <w:rsid w:val="001E047C"/>
    <w:rsid w:val="001E06CE"/>
    <w:rsid w:val="001E096F"/>
    <w:rsid w:val="001E0DC6"/>
    <w:rsid w:val="001E10DC"/>
    <w:rsid w:val="001E1144"/>
    <w:rsid w:val="001E14D7"/>
    <w:rsid w:val="001E158C"/>
    <w:rsid w:val="001E167D"/>
    <w:rsid w:val="001E1850"/>
    <w:rsid w:val="001E19E0"/>
    <w:rsid w:val="001E1A01"/>
    <w:rsid w:val="001E1BBD"/>
    <w:rsid w:val="001E1CC5"/>
    <w:rsid w:val="001E1D4E"/>
    <w:rsid w:val="001E1F14"/>
    <w:rsid w:val="001E1F2A"/>
    <w:rsid w:val="001E1FCA"/>
    <w:rsid w:val="001E2095"/>
    <w:rsid w:val="001E216D"/>
    <w:rsid w:val="001E21CC"/>
    <w:rsid w:val="001E2267"/>
    <w:rsid w:val="001E2353"/>
    <w:rsid w:val="001E23B9"/>
    <w:rsid w:val="001E24D1"/>
    <w:rsid w:val="001E24D3"/>
    <w:rsid w:val="001E28F0"/>
    <w:rsid w:val="001E2A49"/>
    <w:rsid w:val="001E2CCF"/>
    <w:rsid w:val="001E2E14"/>
    <w:rsid w:val="001E3051"/>
    <w:rsid w:val="001E315B"/>
    <w:rsid w:val="001E334C"/>
    <w:rsid w:val="001E339B"/>
    <w:rsid w:val="001E35F0"/>
    <w:rsid w:val="001E361B"/>
    <w:rsid w:val="001E3659"/>
    <w:rsid w:val="001E36A2"/>
    <w:rsid w:val="001E36F5"/>
    <w:rsid w:val="001E37BA"/>
    <w:rsid w:val="001E37D0"/>
    <w:rsid w:val="001E3AD7"/>
    <w:rsid w:val="001E3C1C"/>
    <w:rsid w:val="001E3C4B"/>
    <w:rsid w:val="001E3C88"/>
    <w:rsid w:val="001E40E3"/>
    <w:rsid w:val="001E4103"/>
    <w:rsid w:val="001E4204"/>
    <w:rsid w:val="001E43EC"/>
    <w:rsid w:val="001E44E7"/>
    <w:rsid w:val="001E4591"/>
    <w:rsid w:val="001E45F1"/>
    <w:rsid w:val="001E4604"/>
    <w:rsid w:val="001E4BC6"/>
    <w:rsid w:val="001E4C61"/>
    <w:rsid w:val="001E4D5B"/>
    <w:rsid w:val="001E4DE8"/>
    <w:rsid w:val="001E509A"/>
    <w:rsid w:val="001E5154"/>
    <w:rsid w:val="001E525B"/>
    <w:rsid w:val="001E54EE"/>
    <w:rsid w:val="001E564B"/>
    <w:rsid w:val="001E59F9"/>
    <w:rsid w:val="001E5A93"/>
    <w:rsid w:val="001E5F74"/>
    <w:rsid w:val="001E5FBF"/>
    <w:rsid w:val="001E62E0"/>
    <w:rsid w:val="001E6430"/>
    <w:rsid w:val="001E6558"/>
    <w:rsid w:val="001E669C"/>
    <w:rsid w:val="001E67B7"/>
    <w:rsid w:val="001E68E4"/>
    <w:rsid w:val="001E6A60"/>
    <w:rsid w:val="001E6B81"/>
    <w:rsid w:val="001E6BB5"/>
    <w:rsid w:val="001E6CA7"/>
    <w:rsid w:val="001E6D53"/>
    <w:rsid w:val="001E6E13"/>
    <w:rsid w:val="001E6F5C"/>
    <w:rsid w:val="001E77CF"/>
    <w:rsid w:val="001E7C8F"/>
    <w:rsid w:val="001E7DB7"/>
    <w:rsid w:val="001F000B"/>
    <w:rsid w:val="001F01B1"/>
    <w:rsid w:val="001F0526"/>
    <w:rsid w:val="001F06B7"/>
    <w:rsid w:val="001F071F"/>
    <w:rsid w:val="001F0747"/>
    <w:rsid w:val="001F0749"/>
    <w:rsid w:val="001F0884"/>
    <w:rsid w:val="001F0978"/>
    <w:rsid w:val="001F0AFC"/>
    <w:rsid w:val="001F0DAE"/>
    <w:rsid w:val="001F0F25"/>
    <w:rsid w:val="001F1418"/>
    <w:rsid w:val="001F157A"/>
    <w:rsid w:val="001F15CE"/>
    <w:rsid w:val="001F15FC"/>
    <w:rsid w:val="001F1729"/>
    <w:rsid w:val="001F1826"/>
    <w:rsid w:val="001F19A0"/>
    <w:rsid w:val="001F1B05"/>
    <w:rsid w:val="001F1B3A"/>
    <w:rsid w:val="001F1C8C"/>
    <w:rsid w:val="001F1D8E"/>
    <w:rsid w:val="001F1DF7"/>
    <w:rsid w:val="001F1ED6"/>
    <w:rsid w:val="001F2115"/>
    <w:rsid w:val="001F23B3"/>
    <w:rsid w:val="001F254E"/>
    <w:rsid w:val="001F25B7"/>
    <w:rsid w:val="001F27A7"/>
    <w:rsid w:val="001F27F6"/>
    <w:rsid w:val="001F2827"/>
    <w:rsid w:val="001F2BBD"/>
    <w:rsid w:val="001F2C9C"/>
    <w:rsid w:val="001F2EAF"/>
    <w:rsid w:val="001F2F66"/>
    <w:rsid w:val="001F30A2"/>
    <w:rsid w:val="001F3234"/>
    <w:rsid w:val="001F3366"/>
    <w:rsid w:val="001F383E"/>
    <w:rsid w:val="001F3C25"/>
    <w:rsid w:val="001F3D1D"/>
    <w:rsid w:val="001F3D46"/>
    <w:rsid w:val="001F40CE"/>
    <w:rsid w:val="001F40DA"/>
    <w:rsid w:val="001F4273"/>
    <w:rsid w:val="001F4337"/>
    <w:rsid w:val="001F44FC"/>
    <w:rsid w:val="001F4A5F"/>
    <w:rsid w:val="001F4AD3"/>
    <w:rsid w:val="001F4CC9"/>
    <w:rsid w:val="001F4E4B"/>
    <w:rsid w:val="001F4EC5"/>
    <w:rsid w:val="001F506A"/>
    <w:rsid w:val="001F5191"/>
    <w:rsid w:val="001F51BC"/>
    <w:rsid w:val="001F55EB"/>
    <w:rsid w:val="001F57B7"/>
    <w:rsid w:val="001F5C19"/>
    <w:rsid w:val="001F5CAD"/>
    <w:rsid w:val="001F5D02"/>
    <w:rsid w:val="001F5D18"/>
    <w:rsid w:val="001F5D71"/>
    <w:rsid w:val="001F5E04"/>
    <w:rsid w:val="001F5EED"/>
    <w:rsid w:val="001F5F04"/>
    <w:rsid w:val="001F5F63"/>
    <w:rsid w:val="001F6063"/>
    <w:rsid w:val="001F607F"/>
    <w:rsid w:val="001F61E3"/>
    <w:rsid w:val="001F65DE"/>
    <w:rsid w:val="001F66F7"/>
    <w:rsid w:val="001F66FB"/>
    <w:rsid w:val="001F6707"/>
    <w:rsid w:val="001F67B8"/>
    <w:rsid w:val="001F6832"/>
    <w:rsid w:val="001F6B40"/>
    <w:rsid w:val="001F6B7C"/>
    <w:rsid w:val="001F6CAA"/>
    <w:rsid w:val="001F6CE2"/>
    <w:rsid w:val="001F6E9A"/>
    <w:rsid w:val="001F6F85"/>
    <w:rsid w:val="001F6FCB"/>
    <w:rsid w:val="001F71BF"/>
    <w:rsid w:val="001F7261"/>
    <w:rsid w:val="001F7659"/>
    <w:rsid w:val="001F77EC"/>
    <w:rsid w:val="001F7901"/>
    <w:rsid w:val="001F7FFB"/>
    <w:rsid w:val="0020032F"/>
    <w:rsid w:val="00200364"/>
    <w:rsid w:val="002003B9"/>
    <w:rsid w:val="002004EE"/>
    <w:rsid w:val="0020140B"/>
    <w:rsid w:val="002015D0"/>
    <w:rsid w:val="00201C53"/>
    <w:rsid w:val="00201D80"/>
    <w:rsid w:val="00201EB5"/>
    <w:rsid w:val="00201F5F"/>
    <w:rsid w:val="00201F77"/>
    <w:rsid w:val="0020202C"/>
    <w:rsid w:val="002024D0"/>
    <w:rsid w:val="0020294D"/>
    <w:rsid w:val="00202B72"/>
    <w:rsid w:val="00202B8D"/>
    <w:rsid w:val="00202C34"/>
    <w:rsid w:val="00202D9E"/>
    <w:rsid w:val="00202DF4"/>
    <w:rsid w:val="0020304D"/>
    <w:rsid w:val="00203116"/>
    <w:rsid w:val="002036D9"/>
    <w:rsid w:val="002036F3"/>
    <w:rsid w:val="002036FC"/>
    <w:rsid w:val="0020376C"/>
    <w:rsid w:val="002038FB"/>
    <w:rsid w:val="002039C1"/>
    <w:rsid w:val="00203D68"/>
    <w:rsid w:val="00203DE9"/>
    <w:rsid w:val="00203E5D"/>
    <w:rsid w:val="00203F6E"/>
    <w:rsid w:val="00203FC2"/>
    <w:rsid w:val="00204022"/>
    <w:rsid w:val="0020413C"/>
    <w:rsid w:val="00204388"/>
    <w:rsid w:val="00204550"/>
    <w:rsid w:val="002047FA"/>
    <w:rsid w:val="00204A53"/>
    <w:rsid w:val="00204CD9"/>
    <w:rsid w:val="00205076"/>
    <w:rsid w:val="0020517C"/>
    <w:rsid w:val="002051E9"/>
    <w:rsid w:val="0020526B"/>
    <w:rsid w:val="002052FE"/>
    <w:rsid w:val="00205649"/>
    <w:rsid w:val="00205733"/>
    <w:rsid w:val="0020581C"/>
    <w:rsid w:val="00205978"/>
    <w:rsid w:val="002059A0"/>
    <w:rsid w:val="00205A9E"/>
    <w:rsid w:val="00205B85"/>
    <w:rsid w:val="00205C70"/>
    <w:rsid w:val="00205CD1"/>
    <w:rsid w:val="00205E65"/>
    <w:rsid w:val="0020608F"/>
    <w:rsid w:val="002061F7"/>
    <w:rsid w:val="00206338"/>
    <w:rsid w:val="0020639A"/>
    <w:rsid w:val="002063E8"/>
    <w:rsid w:val="002066F8"/>
    <w:rsid w:val="002067BE"/>
    <w:rsid w:val="00206829"/>
    <w:rsid w:val="002068DE"/>
    <w:rsid w:val="00206909"/>
    <w:rsid w:val="00206954"/>
    <w:rsid w:val="002069C7"/>
    <w:rsid w:val="00206B5E"/>
    <w:rsid w:val="00206C19"/>
    <w:rsid w:val="00206EC3"/>
    <w:rsid w:val="00206F0D"/>
    <w:rsid w:val="00206F76"/>
    <w:rsid w:val="002070C2"/>
    <w:rsid w:val="0020715B"/>
    <w:rsid w:val="00207372"/>
    <w:rsid w:val="00207920"/>
    <w:rsid w:val="0020793C"/>
    <w:rsid w:val="00207A76"/>
    <w:rsid w:val="00207DD5"/>
    <w:rsid w:val="00207E13"/>
    <w:rsid w:val="00207EA5"/>
    <w:rsid w:val="00207F0C"/>
    <w:rsid w:val="00207F40"/>
    <w:rsid w:val="002100DA"/>
    <w:rsid w:val="00210141"/>
    <w:rsid w:val="002102A3"/>
    <w:rsid w:val="0021049A"/>
    <w:rsid w:val="00210667"/>
    <w:rsid w:val="00210692"/>
    <w:rsid w:val="002107AF"/>
    <w:rsid w:val="002108CA"/>
    <w:rsid w:val="00210A3A"/>
    <w:rsid w:val="00210A88"/>
    <w:rsid w:val="00210B68"/>
    <w:rsid w:val="00210E72"/>
    <w:rsid w:val="00210F49"/>
    <w:rsid w:val="00210FE0"/>
    <w:rsid w:val="002112A3"/>
    <w:rsid w:val="00211388"/>
    <w:rsid w:val="002113CF"/>
    <w:rsid w:val="002116C3"/>
    <w:rsid w:val="00211B00"/>
    <w:rsid w:val="00211F16"/>
    <w:rsid w:val="00212018"/>
    <w:rsid w:val="00212043"/>
    <w:rsid w:val="00212108"/>
    <w:rsid w:val="002121A6"/>
    <w:rsid w:val="0021234D"/>
    <w:rsid w:val="0021236A"/>
    <w:rsid w:val="00212877"/>
    <w:rsid w:val="0021287D"/>
    <w:rsid w:val="00212951"/>
    <w:rsid w:val="00212D42"/>
    <w:rsid w:val="00212D72"/>
    <w:rsid w:val="00213018"/>
    <w:rsid w:val="00213084"/>
    <w:rsid w:val="002132C8"/>
    <w:rsid w:val="00213506"/>
    <w:rsid w:val="00213527"/>
    <w:rsid w:val="00213661"/>
    <w:rsid w:val="002136DE"/>
    <w:rsid w:val="00213717"/>
    <w:rsid w:val="0021373C"/>
    <w:rsid w:val="002138AE"/>
    <w:rsid w:val="00213C5E"/>
    <w:rsid w:val="0021407E"/>
    <w:rsid w:val="00214249"/>
    <w:rsid w:val="002143C6"/>
    <w:rsid w:val="00214497"/>
    <w:rsid w:val="0021453E"/>
    <w:rsid w:val="00214921"/>
    <w:rsid w:val="00214979"/>
    <w:rsid w:val="00214A42"/>
    <w:rsid w:val="00214ACD"/>
    <w:rsid w:val="00214C94"/>
    <w:rsid w:val="00214E83"/>
    <w:rsid w:val="00215143"/>
    <w:rsid w:val="002151D0"/>
    <w:rsid w:val="00215393"/>
    <w:rsid w:val="00215420"/>
    <w:rsid w:val="002156E3"/>
    <w:rsid w:val="0021573D"/>
    <w:rsid w:val="00215751"/>
    <w:rsid w:val="00215A94"/>
    <w:rsid w:val="00215B8F"/>
    <w:rsid w:val="00215D0F"/>
    <w:rsid w:val="00215D6D"/>
    <w:rsid w:val="00215E94"/>
    <w:rsid w:val="00215FBA"/>
    <w:rsid w:val="0021649E"/>
    <w:rsid w:val="002164FF"/>
    <w:rsid w:val="0021672A"/>
    <w:rsid w:val="002169B0"/>
    <w:rsid w:val="00216CF3"/>
    <w:rsid w:val="00216D16"/>
    <w:rsid w:val="00216D8E"/>
    <w:rsid w:val="00216DCC"/>
    <w:rsid w:val="00216ED3"/>
    <w:rsid w:val="00216F92"/>
    <w:rsid w:val="002173A0"/>
    <w:rsid w:val="002174A6"/>
    <w:rsid w:val="00217516"/>
    <w:rsid w:val="0021756A"/>
    <w:rsid w:val="0021763A"/>
    <w:rsid w:val="002176C5"/>
    <w:rsid w:val="00217B7B"/>
    <w:rsid w:val="00217C22"/>
    <w:rsid w:val="00217C40"/>
    <w:rsid w:val="00217E1B"/>
    <w:rsid w:val="00217F15"/>
    <w:rsid w:val="00217F46"/>
    <w:rsid w:val="00220080"/>
    <w:rsid w:val="00220203"/>
    <w:rsid w:val="0022023C"/>
    <w:rsid w:val="002202ED"/>
    <w:rsid w:val="002202F3"/>
    <w:rsid w:val="00220511"/>
    <w:rsid w:val="0022061E"/>
    <w:rsid w:val="00220B18"/>
    <w:rsid w:val="00220C5A"/>
    <w:rsid w:val="00220D66"/>
    <w:rsid w:val="00220E08"/>
    <w:rsid w:val="00220EF9"/>
    <w:rsid w:val="00220F82"/>
    <w:rsid w:val="0022114A"/>
    <w:rsid w:val="00221167"/>
    <w:rsid w:val="00221452"/>
    <w:rsid w:val="00221593"/>
    <w:rsid w:val="00221643"/>
    <w:rsid w:val="0022174D"/>
    <w:rsid w:val="002217EB"/>
    <w:rsid w:val="00221AA3"/>
    <w:rsid w:val="00221B8E"/>
    <w:rsid w:val="00221D00"/>
    <w:rsid w:val="00221E91"/>
    <w:rsid w:val="00221EB1"/>
    <w:rsid w:val="00221F6C"/>
    <w:rsid w:val="00222069"/>
    <w:rsid w:val="002221FD"/>
    <w:rsid w:val="00222392"/>
    <w:rsid w:val="002223A5"/>
    <w:rsid w:val="002223C5"/>
    <w:rsid w:val="0022248C"/>
    <w:rsid w:val="002226A6"/>
    <w:rsid w:val="002229E7"/>
    <w:rsid w:val="00222A0D"/>
    <w:rsid w:val="00222B14"/>
    <w:rsid w:val="00222CAD"/>
    <w:rsid w:val="00222FC8"/>
    <w:rsid w:val="002230B7"/>
    <w:rsid w:val="002233A9"/>
    <w:rsid w:val="0022352C"/>
    <w:rsid w:val="00223663"/>
    <w:rsid w:val="00223670"/>
    <w:rsid w:val="002239EA"/>
    <w:rsid w:val="00223A42"/>
    <w:rsid w:val="0022403F"/>
    <w:rsid w:val="002244E5"/>
    <w:rsid w:val="00224603"/>
    <w:rsid w:val="002248A8"/>
    <w:rsid w:val="00224C74"/>
    <w:rsid w:val="00224CCE"/>
    <w:rsid w:val="00224F58"/>
    <w:rsid w:val="002250A5"/>
    <w:rsid w:val="0022524E"/>
    <w:rsid w:val="00225440"/>
    <w:rsid w:val="00225690"/>
    <w:rsid w:val="002256C4"/>
    <w:rsid w:val="00225735"/>
    <w:rsid w:val="002257CF"/>
    <w:rsid w:val="00225C4D"/>
    <w:rsid w:val="00225D49"/>
    <w:rsid w:val="00225DCE"/>
    <w:rsid w:val="00225F07"/>
    <w:rsid w:val="00225FC8"/>
    <w:rsid w:val="002260BB"/>
    <w:rsid w:val="0022672F"/>
    <w:rsid w:val="00226776"/>
    <w:rsid w:val="0022692B"/>
    <w:rsid w:val="00226C7C"/>
    <w:rsid w:val="00226F24"/>
    <w:rsid w:val="00226F4A"/>
    <w:rsid w:val="00226FFF"/>
    <w:rsid w:val="0022703F"/>
    <w:rsid w:val="00227098"/>
    <w:rsid w:val="002270F7"/>
    <w:rsid w:val="0022714F"/>
    <w:rsid w:val="002274E4"/>
    <w:rsid w:val="0022756E"/>
    <w:rsid w:val="002276E4"/>
    <w:rsid w:val="00227818"/>
    <w:rsid w:val="00227944"/>
    <w:rsid w:val="002279B9"/>
    <w:rsid w:val="00227A6F"/>
    <w:rsid w:val="00227A9C"/>
    <w:rsid w:val="00227ACD"/>
    <w:rsid w:val="00227C2A"/>
    <w:rsid w:val="00227F1D"/>
    <w:rsid w:val="00227FA8"/>
    <w:rsid w:val="00230082"/>
    <w:rsid w:val="002305D6"/>
    <w:rsid w:val="00230A5D"/>
    <w:rsid w:val="00230A88"/>
    <w:rsid w:val="00230ACD"/>
    <w:rsid w:val="00230B89"/>
    <w:rsid w:val="00230C70"/>
    <w:rsid w:val="00230D8E"/>
    <w:rsid w:val="00230D9B"/>
    <w:rsid w:val="00230E69"/>
    <w:rsid w:val="00230E94"/>
    <w:rsid w:val="00230F6A"/>
    <w:rsid w:val="00231132"/>
    <w:rsid w:val="002312BF"/>
    <w:rsid w:val="0023133A"/>
    <w:rsid w:val="00231387"/>
    <w:rsid w:val="0023140C"/>
    <w:rsid w:val="00231655"/>
    <w:rsid w:val="00231712"/>
    <w:rsid w:val="00231780"/>
    <w:rsid w:val="00231783"/>
    <w:rsid w:val="00231A5B"/>
    <w:rsid w:val="0023206A"/>
    <w:rsid w:val="002320BD"/>
    <w:rsid w:val="0023214D"/>
    <w:rsid w:val="002322F1"/>
    <w:rsid w:val="00232695"/>
    <w:rsid w:val="00232774"/>
    <w:rsid w:val="00232894"/>
    <w:rsid w:val="00232B9D"/>
    <w:rsid w:val="00232BEE"/>
    <w:rsid w:val="00232EA2"/>
    <w:rsid w:val="00232EFF"/>
    <w:rsid w:val="00232F9B"/>
    <w:rsid w:val="0023310B"/>
    <w:rsid w:val="002331A1"/>
    <w:rsid w:val="002334EB"/>
    <w:rsid w:val="0023380B"/>
    <w:rsid w:val="00233910"/>
    <w:rsid w:val="00233963"/>
    <w:rsid w:val="00233A25"/>
    <w:rsid w:val="00233B38"/>
    <w:rsid w:val="00234072"/>
    <w:rsid w:val="00234212"/>
    <w:rsid w:val="002342B2"/>
    <w:rsid w:val="00234438"/>
    <w:rsid w:val="002345BC"/>
    <w:rsid w:val="0023474A"/>
    <w:rsid w:val="002349CA"/>
    <w:rsid w:val="00235773"/>
    <w:rsid w:val="002358DD"/>
    <w:rsid w:val="00235B4F"/>
    <w:rsid w:val="00235B9D"/>
    <w:rsid w:val="00235E6C"/>
    <w:rsid w:val="00235F5D"/>
    <w:rsid w:val="00236375"/>
    <w:rsid w:val="00236449"/>
    <w:rsid w:val="002365E0"/>
    <w:rsid w:val="00236796"/>
    <w:rsid w:val="00236893"/>
    <w:rsid w:val="00236935"/>
    <w:rsid w:val="00236D3D"/>
    <w:rsid w:val="00236F1C"/>
    <w:rsid w:val="0023701F"/>
    <w:rsid w:val="00237046"/>
    <w:rsid w:val="0023708B"/>
    <w:rsid w:val="0023728F"/>
    <w:rsid w:val="00237360"/>
    <w:rsid w:val="00237736"/>
    <w:rsid w:val="00237A52"/>
    <w:rsid w:val="00237CDA"/>
    <w:rsid w:val="00237D50"/>
    <w:rsid w:val="00237FA9"/>
    <w:rsid w:val="00240067"/>
    <w:rsid w:val="0024034E"/>
    <w:rsid w:val="002404C0"/>
    <w:rsid w:val="00240A2D"/>
    <w:rsid w:val="00240C36"/>
    <w:rsid w:val="00240D37"/>
    <w:rsid w:val="002410D6"/>
    <w:rsid w:val="00241104"/>
    <w:rsid w:val="0024115C"/>
    <w:rsid w:val="00241414"/>
    <w:rsid w:val="002416C3"/>
    <w:rsid w:val="002417E3"/>
    <w:rsid w:val="00241EAA"/>
    <w:rsid w:val="00241FC0"/>
    <w:rsid w:val="00242151"/>
    <w:rsid w:val="002421D5"/>
    <w:rsid w:val="002422CD"/>
    <w:rsid w:val="00242596"/>
    <w:rsid w:val="00242698"/>
    <w:rsid w:val="00242750"/>
    <w:rsid w:val="0024276A"/>
    <w:rsid w:val="00242D9D"/>
    <w:rsid w:val="00242DD9"/>
    <w:rsid w:val="00242E06"/>
    <w:rsid w:val="00243107"/>
    <w:rsid w:val="0024339E"/>
    <w:rsid w:val="0024342B"/>
    <w:rsid w:val="00243866"/>
    <w:rsid w:val="002438E9"/>
    <w:rsid w:val="00243A9F"/>
    <w:rsid w:val="00243AF8"/>
    <w:rsid w:val="00243BDD"/>
    <w:rsid w:val="00243CB1"/>
    <w:rsid w:val="002443AA"/>
    <w:rsid w:val="002443AF"/>
    <w:rsid w:val="00244441"/>
    <w:rsid w:val="00244635"/>
    <w:rsid w:val="00244691"/>
    <w:rsid w:val="002446C1"/>
    <w:rsid w:val="00244835"/>
    <w:rsid w:val="0024488C"/>
    <w:rsid w:val="002448DA"/>
    <w:rsid w:val="0024499D"/>
    <w:rsid w:val="00244A55"/>
    <w:rsid w:val="00244FC6"/>
    <w:rsid w:val="0024524B"/>
    <w:rsid w:val="00245297"/>
    <w:rsid w:val="002452E4"/>
    <w:rsid w:val="00245383"/>
    <w:rsid w:val="002456C3"/>
    <w:rsid w:val="00245947"/>
    <w:rsid w:val="00245C8C"/>
    <w:rsid w:val="00245DEC"/>
    <w:rsid w:val="002461C6"/>
    <w:rsid w:val="00246446"/>
    <w:rsid w:val="002464E7"/>
    <w:rsid w:val="00246533"/>
    <w:rsid w:val="00246538"/>
    <w:rsid w:val="002465E0"/>
    <w:rsid w:val="00246625"/>
    <w:rsid w:val="00246651"/>
    <w:rsid w:val="0024695C"/>
    <w:rsid w:val="00246AD0"/>
    <w:rsid w:val="00246AED"/>
    <w:rsid w:val="00246F1C"/>
    <w:rsid w:val="0024708C"/>
    <w:rsid w:val="00247121"/>
    <w:rsid w:val="0024761C"/>
    <w:rsid w:val="0024768E"/>
    <w:rsid w:val="002476D7"/>
    <w:rsid w:val="00247729"/>
    <w:rsid w:val="0024778E"/>
    <w:rsid w:val="002478C6"/>
    <w:rsid w:val="0024793D"/>
    <w:rsid w:val="00247976"/>
    <w:rsid w:val="00247F18"/>
    <w:rsid w:val="002503B7"/>
    <w:rsid w:val="002503BE"/>
    <w:rsid w:val="00250693"/>
    <w:rsid w:val="00250816"/>
    <w:rsid w:val="002508EB"/>
    <w:rsid w:val="00250951"/>
    <w:rsid w:val="0025105E"/>
    <w:rsid w:val="00251075"/>
    <w:rsid w:val="00251080"/>
    <w:rsid w:val="00251123"/>
    <w:rsid w:val="00251292"/>
    <w:rsid w:val="002514CF"/>
    <w:rsid w:val="00251865"/>
    <w:rsid w:val="002518D4"/>
    <w:rsid w:val="002518F5"/>
    <w:rsid w:val="00251D84"/>
    <w:rsid w:val="00251F21"/>
    <w:rsid w:val="00252047"/>
    <w:rsid w:val="00252151"/>
    <w:rsid w:val="00252259"/>
    <w:rsid w:val="002523B6"/>
    <w:rsid w:val="0025271E"/>
    <w:rsid w:val="00252774"/>
    <w:rsid w:val="002527A1"/>
    <w:rsid w:val="00252951"/>
    <w:rsid w:val="00252A3B"/>
    <w:rsid w:val="00252C14"/>
    <w:rsid w:val="002530EC"/>
    <w:rsid w:val="00253117"/>
    <w:rsid w:val="00253161"/>
    <w:rsid w:val="00253176"/>
    <w:rsid w:val="002534B5"/>
    <w:rsid w:val="002534DF"/>
    <w:rsid w:val="0025369F"/>
    <w:rsid w:val="002537F6"/>
    <w:rsid w:val="002539B6"/>
    <w:rsid w:val="002539FB"/>
    <w:rsid w:val="00253C0C"/>
    <w:rsid w:val="00253C60"/>
    <w:rsid w:val="00253C61"/>
    <w:rsid w:val="00253CD1"/>
    <w:rsid w:val="00253D32"/>
    <w:rsid w:val="00253D97"/>
    <w:rsid w:val="002543A7"/>
    <w:rsid w:val="00254462"/>
    <w:rsid w:val="002546EC"/>
    <w:rsid w:val="0025480D"/>
    <w:rsid w:val="0025490F"/>
    <w:rsid w:val="00254AC8"/>
    <w:rsid w:val="00254E57"/>
    <w:rsid w:val="00254E82"/>
    <w:rsid w:val="00254F27"/>
    <w:rsid w:val="00254F38"/>
    <w:rsid w:val="00254FC2"/>
    <w:rsid w:val="00255086"/>
    <w:rsid w:val="00255473"/>
    <w:rsid w:val="002556C8"/>
    <w:rsid w:val="00255749"/>
    <w:rsid w:val="002557B3"/>
    <w:rsid w:val="002558DB"/>
    <w:rsid w:val="0025592E"/>
    <w:rsid w:val="00255B2F"/>
    <w:rsid w:val="00255C81"/>
    <w:rsid w:val="00255F14"/>
    <w:rsid w:val="00256006"/>
    <w:rsid w:val="0025611F"/>
    <w:rsid w:val="00256375"/>
    <w:rsid w:val="00256381"/>
    <w:rsid w:val="00256392"/>
    <w:rsid w:val="002563CC"/>
    <w:rsid w:val="00256487"/>
    <w:rsid w:val="002567E5"/>
    <w:rsid w:val="00256A17"/>
    <w:rsid w:val="00256AA8"/>
    <w:rsid w:val="00256AEF"/>
    <w:rsid w:val="00256B6E"/>
    <w:rsid w:val="00256D48"/>
    <w:rsid w:val="00256EF9"/>
    <w:rsid w:val="00256F6C"/>
    <w:rsid w:val="00257104"/>
    <w:rsid w:val="0025792E"/>
    <w:rsid w:val="00257B4B"/>
    <w:rsid w:val="00257B8C"/>
    <w:rsid w:val="00257B96"/>
    <w:rsid w:val="00257BD4"/>
    <w:rsid w:val="00257C50"/>
    <w:rsid w:val="00257D37"/>
    <w:rsid w:val="00257DB9"/>
    <w:rsid w:val="00257E0B"/>
    <w:rsid w:val="00257EE8"/>
    <w:rsid w:val="00257F16"/>
    <w:rsid w:val="00260101"/>
    <w:rsid w:val="0026021E"/>
    <w:rsid w:val="00260397"/>
    <w:rsid w:val="00260545"/>
    <w:rsid w:val="0026059B"/>
    <w:rsid w:val="0026063C"/>
    <w:rsid w:val="00260647"/>
    <w:rsid w:val="0026069E"/>
    <w:rsid w:val="002607C2"/>
    <w:rsid w:val="00260845"/>
    <w:rsid w:val="002608B2"/>
    <w:rsid w:val="0026097B"/>
    <w:rsid w:val="002609B0"/>
    <w:rsid w:val="00260A68"/>
    <w:rsid w:val="00260AE4"/>
    <w:rsid w:val="00260B68"/>
    <w:rsid w:val="00260D0C"/>
    <w:rsid w:val="00260E3F"/>
    <w:rsid w:val="00260E45"/>
    <w:rsid w:val="00261095"/>
    <w:rsid w:val="002615A9"/>
    <w:rsid w:val="00261BA5"/>
    <w:rsid w:val="00261BCD"/>
    <w:rsid w:val="00261C31"/>
    <w:rsid w:val="00261CA1"/>
    <w:rsid w:val="00261F51"/>
    <w:rsid w:val="0026239A"/>
    <w:rsid w:val="002623A8"/>
    <w:rsid w:val="0026260C"/>
    <w:rsid w:val="00262954"/>
    <w:rsid w:val="00262A73"/>
    <w:rsid w:val="00262B8B"/>
    <w:rsid w:val="00262E8C"/>
    <w:rsid w:val="00262F60"/>
    <w:rsid w:val="0026304E"/>
    <w:rsid w:val="00263051"/>
    <w:rsid w:val="0026319A"/>
    <w:rsid w:val="00263225"/>
    <w:rsid w:val="002633DA"/>
    <w:rsid w:val="002636A8"/>
    <w:rsid w:val="002637A8"/>
    <w:rsid w:val="00263814"/>
    <w:rsid w:val="0026381F"/>
    <w:rsid w:val="0026397E"/>
    <w:rsid w:val="00263CE6"/>
    <w:rsid w:val="00263D4B"/>
    <w:rsid w:val="00263DD8"/>
    <w:rsid w:val="00263E8C"/>
    <w:rsid w:val="00263E8E"/>
    <w:rsid w:val="00264091"/>
    <w:rsid w:val="002642FB"/>
    <w:rsid w:val="002643F5"/>
    <w:rsid w:val="00264432"/>
    <w:rsid w:val="00264B1F"/>
    <w:rsid w:val="00264B39"/>
    <w:rsid w:val="00264D22"/>
    <w:rsid w:val="00264E9F"/>
    <w:rsid w:val="002650D6"/>
    <w:rsid w:val="002651A3"/>
    <w:rsid w:val="0026527C"/>
    <w:rsid w:val="00265803"/>
    <w:rsid w:val="00265992"/>
    <w:rsid w:val="00265BF4"/>
    <w:rsid w:val="00265C9E"/>
    <w:rsid w:val="00265D7D"/>
    <w:rsid w:val="00265DE5"/>
    <w:rsid w:val="00266041"/>
    <w:rsid w:val="00266053"/>
    <w:rsid w:val="0026622D"/>
    <w:rsid w:val="00266278"/>
    <w:rsid w:val="00266287"/>
    <w:rsid w:val="00266439"/>
    <w:rsid w:val="00266886"/>
    <w:rsid w:val="002668C4"/>
    <w:rsid w:val="00266B34"/>
    <w:rsid w:val="002670E9"/>
    <w:rsid w:val="00267149"/>
    <w:rsid w:val="00267401"/>
    <w:rsid w:val="0026755C"/>
    <w:rsid w:val="00267836"/>
    <w:rsid w:val="002679E1"/>
    <w:rsid w:val="00267BB4"/>
    <w:rsid w:val="00267CF1"/>
    <w:rsid w:val="002700C4"/>
    <w:rsid w:val="00270228"/>
    <w:rsid w:val="00270476"/>
    <w:rsid w:val="0027067C"/>
    <w:rsid w:val="00270991"/>
    <w:rsid w:val="00270B08"/>
    <w:rsid w:val="00270B70"/>
    <w:rsid w:val="00270D66"/>
    <w:rsid w:val="00270D7F"/>
    <w:rsid w:val="00270ECC"/>
    <w:rsid w:val="00270F82"/>
    <w:rsid w:val="00271341"/>
    <w:rsid w:val="00271527"/>
    <w:rsid w:val="002715AE"/>
    <w:rsid w:val="0027164B"/>
    <w:rsid w:val="00271660"/>
    <w:rsid w:val="00271687"/>
    <w:rsid w:val="00271B72"/>
    <w:rsid w:val="00271DDF"/>
    <w:rsid w:val="00271EBB"/>
    <w:rsid w:val="00271EF5"/>
    <w:rsid w:val="00271F46"/>
    <w:rsid w:val="0027203D"/>
    <w:rsid w:val="0027212D"/>
    <w:rsid w:val="00272276"/>
    <w:rsid w:val="002722DE"/>
    <w:rsid w:val="002727D2"/>
    <w:rsid w:val="00272A7E"/>
    <w:rsid w:val="00272D02"/>
    <w:rsid w:val="00272D27"/>
    <w:rsid w:val="00272E3E"/>
    <w:rsid w:val="00272EF9"/>
    <w:rsid w:val="00272F14"/>
    <w:rsid w:val="002730CA"/>
    <w:rsid w:val="002731E4"/>
    <w:rsid w:val="00273538"/>
    <w:rsid w:val="00273F01"/>
    <w:rsid w:val="00273F34"/>
    <w:rsid w:val="00273FAA"/>
    <w:rsid w:val="00274174"/>
    <w:rsid w:val="0027425D"/>
    <w:rsid w:val="002743F4"/>
    <w:rsid w:val="00274419"/>
    <w:rsid w:val="00274568"/>
    <w:rsid w:val="002746F4"/>
    <w:rsid w:val="002747F6"/>
    <w:rsid w:val="0027495F"/>
    <w:rsid w:val="00274C60"/>
    <w:rsid w:val="00274CE0"/>
    <w:rsid w:val="00274D8B"/>
    <w:rsid w:val="00274EFD"/>
    <w:rsid w:val="0027500F"/>
    <w:rsid w:val="0027517A"/>
    <w:rsid w:val="00275301"/>
    <w:rsid w:val="002754A1"/>
    <w:rsid w:val="002755EB"/>
    <w:rsid w:val="0027565F"/>
    <w:rsid w:val="0027575E"/>
    <w:rsid w:val="0027577E"/>
    <w:rsid w:val="00275A46"/>
    <w:rsid w:val="00275AD4"/>
    <w:rsid w:val="00275AEB"/>
    <w:rsid w:val="00275B3B"/>
    <w:rsid w:val="00275C70"/>
    <w:rsid w:val="00275E25"/>
    <w:rsid w:val="00275FE6"/>
    <w:rsid w:val="002760E4"/>
    <w:rsid w:val="00276789"/>
    <w:rsid w:val="00276AF2"/>
    <w:rsid w:val="00276AFA"/>
    <w:rsid w:val="00276C10"/>
    <w:rsid w:val="00276C6E"/>
    <w:rsid w:val="00276D1E"/>
    <w:rsid w:val="00276EF3"/>
    <w:rsid w:val="00276F81"/>
    <w:rsid w:val="00276FC3"/>
    <w:rsid w:val="00276FC5"/>
    <w:rsid w:val="00277048"/>
    <w:rsid w:val="002772B1"/>
    <w:rsid w:val="002773E6"/>
    <w:rsid w:val="00277434"/>
    <w:rsid w:val="00277454"/>
    <w:rsid w:val="002777E1"/>
    <w:rsid w:val="002778B4"/>
    <w:rsid w:val="00277919"/>
    <w:rsid w:val="00277C04"/>
    <w:rsid w:val="00277C31"/>
    <w:rsid w:val="00277C82"/>
    <w:rsid w:val="00277E48"/>
    <w:rsid w:val="00277F34"/>
    <w:rsid w:val="00277FFA"/>
    <w:rsid w:val="0028005E"/>
    <w:rsid w:val="00280550"/>
    <w:rsid w:val="002806C6"/>
    <w:rsid w:val="00280826"/>
    <w:rsid w:val="002808A6"/>
    <w:rsid w:val="00280965"/>
    <w:rsid w:val="00280A8D"/>
    <w:rsid w:val="00280AEC"/>
    <w:rsid w:val="00280B63"/>
    <w:rsid w:val="00280CF0"/>
    <w:rsid w:val="0028113B"/>
    <w:rsid w:val="00281190"/>
    <w:rsid w:val="00281239"/>
    <w:rsid w:val="002812B7"/>
    <w:rsid w:val="002813C2"/>
    <w:rsid w:val="00281581"/>
    <w:rsid w:val="00281591"/>
    <w:rsid w:val="002815C3"/>
    <w:rsid w:val="0028172E"/>
    <w:rsid w:val="00281813"/>
    <w:rsid w:val="0028187F"/>
    <w:rsid w:val="00281A4C"/>
    <w:rsid w:val="00281AB5"/>
    <w:rsid w:val="00281B00"/>
    <w:rsid w:val="00281B88"/>
    <w:rsid w:val="00281D44"/>
    <w:rsid w:val="00281F9A"/>
    <w:rsid w:val="0028210F"/>
    <w:rsid w:val="00282140"/>
    <w:rsid w:val="002821B0"/>
    <w:rsid w:val="00282271"/>
    <w:rsid w:val="00282731"/>
    <w:rsid w:val="0028275F"/>
    <w:rsid w:val="0028279C"/>
    <w:rsid w:val="0028280E"/>
    <w:rsid w:val="002829FC"/>
    <w:rsid w:val="00282E65"/>
    <w:rsid w:val="002831A8"/>
    <w:rsid w:val="002833D3"/>
    <w:rsid w:val="002837B6"/>
    <w:rsid w:val="00283A99"/>
    <w:rsid w:val="00283AF4"/>
    <w:rsid w:val="00283E75"/>
    <w:rsid w:val="00283F2A"/>
    <w:rsid w:val="00283F88"/>
    <w:rsid w:val="00283FEA"/>
    <w:rsid w:val="00284027"/>
    <w:rsid w:val="00284047"/>
    <w:rsid w:val="00284167"/>
    <w:rsid w:val="002842A6"/>
    <w:rsid w:val="0028433F"/>
    <w:rsid w:val="00284386"/>
    <w:rsid w:val="0028476B"/>
    <w:rsid w:val="002847FE"/>
    <w:rsid w:val="00284896"/>
    <w:rsid w:val="00284B2B"/>
    <w:rsid w:val="00284FD8"/>
    <w:rsid w:val="00285340"/>
    <w:rsid w:val="0028563A"/>
    <w:rsid w:val="00285848"/>
    <w:rsid w:val="0028592E"/>
    <w:rsid w:val="00285A03"/>
    <w:rsid w:val="00285B9C"/>
    <w:rsid w:val="00286073"/>
    <w:rsid w:val="002860B0"/>
    <w:rsid w:val="00286102"/>
    <w:rsid w:val="00286121"/>
    <w:rsid w:val="0028613C"/>
    <w:rsid w:val="002866C8"/>
    <w:rsid w:val="002866D0"/>
    <w:rsid w:val="002866E3"/>
    <w:rsid w:val="00286A90"/>
    <w:rsid w:val="00286B74"/>
    <w:rsid w:val="00286C28"/>
    <w:rsid w:val="00286CD4"/>
    <w:rsid w:val="00286E19"/>
    <w:rsid w:val="00286ECF"/>
    <w:rsid w:val="00287158"/>
    <w:rsid w:val="002871BD"/>
    <w:rsid w:val="002871FE"/>
    <w:rsid w:val="00287492"/>
    <w:rsid w:val="002874EC"/>
    <w:rsid w:val="00287607"/>
    <w:rsid w:val="00287801"/>
    <w:rsid w:val="00287813"/>
    <w:rsid w:val="00287842"/>
    <w:rsid w:val="002879DD"/>
    <w:rsid w:val="00287A7B"/>
    <w:rsid w:val="00287E20"/>
    <w:rsid w:val="00287F89"/>
    <w:rsid w:val="002900FB"/>
    <w:rsid w:val="0029012B"/>
    <w:rsid w:val="002902FC"/>
    <w:rsid w:val="002906B2"/>
    <w:rsid w:val="002908BD"/>
    <w:rsid w:val="00290B7C"/>
    <w:rsid w:val="00290C81"/>
    <w:rsid w:val="00290D8F"/>
    <w:rsid w:val="00290FA5"/>
    <w:rsid w:val="00291129"/>
    <w:rsid w:val="00291630"/>
    <w:rsid w:val="0029169F"/>
    <w:rsid w:val="002916E6"/>
    <w:rsid w:val="002919E9"/>
    <w:rsid w:val="00291A7F"/>
    <w:rsid w:val="00291AF1"/>
    <w:rsid w:val="00291B2B"/>
    <w:rsid w:val="00291B5D"/>
    <w:rsid w:val="00291C58"/>
    <w:rsid w:val="00291E71"/>
    <w:rsid w:val="00291EC3"/>
    <w:rsid w:val="00291F0C"/>
    <w:rsid w:val="00291F46"/>
    <w:rsid w:val="00292203"/>
    <w:rsid w:val="00292351"/>
    <w:rsid w:val="00292374"/>
    <w:rsid w:val="00292376"/>
    <w:rsid w:val="0029248A"/>
    <w:rsid w:val="00292636"/>
    <w:rsid w:val="002928C9"/>
    <w:rsid w:val="002929B6"/>
    <w:rsid w:val="00292EC5"/>
    <w:rsid w:val="00292EDD"/>
    <w:rsid w:val="00292FFD"/>
    <w:rsid w:val="0029326A"/>
    <w:rsid w:val="002932FB"/>
    <w:rsid w:val="002934F4"/>
    <w:rsid w:val="00293519"/>
    <w:rsid w:val="0029373E"/>
    <w:rsid w:val="002938F7"/>
    <w:rsid w:val="0029398F"/>
    <w:rsid w:val="00293B61"/>
    <w:rsid w:val="00293B7C"/>
    <w:rsid w:val="002943D1"/>
    <w:rsid w:val="0029454D"/>
    <w:rsid w:val="00294844"/>
    <w:rsid w:val="00294A2A"/>
    <w:rsid w:val="00294A2F"/>
    <w:rsid w:val="00294ABA"/>
    <w:rsid w:val="00294C04"/>
    <w:rsid w:val="00294C63"/>
    <w:rsid w:val="00294F63"/>
    <w:rsid w:val="002950FC"/>
    <w:rsid w:val="0029519D"/>
    <w:rsid w:val="0029519E"/>
    <w:rsid w:val="002957E1"/>
    <w:rsid w:val="00295861"/>
    <w:rsid w:val="00295A4A"/>
    <w:rsid w:val="002961DF"/>
    <w:rsid w:val="00296280"/>
    <w:rsid w:val="00296DF7"/>
    <w:rsid w:val="00297104"/>
    <w:rsid w:val="00297367"/>
    <w:rsid w:val="00297748"/>
    <w:rsid w:val="00297761"/>
    <w:rsid w:val="002977F4"/>
    <w:rsid w:val="002978A1"/>
    <w:rsid w:val="00297936"/>
    <w:rsid w:val="00297D49"/>
    <w:rsid w:val="00297DCF"/>
    <w:rsid w:val="00297E70"/>
    <w:rsid w:val="002A0136"/>
    <w:rsid w:val="002A027B"/>
    <w:rsid w:val="002A035D"/>
    <w:rsid w:val="002A075D"/>
    <w:rsid w:val="002A0970"/>
    <w:rsid w:val="002A098A"/>
    <w:rsid w:val="002A0AAD"/>
    <w:rsid w:val="002A0B3A"/>
    <w:rsid w:val="002A0BC8"/>
    <w:rsid w:val="002A0E2F"/>
    <w:rsid w:val="002A0EC8"/>
    <w:rsid w:val="002A0F3F"/>
    <w:rsid w:val="002A10AE"/>
    <w:rsid w:val="002A10BD"/>
    <w:rsid w:val="002A1255"/>
    <w:rsid w:val="002A1830"/>
    <w:rsid w:val="002A19FF"/>
    <w:rsid w:val="002A1ACF"/>
    <w:rsid w:val="002A1CF3"/>
    <w:rsid w:val="002A1E17"/>
    <w:rsid w:val="002A1F23"/>
    <w:rsid w:val="002A2084"/>
    <w:rsid w:val="002A21A2"/>
    <w:rsid w:val="002A2257"/>
    <w:rsid w:val="002A2364"/>
    <w:rsid w:val="002A23F0"/>
    <w:rsid w:val="002A2427"/>
    <w:rsid w:val="002A2428"/>
    <w:rsid w:val="002A25B1"/>
    <w:rsid w:val="002A2704"/>
    <w:rsid w:val="002A2732"/>
    <w:rsid w:val="002A27B1"/>
    <w:rsid w:val="002A27DE"/>
    <w:rsid w:val="002A2AB5"/>
    <w:rsid w:val="002A2B75"/>
    <w:rsid w:val="002A2D51"/>
    <w:rsid w:val="002A33B8"/>
    <w:rsid w:val="002A3479"/>
    <w:rsid w:val="002A3569"/>
    <w:rsid w:val="002A3681"/>
    <w:rsid w:val="002A386B"/>
    <w:rsid w:val="002A389E"/>
    <w:rsid w:val="002A3A33"/>
    <w:rsid w:val="002A3FE4"/>
    <w:rsid w:val="002A4472"/>
    <w:rsid w:val="002A44AA"/>
    <w:rsid w:val="002A4688"/>
    <w:rsid w:val="002A46CC"/>
    <w:rsid w:val="002A4799"/>
    <w:rsid w:val="002A507D"/>
    <w:rsid w:val="002A547C"/>
    <w:rsid w:val="002A5590"/>
    <w:rsid w:val="002A56E4"/>
    <w:rsid w:val="002A586F"/>
    <w:rsid w:val="002A58D9"/>
    <w:rsid w:val="002A58FB"/>
    <w:rsid w:val="002A5922"/>
    <w:rsid w:val="002A596E"/>
    <w:rsid w:val="002A599D"/>
    <w:rsid w:val="002A5BD4"/>
    <w:rsid w:val="002A5D9D"/>
    <w:rsid w:val="002A5F6A"/>
    <w:rsid w:val="002A5FFA"/>
    <w:rsid w:val="002A6447"/>
    <w:rsid w:val="002A6495"/>
    <w:rsid w:val="002A64B4"/>
    <w:rsid w:val="002A692A"/>
    <w:rsid w:val="002A6A7F"/>
    <w:rsid w:val="002A6B54"/>
    <w:rsid w:val="002A6B9C"/>
    <w:rsid w:val="002A6D0A"/>
    <w:rsid w:val="002A728A"/>
    <w:rsid w:val="002A72A8"/>
    <w:rsid w:val="002A75A4"/>
    <w:rsid w:val="002A790A"/>
    <w:rsid w:val="002A79BF"/>
    <w:rsid w:val="002A7B28"/>
    <w:rsid w:val="002B031B"/>
    <w:rsid w:val="002B03E8"/>
    <w:rsid w:val="002B0428"/>
    <w:rsid w:val="002B0453"/>
    <w:rsid w:val="002B045F"/>
    <w:rsid w:val="002B04FB"/>
    <w:rsid w:val="002B055D"/>
    <w:rsid w:val="002B05E5"/>
    <w:rsid w:val="002B07AD"/>
    <w:rsid w:val="002B0883"/>
    <w:rsid w:val="002B09DC"/>
    <w:rsid w:val="002B0E23"/>
    <w:rsid w:val="002B10F6"/>
    <w:rsid w:val="002B116E"/>
    <w:rsid w:val="002B1176"/>
    <w:rsid w:val="002B137F"/>
    <w:rsid w:val="002B1432"/>
    <w:rsid w:val="002B14A7"/>
    <w:rsid w:val="002B183F"/>
    <w:rsid w:val="002B1874"/>
    <w:rsid w:val="002B1A6D"/>
    <w:rsid w:val="002B1E71"/>
    <w:rsid w:val="002B2468"/>
    <w:rsid w:val="002B24BC"/>
    <w:rsid w:val="002B254F"/>
    <w:rsid w:val="002B25EE"/>
    <w:rsid w:val="002B25FF"/>
    <w:rsid w:val="002B26D8"/>
    <w:rsid w:val="002B27DF"/>
    <w:rsid w:val="002B28E0"/>
    <w:rsid w:val="002B2986"/>
    <w:rsid w:val="002B2B41"/>
    <w:rsid w:val="002B2C24"/>
    <w:rsid w:val="002B2D24"/>
    <w:rsid w:val="002B2D89"/>
    <w:rsid w:val="002B3141"/>
    <w:rsid w:val="002B316F"/>
    <w:rsid w:val="002B31DC"/>
    <w:rsid w:val="002B3315"/>
    <w:rsid w:val="002B3790"/>
    <w:rsid w:val="002B391F"/>
    <w:rsid w:val="002B3D47"/>
    <w:rsid w:val="002B445E"/>
    <w:rsid w:val="002B48ED"/>
    <w:rsid w:val="002B494F"/>
    <w:rsid w:val="002B4A0A"/>
    <w:rsid w:val="002B4A4E"/>
    <w:rsid w:val="002B4B50"/>
    <w:rsid w:val="002B4CCD"/>
    <w:rsid w:val="002B4EE2"/>
    <w:rsid w:val="002B5026"/>
    <w:rsid w:val="002B5210"/>
    <w:rsid w:val="002B54FE"/>
    <w:rsid w:val="002B55A1"/>
    <w:rsid w:val="002B568D"/>
    <w:rsid w:val="002B5694"/>
    <w:rsid w:val="002B57F5"/>
    <w:rsid w:val="002B58C1"/>
    <w:rsid w:val="002B58C7"/>
    <w:rsid w:val="002B59F8"/>
    <w:rsid w:val="002B5AFD"/>
    <w:rsid w:val="002B5F8B"/>
    <w:rsid w:val="002B60F5"/>
    <w:rsid w:val="002B61C4"/>
    <w:rsid w:val="002B6240"/>
    <w:rsid w:val="002B6342"/>
    <w:rsid w:val="002B63CB"/>
    <w:rsid w:val="002B64CB"/>
    <w:rsid w:val="002B65A6"/>
    <w:rsid w:val="002B65BF"/>
    <w:rsid w:val="002B6634"/>
    <w:rsid w:val="002B6929"/>
    <w:rsid w:val="002B6CFD"/>
    <w:rsid w:val="002B6E12"/>
    <w:rsid w:val="002B70B6"/>
    <w:rsid w:val="002B76B6"/>
    <w:rsid w:val="002B79FF"/>
    <w:rsid w:val="002B7A2A"/>
    <w:rsid w:val="002B7BB9"/>
    <w:rsid w:val="002B7D7B"/>
    <w:rsid w:val="002B7DEA"/>
    <w:rsid w:val="002B7E43"/>
    <w:rsid w:val="002B7F53"/>
    <w:rsid w:val="002B7FA9"/>
    <w:rsid w:val="002B7FB2"/>
    <w:rsid w:val="002C00B0"/>
    <w:rsid w:val="002C0297"/>
    <w:rsid w:val="002C0305"/>
    <w:rsid w:val="002C04A6"/>
    <w:rsid w:val="002C053F"/>
    <w:rsid w:val="002C0727"/>
    <w:rsid w:val="002C0AFA"/>
    <w:rsid w:val="002C0B3F"/>
    <w:rsid w:val="002C0C0C"/>
    <w:rsid w:val="002C0CF0"/>
    <w:rsid w:val="002C0E68"/>
    <w:rsid w:val="002C0F52"/>
    <w:rsid w:val="002C0FAB"/>
    <w:rsid w:val="002C1001"/>
    <w:rsid w:val="002C1026"/>
    <w:rsid w:val="002C1047"/>
    <w:rsid w:val="002C10FB"/>
    <w:rsid w:val="002C1183"/>
    <w:rsid w:val="002C11AF"/>
    <w:rsid w:val="002C1274"/>
    <w:rsid w:val="002C129C"/>
    <w:rsid w:val="002C13C9"/>
    <w:rsid w:val="002C147E"/>
    <w:rsid w:val="002C14ED"/>
    <w:rsid w:val="002C158C"/>
    <w:rsid w:val="002C1696"/>
    <w:rsid w:val="002C1899"/>
    <w:rsid w:val="002C1A68"/>
    <w:rsid w:val="002C1EB2"/>
    <w:rsid w:val="002C2060"/>
    <w:rsid w:val="002C2259"/>
    <w:rsid w:val="002C22DC"/>
    <w:rsid w:val="002C2628"/>
    <w:rsid w:val="002C2851"/>
    <w:rsid w:val="002C29BA"/>
    <w:rsid w:val="002C2A04"/>
    <w:rsid w:val="002C2AD2"/>
    <w:rsid w:val="002C2BBB"/>
    <w:rsid w:val="002C2C03"/>
    <w:rsid w:val="002C2C40"/>
    <w:rsid w:val="002C2EE0"/>
    <w:rsid w:val="002C3003"/>
    <w:rsid w:val="002C3039"/>
    <w:rsid w:val="002C3319"/>
    <w:rsid w:val="002C3487"/>
    <w:rsid w:val="002C3707"/>
    <w:rsid w:val="002C3A08"/>
    <w:rsid w:val="002C3B67"/>
    <w:rsid w:val="002C407D"/>
    <w:rsid w:val="002C40FE"/>
    <w:rsid w:val="002C41A8"/>
    <w:rsid w:val="002C437F"/>
    <w:rsid w:val="002C4564"/>
    <w:rsid w:val="002C487B"/>
    <w:rsid w:val="002C49DB"/>
    <w:rsid w:val="002C49FE"/>
    <w:rsid w:val="002C4DCC"/>
    <w:rsid w:val="002C4E87"/>
    <w:rsid w:val="002C5110"/>
    <w:rsid w:val="002C51E8"/>
    <w:rsid w:val="002C5257"/>
    <w:rsid w:val="002C552C"/>
    <w:rsid w:val="002C596F"/>
    <w:rsid w:val="002C5AB6"/>
    <w:rsid w:val="002C5F45"/>
    <w:rsid w:val="002C60D0"/>
    <w:rsid w:val="002C6239"/>
    <w:rsid w:val="002C62A7"/>
    <w:rsid w:val="002C62ED"/>
    <w:rsid w:val="002C6384"/>
    <w:rsid w:val="002C6462"/>
    <w:rsid w:val="002C6474"/>
    <w:rsid w:val="002C648C"/>
    <w:rsid w:val="002C65C9"/>
    <w:rsid w:val="002C66E7"/>
    <w:rsid w:val="002C674A"/>
    <w:rsid w:val="002C6866"/>
    <w:rsid w:val="002C68F4"/>
    <w:rsid w:val="002C6B0A"/>
    <w:rsid w:val="002C70BE"/>
    <w:rsid w:val="002C7163"/>
    <w:rsid w:val="002C7255"/>
    <w:rsid w:val="002C74A2"/>
    <w:rsid w:val="002C7811"/>
    <w:rsid w:val="002C7E6F"/>
    <w:rsid w:val="002C7F0D"/>
    <w:rsid w:val="002D0519"/>
    <w:rsid w:val="002D09F0"/>
    <w:rsid w:val="002D0DF2"/>
    <w:rsid w:val="002D0FDF"/>
    <w:rsid w:val="002D1472"/>
    <w:rsid w:val="002D19ED"/>
    <w:rsid w:val="002D1A64"/>
    <w:rsid w:val="002D1A72"/>
    <w:rsid w:val="002D1AA7"/>
    <w:rsid w:val="002D1B02"/>
    <w:rsid w:val="002D1B25"/>
    <w:rsid w:val="002D1BDF"/>
    <w:rsid w:val="002D1C99"/>
    <w:rsid w:val="002D1CB0"/>
    <w:rsid w:val="002D1D43"/>
    <w:rsid w:val="002D1D8F"/>
    <w:rsid w:val="002D2023"/>
    <w:rsid w:val="002D218B"/>
    <w:rsid w:val="002D21FD"/>
    <w:rsid w:val="002D2301"/>
    <w:rsid w:val="002D230C"/>
    <w:rsid w:val="002D230E"/>
    <w:rsid w:val="002D292D"/>
    <w:rsid w:val="002D2A39"/>
    <w:rsid w:val="002D2D1E"/>
    <w:rsid w:val="002D2DCE"/>
    <w:rsid w:val="002D2E6A"/>
    <w:rsid w:val="002D2FBC"/>
    <w:rsid w:val="002D2FD7"/>
    <w:rsid w:val="002D39C2"/>
    <w:rsid w:val="002D39D4"/>
    <w:rsid w:val="002D39EB"/>
    <w:rsid w:val="002D3A2C"/>
    <w:rsid w:val="002D3A90"/>
    <w:rsid w:val="002D3D96"/>
    <w:rsid w:val="002D3DFA"/>
    <w:rsid w:val="002D3F18"/>
    <w:rsid w:val="002D4055"/>
    <w:rsid w:val="002D4170"/>
    <w:rsid w:val="002D421C"/>
    <w:rsid w:val="002D4373"/>
    <w:rsid w:val="002D4737"/>
    <w:rsid w:val="002D4AEB"/>
    <w:rsid w:val="002D4C04"/>
    <w:rsid w:val="002D5638"/>
    <w:rsid w:val="002D57EC"/>
    <w:rsid w:val="002D58E1"/>
    <w:rsid w:val="002D5AA7"/>
    <w:rsid w:val="002D5C69"/>
    <w:rsid w:val="002D5D8E"/>
    <w:rsid w:val="002D5E0F"/>
    <w:rsid w:val="002D608F"/>
    <w:rsid w:val="002D6142"/>
    <w:rsid w:val="002D6291"/>
    <w:rsid w:val="002D644C"/>
    <w:rsid w:val="002D6450"/>
    <w:rsid w:val="002D67A1"/>
    <w:rsid w:val="002D67FE"/>
    <w:rsid w:val="002D688F"/>
    <w:rsid w:val="002D68F8"/>
    <w:rsid w:val="002D6CEC"/>
    <w:rsid w:val="002D6DA5"/>
    <w:rsid w:val="002D6F82"/>
    <w:rsid w:val="002D705D"/>
    <w:rsid w:val="002D7242"/>
    <w:rsid w:val="002D75FB"/>
    <w:rsid w:val="002D77AD"/>
    <w:rsid w:val="002D79F8"/>
    <w:rsid w:val="002D7A05"/>
    <w:rsid w:val="002D7B50"/>
    <w:rsid w:val="002D7C89"/>
    <w:rsid w:val="002E01A2"/>
    <w:rsid w:val="002E0501"/>
    <w:rsid w:val="002E074D"/>
    <w:rsid w:val="002E0832"/>
    <w:rsid w:val="002E084C"/>
    <w:rsid w:val="002E0C9B"/>
    <w:rsid w:val="002E0F77"/>
    <w:rsid w:val="002E1322"/>
    <w:rsid w:val="002E138E"/>
    <w:rsid w:val="002E1621"/>
    <w:rsid w:val="002E1AB9"/>
    <w:rsid w:val="002E1BEA"/>
    <w:rsid w:val="002E1C04"/>
    <w:rsid w:val="002E1D7D"/>
    <w:rsid w:val="002E1FEC"/>
    <w:rsid w:val="002E2278"/>
    <w:rsid w:val="002E2313"/>
    <w:rsid w:val="002E239F"/>
    <w:rsid w:val="002E23FF"/>
    <w:rsid w:val="002E257D"/>
    <w:rsid w:val="002E25B4"/>
    <w:rsid w:val="002E25EC"/>
    <w:rsid w:val="002E2637"/>
    <w:rsid w:val="002E27D9"/>
    <w:rsid w:val="002E27F3"/>
    <w:rsid w:val="002E280F"/>
    <w:rsid w:val="002E28CB"/>
    <w:rsid w:val="002E2A35"/>
    <w:rsid w:val="002E2B33"/>
    <w:rsid w:val="002E2C49"/>
    <w:rsid w:val="002E2C58"/>
    <w:rsid w:val="002E2C8F"/>
    <w:rsid w:val="002E2DD6"/>
    <w:rsid w:val="002E3267"/>
    <w:rsid w:val="002E32BA"/>
    <w:rsid w:val="002E3387"/>
    <w:rsid w:val="002E355A"/>
    <w:rsid w:val="002E3573"/>
    <w:rsid w:val="002E3590"/>
    <w:rsid w:val="002E3659"/>
    <w:rsid w:val="002E38B4"/>
    <w:rsid w:val="002E38DF"/>
    <w:rsid w:val="002E3956"/>
    <w:rsid w:val="002E39C2"/>
    <w:rsid w:val="002E3A51"/>
    <w:rsid w:val="002E3E24"/>
    <w:rsid w:val="002E3F53"/>
    <w:rsid w:val="002E3FEE"/>
    <w:rsid w:val="002E40BB"/>
    <w:rsid w:val="002E46ED"/>
    <w:rsid w:val="002E4A21"/>
    <w:rsid w:val="002E4AA8"/>
    <w:rsid w:val="002E4B80"/>
    <w:rsid w:val="002E5108"/>
    <w:rsid w:val="002E5246"/>
    <w:rsid w:val="002E5406"/>
    <w:rsid w:val="002E5492"/>
    <w:rsid w:val="002E589A"/>
    <w:rsid w:val="002E5BF7"/>
    <w:rsid w:val="002E5FD1"/>
    <w:rsid w:val="002E6004"/>
    <w:rsid w:val="002E6029"/>
    <w:rsid w:val="002E60DC"/>
    <w:rsid w:val="002E61CC"/>
    <w:rsid w:val="002E6313"/>
    <w:rsid w:val="002E635A"/>
    <w:rsid w:val="002E6424"/>
    <w:rsid w:val="002E64AB"/>
    <w:rsid w:val="002E65F6"/>
    <w:rsid w:val="002E67BE"/>
    <w:rsid w:val="002E69AE"/>
    <w:rsid w:val="002E6A96"/>
    <w:rsid w:val="002E6C46"/>
    <w:rsid w:val="002E6CC8"/>
    <w:rsid w:val="002E6D18"/>
    <w:rsid w:val="002E6D4A"/>
    <w:rsid w:val="002E711F"/>
    <w:rsid w:val="002E7146"/>
    <w:rsid w:val="002E7324"/>
    <w:rsid w:val="002E7333"/>
    <w:rsid w:val="002E733B"/>
    <w:rsid w:val="002E7491"/>
    <w:rsid w:val="002E7534"/>
    <w:rsid w:val="002E7567"/>
    <w:rsid w:val="002E7572"/>
    <w:rsid w:val="002E76A0"/>
    <w:rsid w:val="002E76DC"/>
    <w:rsid w:val="002E77BE"/>
    <w:rsid w:val="002E78E5"/>
    <w:rsid w:val="002E7B72"/>
    <w:rsid w:val="002E7D43"/>
    <w:rsid w:val="002E7F52"/>
    <w:rsid w:val="002F00BB"/>
    <w:rsid w:val="002F01BE"/>
    <w:rsid w:val="002F03A4"/>
    <w:rsid w:val="002F03A8"/>
    <w:rsid w:val="002F05CE"/>
    <w:rsid w:val="002F0612"/>
    <w:rsid w:val="002F0623"/>
    <w:rsid w:val="002F07A6"/>
    <w:rsid w:val="002F084D"/>
    <w:rsid w:val="002F1140"/>
    <w:rsid w:val="002F139C"/>
    <w:rsid w:val="002F13C1"/>
    <w:rsid w:val="002F1690"/>
    <w:rsid w:val="002F172D"/>
    <w:rsid w:val="002F1A3A"/>
    <w:rsid w:val="002F1CEC"/>
    <w:rsid w:val="002F1E17"/>
    <w:rsid w:val="002F20F4"/>
    <w:rsid w:val="002F2210"/>
    <w:rsid w:val="002F25FF"/>
    <w:rsid w:val="002F26FB"/>
    <w:rsid w:val="002F281F"/>
    <w:rsid w:val="002F29C7"/>
    <w:rsid w:val="002F2A93"/>
    <w:rsid w:val="002F2B3B"/>
    <w:rsid w:val="002F2B59"/>
    <w:rsid w:val="002F2B5A"/>
    <w:rsid w:val="002F2B84"/>
    <w:rsid w:val="002F2D52"/>
    <w:rsid w:val="002F2DC7"/>
    <w:rsid w:val="002F2E45"/>
    <w:rsid w:val="002F310D"/>
    <w:rsid w:val="002F3491"/>
    <w:rsid w:val="002F38C9"/>
    <w:rsid w:val="002F3ECC"/>
    <w:rsid w:val="002F4037"/>
    <w:rsid w:val="002F406D"/>
    <w:rsid w:val="002F420D"/>
    <w:rsid w:val="002F43B5"/>
    <w:rsid w:val="002F4408"/>
    <w:rsid w:val="002F44AF"/>
    <w:rsid w:val="002F4BEE"/>
    <w:rsid w:val="002F4C57"/>
    <w:rsid w:val="002F4C61"/>
    <w:rsid w:val="002F4DD9"/>
    <w:rsid w:val="002F53C5"/>
    <w:rsid w:val="002F53E0"/>
    <w:rsid w:val="002F547A"/>
    <w:rsid w:val="002F5515"/>
    <w:rsid w:val="002F558C"/>
    <w:rsid w:val="002F5644"/>
    <w:rsid w:val="002F56DE"/>
    <w:rsid w:val="002F56E2"/>
    <w:rsid w:val="002F58B1"/>
    <w:rsid w:val="002F5937"/>
    <w:rsid w:val="002F5966"/>
    <w:rsid w:val="002F5A79"/>
    <w:rsid w:val="002F5C50"/>
    <w:rsid w:val="002F5DAE"/>
    <w:rsid w:val="002F5E1C"/>
    <w:rsid w:val="002F5F77"/>
    <w:rsid w:val="002F617B"/>
    <w:rsid w:val="002F6371"/>
    <w:rsid w:val="002F637D"/>
    <w:rsid w:val="002F6448"/>
    <w:rsid w:val="002F64DB"/>
    <w:rsid w:val="002F6681"/>
    <w:rsid w:val="002F668C"/>
    <w:rsid w:val="002F6763"/>
    <w:rsid w:val="002F6A18"/>
    <w:rsid w:val="002F6A39"/>
    <w:rsid w:val="002F6CFD"/>
    <w:rsid w:val="002F6D84"/>
    <w:rsid w:val="002F6E09"/>
    <w:rsid w:val="002F6FA2"/>
    <w:rsid w:val="002F706E"/>
    <w:rsid w:val="002F71F3"/>
    <w:rsid w:val="002F7211"/>
    <w:rsid w:val="002F729F"/>
    <w:rsid w:val="002F72C9"/>
    <w:rsid w:val="002F7446"/>
    <w:rsid w:val="002F7658"/>
    <w:rsid w:val="002F7906"/>
    <w:rsid w:val="002F7957"/>
    <w:rsid w:val="002F7A16"/>
    <w:rsid w:val="002F7B29"/>
    <w:rsid w:val="00300000"/>
    <w:rsid w:val="00300003"/>
    <w:rsid w:val="00300117"/>
    <w:rsid w:val="00300152"/>
    <w:rsid w:val="0030027C"/>
    <w:rsid w:val="003002CA"/>
    <w:rsid w:val="003003F1"/>
    <w:rsid w:val="0030049A"/>
    <w:rsid w:val="003004A9"/>
    <w:rsid w:val="0030073F"/>
    <w:rsid w:val="003009B9"/>
    <w:rsid w:val="00300AC2"/>
    <w:rsid w:val="00300B8F"/>
    <w:rsid w:val="00300E67"/>
    <w:rsid w:val="00300FCB"/>
    <w:rsid w:val="003013FB"/>
    <w:rsid w:val="003014DB"/>
    <w:rsid w:val="00301591"/>
    <w:rsid w:val="003015F8"/>
    <w:rsid w:val="00301643"/>
    <w:rsid w:val="00301820"/>
    <w:rsid w:val="0030185A"/>
    <w:rsid w:val="0030187A"/>
    <w:rsid w:val="003019EA"/>
    <w:rsid w:val="00301C24"/>
    <w:rsid w:val="00301D75"/>
    <w:rsid w:val="00301D9E"/>
    <w:rsid w:val="003021FD"/>
    <w:rsid w:val="003023B1"/>
    <w:rsid w:val="003024BE"/>
    <w:rsid w:val="00302587"/>
    <w:rsid w:val="0030285A"/>
    <w:rsid w:val="00302B2E"/>
    <w:rsid w:val="00302CAD"/>
    <w:rsid w:val="00302D33"/>
    <w:rsid w:val="00302E2C"/>
    <w:rsid w:val="00302FB7"/>
    <w:rsid w:val="00303202"/>
    <w:rsid w:val="00303606"/>
    <w:rsid w:val="003038E6"/>
    <w:rsid w:val="00303A23"/>
    <w:rsid w:val="00303AE4"/>
    <w:rsid w:val="00303B9F"/>
    <w:rsid w:val="00303EEB"/>
    <w:rsid w:val="00304316"/>
    <w:rsid w:val="00304338"/>
    <w:rsid w:val="003044D1"/>
    <w:rsid w:val="0030451F"/>
    <w:rsid w:val="0030453B"/>
    <w:rsid w:val="00304580"/>
    <w:rsid w:val="00304583"/>
    <w:rsid w:val="00304703"/>
    <w:rsid w:val="00304A9C"/>
    <w:rsid w:val="00304AB0"/>
    <w:rsid w:val="00304BB3"/>
    <w:rsid w:val="00304C9C"/>
    <w:rsid w:val="00304CC6"/>
    <w:rsid w:val="00304E49"/>
    <w:rsid w:val="00305187"/>
    <w:rsid w:val="0030518A"/>
    <w:rsid w:val="0030528E"/>
    <w:rsid w:val="003055E8"/>
    <w:rsid w:val="00305650"/>
    <w:rsid w:val="0030571C"/>
    <w:rsid w:val="00305A18"/>
    <w:rsid w:val="00305A3D"/>
    <w:rsid w:val="00305B34"/>
    <w:rsid w:val="00305B3B"/>
    <w:rsid w:val="00305B6E"/>
    <w:rsid w:val="00305B90"/>
    <w:rsid w:val="00305BC0"/>
    <w:rsid w:val="00305F2A"/>
    <w:rsid w:val="00306125"/>
    <w:rsid w:val="003062B8"/>
    <w:rsid w:val="00306390"/>
    <w:rsid w:val="003066F1"/>
    <w:rsid w:val="00306921"/>
    <w:rsid w:val="0030698B"/>
    <w:rsid w:val="00306990"/>
    <w:rsid w:val="00306BBD"/>
    <w:rsid w:val="00306C20"/>
    <w:rsid w:val="00306F1F"/>
    <w:rsid w:val="0030715F"/>
    <w:rsid w:val="003071CA"/>
    <w:rsid w:val="00307222"/>
    <w:rsid w:val="00307304"/>
    <w:rsid w:val="0030737C"/>
    <w:rsid w:val="003074C5"/>
    <w:rsid w:val="003075DB"/>
    <w:rsid w:val="003076C6"/>
    <w:rsid w:val="00307868"/>
    <w:rsid w:val="003079EF"/>
    <w:rsid w:val="00307E12"/>
    <w:rsid w:val="00307F01"/>
    <w:rsid w:val="00307F89"/>
    <w:rsid w:val="0031002A"/>
    <w:rsid w:val="003101CF"/>
    <w:rsid w:val="0031028F"/>
    <w:rsid w:val="00310369"/>
    <w:rsid w:val="003104CA"/>
    <w:rsid w:val="003104DF"/>
    <w:rsid w:val="00310654"/>
    <w:rsid w:val="00310B10"/>
    <w:rsid w:val="00310BBC"/>
    <w:rsid w:val="00310DE1"/>
    <w:rsid w:val="00311159"/>
    <w:rsid w:val="00311479"/>
    <w:rsid w:val="003114DD"/>
    <w:rsid w:val="003116BE"/>
    <w:rsid w:val="00311769"/>
    <w:rsid w:val="003117C2"/>
    <w:rsid w:val="00311B29"/>
    <w:rsid w:val="00311BCA"/>
    <w:rsid w:val="00311DA0"/>
    <w:rsid w:val="00311DD8"/>
    <w:rsid w:val="00312048"/>
    <w:rsid w:val="003121EC"/>
    <w:rsid w:val="003122EE"/>
    <w:rsid w:val="00312303"/>
    <w:rsid w:val="0031278D"/>
    <w:rsid w:val="00312790"/>
    <w:rsid w:val="0031284E"/>
    <w:rsid w:val="00312855"/>
    <w:rsid w:val="00312961"/>
    <w:rsid w:val="003129C4"/>
    <w:rsid w:val="00312A87"/>
    <w:rsid w:val="00312B72"/>
    <w:rsid w:val="00312EB6"/>
    <w:rsid w:val="00313130"/>
    <w:rsid w:val="003131D3"/>
    <w:rsid w:val="00313805"/>
    <w:rsid w:val="00313869"/>
    <w:rsid w:val="00313DF3"/>
    <w:rsid w:val="00313FBA"/>
    <w:rsid w:val="003140AA"/>
    <w:rsid w:val="00314181"/>
    <w:rsid w:val="003143F0"/>
    <w:rsid w:val="003144E7"/>
    <w:rsid w:val="00314763"/>
    <w:rsid w:val="003148EC"/>
    <w:rsid w:val="00314964"/>
    <w:rsid w:val="003149A7"/>
    <w:rsid w:val="00314A41"/>
    <w:rsid w:val="00314B37"/>
    <w:rsid w:val="00314CBF"/>
    <w:rsid w:val="00315191"/>
    <w:rsid w:val="0031559F"/>
    <w:rsid w:val="00315659"/>
    <w:rsid w:val="00315759"/>
    <w:rsid w:val="003158A8"/>
    <w:rsid w:val="00315AC4"/>
    <w:rsid w:val="00315AE5"/>
    <w:rsid w:val="00315BF3"/>
    <w:rsid w:val="00315BFC"/>
    <w:rsid w:val="00315C44"/>
    <w:rsid w:val="00315C56"/>
    <w:rsid w:val="00315D2D"/>
    <w:rsid w:val="00315DE0"/>
    <w:rsid w:val="003160B8"/>
    <w:rsid w:val="00316179"/>
    <w:rsid w:val="003162A5"/>
    <w:rsid w:val="0031656E"/>
    <w:rsid w:val="0031670C"/>
    <w:rsid w:val="00316781"/>
    <w:rsid w:val="003167BA"/>
    <w:rsid w:val="003167DD"/>
    <w:rsid w:val="00316B8A"/>
    <w:rsid w:val="00316BA0"/>
    <w:rsid w:val="00316C49"/>
    <w:rsid w:val="00316CD4"/>
    <w:rsid w:val="00316DCA"/>
    <w:rsid w:val="00316E43"/>
    <w:rsid w:val="00316FF5"/>
    <w:rsid w:val="00317274"/>
    <w:rsid w:val="00317408"/>
    <w:rsid w:val="00317522"/>
    <w:rsid w:val="0031789C"/>
    <w:rsid w:val="00317A14"/>
    <w:rsid w:val="00317A5B"/>
    <w:rsid w:val="00317DE8"/>
    <w:rsid w:val="003201F7"/>
    <w:rsid w:val="00320284"/>
    <w:rsid w:val="0032099B"/>
    <w:rsid w:val="00320B30"/>
    <w:rsid w:val="00320E1D"/>
    <w:rsid w:val="0032113C"/>
    <w:rsid w:val="00321253"/>
    <w:rsid w:val="00321298"/>
    <w:rsid w:val="0032130B"/>
    <w:rsid w:val="00321337"/>
    <w:rsid w:val="00321932"/>
    <w:rsid w:val="00321B4E"/>
    <w:rsid w:val="00321C57"/>
    <w:rsid w:val="00321C96"/>
    <w:rsid w:val="00322042"/>
    <w:rsid w:val="00322103"/>
    <w:rsid w:val="003224A4"/>
    <w:rsid w:val="00322562"/>
    <w:rsid w:val="00322573"/>
    <w:rsid w:val="003227E1"/>
    <w:rsid w:val="0032280B"/>
    <w:rsid w:val="00322848"/>
    <w:rsid w:val="00322CCB"/>
    <w:rsid w:val="00322F8D"/>
    <w:rsid w:val="00322FCE"/>
    <w:rsid w:val="00323279"/>
    <w:rsid w:val="0032329F"/>
    <w:rsid w:val="003232AB"/>
    <w:rsid w:val="003232FA"/>
    <w:rsid w:val="00323320"/>
    <w:rsid w:val="003234E6"/>
    <w:rsid w:val="0032352E"/>
    <w:rsid w:val="00323640"/>
    <w:rsid w:val="003238BD"/>
    <w:rsid w:val="0032397A"/>
    <w:rsid w:val="00323BBC"/>
    <w:rsid w:val="00323D73"/>
    <w:rsid w:val="00323E26"/>
    <w:rsid w:val="003241D0"/>
    <w:rsid w:val="00324304"/>
    <w:rsid w:val="003243BE"/>
    <w:rsid w:val="0032445A"/>
    <w:rsid w:val="00324CAE"/>
    <w:rsid w:val="00324D49"/>
    <w:rsid w:val="00324ECF"/>
    <w:rsid w:val="0032500C"/>
    <w:rsid w:val="00325210"/>
    <w:rsid w:val="00325630"/>
    <w:rsid w:val="00325679"/>
    <w:rsid w:val="003257DA"/>
    <w:rsid w:val="00325837"/>
    <w:rsid w:val="003258A4"/>
    <w:rsid w:val="003258AD"/>
    <w:rsid w:val="00325988"/>
    <w:rsid w:val="00325BB9"/>
    <w:rsid w:val="00325E14"/>
    <w:rsid w:val="00325E88"/>
    <w:rsid w:val="00325FF8"/>
    <w:rsid w:val="003260A9"/>
    <w:rsid w:val="003261D7"/>
    <w:rsid w:val="003262A5"/>
    <w:rsid w:val="00326648"/>
    <w:rsid w:val="003269E2"/>
    <w:rsid w:val="00326DF9"/>
    <w:rsid w:val="00326E65"/>
    <w:rsid w:val="00326FF8"/>
    <w:rsid w:val="0032703F"/>
    <w:rsid w:val="003272F1"/>
    <w:rsid w:val="0032733A"/>
    <w:rsid w:val="0032733D"/>
    <w:rsid w:val="00327652"/>
    <w:rsid w:val="00327659"/>
    <w:rsid w:val="003276B1"/>
    <w:rsid w:val="003276E4"/>
    <w:rsid w:val="0032777F"/>
    <w:rsid w:val="0032788A"/>
    <w:rsid w:val="003278C2"/>
    <w:rsid w:val="003279D2"/>
    <w:rsid w:val="00327A24"/>
    <w:rsid w:val="00327C72"/>
    <w:rsid w:val="00327E8A"/>
    <w:rsid w:val="00327EB2"/>
    <w:rsid w:val="00330074"/>
    <w:rsid w:val="00330188"/>
    <w:rsid w:val="00330195"/>
    <w:rsid w:val="0033020B"/>
    <w:rsid w:val="00330361"/>
    <w:rsid w:val="00330376"/>
    <w:rsid w:val="0033041C"/>
    <w:rsid w:val="00330770"/>
    <w:rsid w:val="003308B2"/>
    <w:rsid w:val="003308E1"/>
    <w:rsid w:val="0033093C"/>
    <w:rsid w:val="00330A86"/>
    <w:rsid w:val="00330B35"/>
    <w:rsid w:val="00330C55"/>
    <w:rsid w:val="00330CBE"/>
    <w:rsid w:val="00330CFC"/>
    <w:rsid w:val="00330E85"/>
    <w:rsid w:val="00330F39"/>
    <w:rsid w:val="00330F3C"/>
    <w:rsid w:val="003310CB"/>
    <w:rsid w:val="0033110F"/>
    <w:rsid w:val="00331287"/>
    <w:rsid w:val="003315C0"/>
    <w:rsid w:val="0033161B"/>
    <w:rsid w:val="003319FF"/>
    <w:rsid w:val="00331B5A"/>
    <w:rsid w:val="00331B8B"/>
    <w:rsid w:val="00331DCB"/>
    <w:rsid w:val="00331FB3"/>
    <w:rsid w:val="0033226B"/>
    <w:rsid w:val="003324DC"/>
    <w:rsid w:val="003325DB"/>
    <w:rsid w:val="0033274A"/>
    <w:rsid w:val="0033277B"/>
    <w:rsid w:val="00332A9A"/>
    <w:rsid w:val="00332B80"/>
    <w:rsid w:val="00332D89"/>
    <w:rsid w:val="0033340B"/>
    <w:rsid w:val="00333580"/>
    <w:rsid w:val="00333620"/>
    <w:rsid w:val="00333739"/>
    <w:rsid w:val="003337B1"/>
    <w:rsid w:val="003337DF"/>
    <w:rsid w:val="00333817"/>
    <w:rsid w:val="00333B3D"/>
    <w:rsid w:val="00333BAB"/>
    <w:rsid w:val="00333DEA"/>
    <w:rsid w:val="00333F06"/>
    <w:rsid w:val="00333F9B"/>
    <w:rsid w:val="003340F5"/>
    <w:rsid w:val="0033422C"/>
    <w:rsid w:val="00334302"/>
    <w:rsid w:val="003344FE"/>
    <w:rsid w:val="0033452B"/>
    <w:rsid w:val="00334732"/>
    <w:rsid w:val="003347AF"/>
    <w:rsid w:val="003347FD"/>
    <w:rsid w:val="003349C8"/>
    <w:rsid w:val="00334FF8"/>
    <w:rsid w:val="003353C4"/>
    <w:rsid w:val="003356DC"/>
    <w:rsid w:val="003356EB"/>
    <w:rsid w:val="00335773"/>
    <w:rsid w:val="00335A7C"/>
    <w:rsid w:val="00335A83"/>
    <w:rsid w:val="00335E10"/>
    <w:rsid w:val="00335FEC"/>
    <w:rsid w:val="00336114"/>
    <w:rsid w:val="003361BD"/>
    <w:rsid w:val="003361DD"/>
    <w:rsid w:val="003364FA"/>
    <w:rsid w:val="003365AF"/>
    <w:rsid w:val="003365FE"/>
    <w:rsid w:val="003366DB"/>
    <w:rsid w:val="0033679C"/>
    <w:rsid w:val="003367CD"/>
    <w:rsid w:val="0033698C"/>
    <w:rsid w:val="00336A89"/>
    <w:rsid w:val="00336C88"/>
    <w:rsid w:val="00336FEE"/>
    <w:rsid w:val="003370D3"/>
    <w:rsid w:val="003371C6"/>
    <w:rsid w:val="003373A3"/>
    <w:rsid w:val="0033744F"/>
    <w:rsid w:val="003375A0"/>
    <w:rsid w:val="00337717"/>
    <w:rsid w:val="00337772"/>
    <w:rsid w:val="003377CE"/>
    <w:rsid w:val="00337D06"/>
    <w:rsid w:val="0034019E"/>
    <w:rsid w:val="003401E4"/>
    <w:rsid w:val="003401F0"/>
    <w:rsid w:val="003405DC"/>
    <w:rsid w:val="00340685"/>
    <w:rsid w:val="0034097A"/>
    <w:rsid w:val="00340A05"/>
    <w:rsid w:val="00341005"/>
    <w:rsid w:val="00341089"/>
    <w:rsid w:val="003411D3"/>
    <w:rsid w:val="0034129B"/>
    <w:rsid w:val="00341384"/>
    <w:rsid w:val="003414AE"/>
    <w:rsid w:val="00341509"/>
    <w:rsid w:val="003417BB"/>
    <w:rsid w:val="003417CF"/>
    <w:rsid w:val="0034184F"/>
    <w:rsid w:val="00341923"/>
    <w:rsid w:val="003419BC"/>
    <w:rsid w:val="00341C28"/>
    <w:rsid w:val="00341EE2"/>
    <w:rsid w:val="0034208B"/>
    <w:rsid w:val="00342179"/>
    <w:rsid w:val="00342417"/>
    <w:rsid w:val="003424CB"/>
    <w:rsid w:val="003425AA"/>
    <w:rsid w:val="00342744"/>
    <w:rsid w:val="003427E7"/>
    <w:rsid w:val="0034284D"/>
    <w:rsid w:val="00342B39"/>
    <w:rsid w:val="00342D16"/>
    <w:rsid w:val="00342DE3"/>
    <w:rsid w:val="00342ED3"/>
    <w:rsid w:val="00343147"/>
    <w:rsid w:val="00343426"/>
    <w:rsid w:val="0034356D"/>
    <w:rsid w:val="00343850"/>
    <w:rsid w:val="00343A09"/>
    <w:rsid w:val="00343A56"/>
    <w:rsid w:val="00343C90"/>
    <w:rsid w:val="00343F97"/>
    <w:rsid w:val="00343FFD"/>
    <w:rsid w:val="003440F0"/>
    <w:rsid w:val="003441A2"/>
    <w:rsid w:val="003442D3"/>
    <w:rsid w:val="00344419"/>
    <w:rsid w:val="00344472"/>
    <w:rsid w:val="00344995"/>
    <w:rsid w:val="003449B7"/>
    <w:rsid w:val="00344AA1"/>
    <w:rsid w:val="00344E89"/>
    <w:rsid w:val="00344F25"/>
    <w:rsid w:val="0034515C"/>
    <w:rsid w:val="0034575D"/>
    <w:rsid w:val="00345763"/>
    <w:rsid w:val="003458F9"/>
    <w:rsid w:val="0034596C"/>
    <w:rsid w:val="003459FB"/>
    <w:rsid w:val="00345A40"/>
    <w:rsid w:val="00345B27"/>
    <w:rsid w:val="00345B5F"/>
    <w:rsid w:val="00345CE0"/>
    <w:rsid w:val="00345FE9"/>
    <w:rsid w:val="0034602D"/>
    <w:rsid w:val="003460A5"/>
    <w:rsid w:val="003460DA"/>
    <w:rsid w:val="00346216"/>
    <w:rsid w:val="0034645B"/>
    <w:rsid w:val="003464E6"/>
    <w:rsid w:val="003465B2"/>
    <w:rsid w:val="00346609"/>
    <w:rsid w:val="00346632"/>
    <w:rsid w:val="003467F8"/>
    <w:rsid w:val="0034687C"/>
    <w:rsid w:val="00346D91"/>
    <w:rsid w:val="00346DFA"/>
    <w:rsid w:val="00347113"/>
    <w:rsid w:val="0034716E"/>
    <w:rsid w:val="003472E3"/>
    <w:rsid w:val="00347453"/>
    <w:rsid w:val="003475B2"/>
    <w:rsid w:val="003475D3"/>
    <w:rsid w:val="00347612"/>
    <w:rsid w:val="0034764C"/>
    <w:rsid w:val="00347778"/>
    <w:rsid w:val="00347782"/>
    <w:rsid w:val="00347912"/>
    <w:rsid w:val="003479F0"/>
    <w:rsid w:val="00347AA2"/>
    <w:rsid w:val="00347AF0"/>
    <w:rsid w:val="00347BFD"/>
    <w:rsid w:val="00347EC8"/>
    <w:rsid w:val="00350433"/>
    <w:rsid w:val="003509E6"/>
    <w:rsid w:val="00350A87"/>
    <w:rsid w:val="00350B66"/>
    <w:rsid w:val="00350BDA"/>
    <w:rsid w:val="00350C77"/>
    <w:rsid w:val="00350D49"/>
    <w:rsid w:val="00350F2E"/>
    <w:rsid w:val="00350F9B"/>
    <w:rsid w:val="003510DB"/>
    <w:rsid w:val="00351131"/>
    <w:rsid w:val="0035134E"/>
    <w:rsid w:val="003517B6"/>
    <w:rsid w:val="0035182F"/>
    <w:rsid w:val="00351881"/>
    <w:rsid w:val="00351B19"/>
    <w:rsid w:val="00351BAF"/>
    <w:rsid w:val="00351FF7"/>
    <w:rsid w:val="00352104"/>
    <w:rsid w:val="00352137"/>
    <w:rsid w:val="003522C6"/>
    <w:rsid w:val="003523C1"/>
    <w:rsid w:val="003523D1"/>
    <w:rsid w:val="003525DC"/>
    <w:rsid w:val="003527A0"/>
    <w:rsid w:val="00352A7D"/>
    <w:rsid w:val="00352B12"/>
    <w:rsid w:val="00352B33"/>
    <w:rsid w:val="00352D97"/>
    <w:rsid w:val="00352DAA"/>
    <w:rsid w:val="00352DCE"/>
    <w:rsid w:val="00352F06"/>
    <w:rsid w:val="003531BA"/>
    <w:rsid w:val="00353390"/>
    <w:rsid w:val="003534B1"/>
    <w:rsid w:val="003534D7"/>
    <w:rsid w:val="0035357A"/>
    <w:rsid w:val="003536FB"/>
    <w:rsid w:val="0035374A"/>
    <w:rsid w:val="003537B4"/>
    <w:rsid w:val="00353834"/>
    <w:rsid w:val="00353B73"/>
    <w:rsid w:val="00353FAE"/>
    <w:rsid w:val="003543DA"/>
    <w:rsid w:val="00354415"/>
    <w:rsid w:val="003546FF"/>
    <w:rsid w:val="00354718"/>
    <w:rsid w:val="00354A1D"/>
    <w:rsid w:val="00354A1F"/>
    <w:rsid w:val="00354A3B"/>
    <w:rsid w:val="00354F36"/>
    <w:rsid w:val="00354F38"/>
    <w:rsid w:val="00355060"/>
    <w:rsid w:val="003552BC"/>
    <w:rsid w:val="003558F7"/>
    <w:rsid w:val="00355947"/>
    <w:rsid w:val="00355B8C"/>
    <w:rsid w:val="00355DCF"/>
    <w:rsid w:val="00355FE5"/>
    <w:rsid w:val="003562D2"/>
    <w:rsid w:val="00356307"/>
    <w:rsid w:val="003564D5"/>
    <w:rsid w:val="003567C6"/>
    <w:rsid w:val="0035687B"/>
    <w:rsid w:val="00356A23"/>
    <w:rsid w:val="00356B73"/>
    <w:rsid w:val="00356D47"/>
    <w:rsid w:val="00356D8C"/>
    <w:rsid w:val="00356F2E"/>
    <w:rsid w:val="00356FE0"/>
    <w:rsid w:val="00357322"/>
    <w:rsid w:val="00357393"/>
    <w:rsid w:val="00357404"/>
    <w:rsid w:val="003575A5"/>
    <w:rsid w:val="00357623"/>
    <w:rsid w:val="0035780C"/>
    <w:rsid w:val="00357A4E"/>
    <w:rsid w:val="00357B77"/>
    <w:rsid w:val="00360133"/>
    <w:rsid w:val="0036040E"/>
    <w:rsid w:val="00360489"/>
    <w:rsid w:val="00360546"/>
    <w:rsid w:val="003605CB"/>
    <w:rsid w:val="00360B03"/>
    <w:rsid w:val="00360C02"/>
    <w:rsid w:val="00360E96"/>
    <w:rsid w:val="00360EAD"/>
    <w:rsid w:val="0036117B"/>
    <w:rsid w:val="0036118D"/>
    <w:rsid w:val="0036128F"/>
    <w:rsid w:val="00361364"/>
    <w:rsid w:val="00361399"/>
    <w:rsid w:val="003615EA"/>
    <w:rsid w:val="00361656"/>
    <w:rsid w:val="003617B8"/>
    <w:rsid w:val="00361812"/>
    <w:rsid w:val="00361852"/>
    <w:rsid w:val="0036188A"/>
    <w:rsid w:val="00361983"/>
    <w:rsid w:val="003619F7"/>
    <w:rsid w:val="00361A0F"/>
    <w:rsid w:val="00361F28"/>
    <w:rsid w:val="00361F33"/>
    <w:rsid w:val="00362187"/>
    <w:rsid w:val="003623B0"/>
    <w:rsid w:val="0036243F"/>
    <w:rsid w:val="003624A1"/>
    <w:rsid w:val="0036278D"/>
    <w:rsid w:val="003627B6"/>
    <w:rsid w:val="00362890"/>
    <w:rsid w:val="00362ADD"/>
    <w:rsid w:val="00362BA6"/>
    <w:rsid w:val="00362D85"/>
    <w:rsid w:val="00362E99"/>
    <w:rsid w:val="00362EE3"/>
    <w:rsid w:val="00362FC9"/>
    <w:rsid w:val="0036363B"/>
    <w:rsid w:val="003637F6"/>
    <w:rsid w:val="00363A06"/>
    <w:rsid w:val="00363AB2"/>
    <w:rsid w:val="00363BC8"/>
    <w:rsid w:val="00364079"/>
    <w:rsid w:val="003641B4"/>
    <w:rsid w:val="00364286"/>
    <w:rsid w:val="00364317"/>
    <w:rsid w:val="003644A3"/>
    <w:rsid w:val="003644E3"/>
    <w:rsid w:val="0036451E"/>
    <w:rsid w:val="00364A3D"/>
    <w:rsid w:val="00364B59"/>
    <w:rsid w:val="00364C05"/>
    <w:rsid w:val="00364CA3"/>
    <w:rsid w:val="00364D1E"/>
    <w:rsid w:val="00364EEE"/>
    <w:rsid w:val="003650B8"/>
    <w:rsid w:val="003651D9"/>
    <w:rsid w:val="0036527F"/>
    <w:rsid w:val="003652F8"/>
    <w:rsid w:val="00365318"/>
    <w:rsid w:val="00365492"/>
    <w:rsid w:val="00365611"/>
    <w:rsid w:val="003656ED"/>
    <w:rsid w:val="0036575F"/>
    <w:rsid w:val="00365778"/>
    <w:rsid w:val="003659A3"/>
    <w:rsid w:val="00365B73"/>
    <w:rsid w:val="00365EE1"/>
    <w:rsid w:val="00365FD8"/>
    <w:rsid w:val="0036601A"/>
    <w:rsid w:val="00366448"/>
    <w:rsid w:val="00366454"/>
    <w:rsid w:val="00366552"/>
    <w:rsid w:val="003665EE"/>
    <w:rsid w:val="00366634"/>
    <w:rsid w:val="00366826"/>
    <w:rsid w:val="003668E5"/>
    <w:rsid w:val="00366A13"/>
    <w:rsid w:val="00366C2D"/>
    <w:rsid w:val="00366E50"/>
    <w:rsid w:val="00366F3F"/>
    <w:rsid w:val="00367049"/>
    <w:rsid w:val="00367403"/>
    <w:rsid w:val="003674BE"/>
    <w:rsid w:val="003679CD"/>
    <w:rsid w:val="00367A17"/>
    <w:rsid w:val="00367B6A"/>
    <w:rsid w:val="00367CBA"/>
    <w:rsid w:val="00367E80"/>
    <w:rsid w:val="003700CC"/>
    <w:rsid w:val="00370179"/>
    <w:rsid w:val="00370225"/>
    <w:rsid w:val="00370429"/>
    <w:rsid w:val="0037047C"/>
    <w:rsid w:val="003704C7"/>
    <w:rsid w:val="00370604"/>
    <w:rsid w:val="0037065D"/>
    <w:rsid w:val="0037082D"/>
    <w:rsid w:val="0037089D"/>
    <w:rsid w:val="00370A5C"/>
    <w:rsid w:val="00370B05"/>
    <w:rsid w:val="00370B43"/>
    <w:rsid w:val="00370B74"/>
    <w:rsid w:val="00370BA8"/>
    <w:rsid w:val="00370DC3"/>
    <w:rsid w:val="00371116"/>
    <w:rsid w:val="003712E4"/>
    <w:rsid w:val="00371337"/>
    <w:rsid w:val="00371415"/>
    <w:rsid w:val="003716DC"/>
    <w:rsid w:val="003716EC"/>
    <w:rsid w:val="00371996"/>
    <w:rsid w:val="003719CC"/>
    <w:rsid w:val="00371A15"/>
    <w:rsid w:val="00371D2B"/>
    <w:rsid w:val="00371D45"/>
    <w:rsid w:val="00371D5F"/>
    <w:rsid w:val="00371DA6"/>
    <w:rsid w:val="00371E6C"/>
    <w:rsid w:val="00371FEC"/>
    <w:rsid w:val="003722FB"/>
    <w:rsid w:val="0037249C"/>
    <w:rsid w:val="00372572"/>
    <w:rsid w:val="00372575"/>
    <w:rsid w:val="00372576"/>
    <w:rsid w:val="003725CE"/>
    <w:rsid w:val="003726E4"/>
    <w:rsid w:val="003729E6"/>
    <w:rsid w:val="00372AB6"/>
    <w:rsid w:val="00372E49"/>
    <w:rsid w:val="00372FE6"/>
    <w:rsid w:val="00373232"/>
    <w:rsid w:val="00373313"/>
    <w:rsid w:val="0037332E"/>
    <w:rsid w:val="003734D8"/>
    <w:rsid w:val="003736D0"/>
    <w:rsid w:val="003736DC"/>
    <w:rsid w:val="003736EB"/>
    <w:rsid w:val="00373745"/>
    <w:rsid w:val="003737D2"/>
    <w:rsid w:val="003738FC"/>
    <w:rsid w:val="00373901"/>
    <w:rsid w:val="00373CC7"/>
    <w:rsid w:val="00373D71"/>
    <w:rsid w:val="00373DA3"/>
    <w:rsid w:val="00373EAE"/>
    <w:rsid w:val="003741B4"/>
    <w:rsid w:val="00374258"/>
    <w:rsid w:val="003742B1"/>
    <w:rsid w:val="0037444A"/>
    <w:rsid w:val="0037452A"/>
    <w:rsid w:val="0037467F"/>
    <w:rsid w:val="00374963"/>
    <w:rsid w:val="00374A77"/>
    <w:rsid w:val="00374B14"/>
    <w:rsid w:val="00374CF3"/>
    <w:rsid w:val="00374E09"/>
    <w:rsid w:val="00374E12"/>
    <w:rsid w:val="0037503B"/>
    <w:rsid w:val="003752ED"/>
    <w:rsid w:val="00375342"/>
    <w:rsid w:val="0037534D"/>
    <w:rsid w:val="00375362"/>
    <w:rsid w:val="0037540A"/>
    <w:rsid w:val="00375437"/>
    <w:rsid w:val="0037551C"/>
    <w:rsid w:val="00375566"/>
    <w:rsid w:val="00375642"/>
    <w:rsid w:val="00375667"/>
    <w:rsid w:val="003757F7"/>
    <w:rsid w:val="00375A38"/>
    <w:rsid w:val="00375A3C"/>
    <w:rsid w:val="00375D9A"/>
    <w:rsid w:val="00375F11"/>
    <w:rsid w:val="00376410"/>
    <w:rsid w:val="003764F5"/>
    <w:rsid w:val="0037657E"/>
    <w:rsid w:val="003765BD"/>
    <w:rsid w:val="0037679B"/>
    <w:rsid w:val="003768B4"/>
    <w:rsid w:val="00376D4D"/>
    <w:rsid w:val="00376E59"/>
    <w:rsid w:val="00376FFF"/>
    <w:rsid w:val="0037707C"/>
    <w:rsid w:val="00377116"/>
    <w:rsid w:val="0037753E"/>
    <w:rsid w:val="003775AC"/>
    <w:rsid w:val="00377613"/>
    <w:rsid w:val="003777AC"/>
    <w:rsid w:val="00377A4C"/>
    <w:rsid w:val="00377AFB"/>
    <w:rsid w:val="00377B6B"/>
    <w:rsid w:val="00377F03"/>
    <w:rsid w:val="00380054"/>
    <w:rsid w:val="00380512"/>
    <w:rsid w:val="00380547"/>
    <w:rsid w:val="00380579"/>
    <w:rsid w:val="003805E1"/>
    <w:rsid w:val="00380783"/>
    <w:rsid w:val="003808AB"/>
    <w:rsid w:val="00380CE3"/>
    <w:rsid w:val="00380EB7"/>
    <w:rsid w:val="00380F92"/>
    <w:rsid w:val="003811F9"/>
    <w:rsid w:val="00381320"/>
    <w:rsid w:val="0038144F"/>
    <w:rsid w:val="003818EA"/>
    <w:rsid w:val="0038197B"/>
    <w:rsid w:val="00381C51"/>
    <w:rsid w:val="00381E30"/>
    <w:rsid w:val="00381F38"/>
    <w:rsid w:val="0038233F"/>
    <w:rsid w:val="00382451"/>
    <w:rsid w:val="0038245E"/>
    <w:rsid w:val="003827E9"/>
    <w:rsid w:val="00382826"/>
    <w:rsid w:val="00382AAD"/>
    <w:rsid w:val="00382B28"/>
    <w:rsid w:val="00382B33"/>
    <w:rsid w:val="00382BE9"/>
    <w:rsid w:val="00383049"/>
    <w:rsid w:val="00383053"/>
    <w:rsid w:val="00383286"/>
    <w:rsid w:val="00383594"/>
    <w:rsid w:val="003835D4"/>
    <w:rsid w:val="003836AF"/>
    <w:rsid w:val="00383817"/>
    <w:rsid w:val="00383848"/>
    <w:rsid w:val="00383CD7"/>
    <w:rsid w:val="00383DA9"/>
    <w:rsid w:val="00383F9C"/>
    <w:rsid w:val="00383FB5"/>
    <w:rsid w:val="00384423"/>
    <w:rsid w:val="00384734"/>
    <w:rsid w:val="00384757"/>
    <w:rsid w:val="003847B3"/>
    <w:rsid w:val="00384821"/>
    <w:rsid w:val="003849D3"/>
    <w:rsid w:val="00384A1F"/>
    <w:rsid w:val="00384A6D"/>
    <w:rsid w:val="00384B0A"/>
    <w:rsid w:val="00384F2E"/>
    <w:rsid w:val="00385308"/>
    <w:rsid w:val="003857F0"/>
    <w:rsid w:val="00385872"/>
    <w:rsid w:val="00385AAE"/>
    <w:rsid w:val="00385ADE"/>
    <w:rsid w:val="00385D2B"/>
    <w:rsid w:val="00385E07"/>
    <w:rsid w:val="00385E55"/>
    <w:rsid w:val="003863AF"/>
    <w:rsid w:val="003864E7"/>
    <w:rsid w:val="00386608"/>
    <w:rsid w:val="00386909"/>
    <w:rsid w:val="00386962"/>
    <w:rsid w:val="003869FE"/>
    <w:rsid w:val="00386B9B"/>
    <w:rsid w:val="00386C85"/>
    <w:rsid w:val="00386C9D"/>
    <w:rsid w:val="00386D0D"/>
    <w:rsid w:val="00386D75"/>
    <w:rsid w:val="00386F76"/>
    <w:rsid w:val="00387253"/>
    <w:rsid w:val="00387368"/>
    <w:rsid w:val="00387394"/>
    <w:rsid w:val="0038741C"/>
    <w:rsid w:val="00387795"/>
    <w:rsid w:val="00387876"/>
    <w:rsid w:val="00387A03"/>
    <w:rsid w:val="00387AA3"/>
    <w:rsid w:val="00387D31"/>
    <w:rsid w:val="00387D87"/>
    <w:rsid w:val="00387E7B"/>
    <w:rsid w:val="00387EC4"/>
    <w:rsid w:val="00390396"/>
    <w:rsid w:val="00390449"/>
    <w:rsid w:val="00390499"/>
    <w:rsid w:val="00390523"/>
    <w:rsid w:val="003905F7"/>
    <w:rsid w:val="00390651"/>
    <w:rsid w:val="003906E9"/>
    <w:rsid w:val="0039083F"/>
    <w:rsid w:val="0039088C"/>
    <w:rsid w:val="00390908"/>
    <w:rsid w:val="00390A43"/>
    <w:rsid w:val="00390D5B"/>
    <w:rsid w:val="00390DDA"/>
    <w:rsid w:val="00390FF3"/>
    <w:rsid w:val="00390FF7"/>
    <w:rsid w:val="003910E3"/>
    <w:rsid w:val="0039112E"/>
    <w:rsid w:val="0039123E"/>
    <w:rsid w:val="003912BC"/>
    <w:rsid w:val="003915CD"/>
    <w:rsid w:val="00391739"/>
    <w:rsid w:val="00391874"/>
    <w:rsid w:val="003918A1"/>
    <w:rsid w:val="00391A1C"/>
    <w:rsid w:val="00391CCF"/>
    <w:rsid w:val="00391FF7"/>
    <w:rsid w:val="0039214B"/>
    <w:rsid w:val="00392183"/>
    <w:rsid w:val="00392185"/>
    <w:rsid w:val="00392276"/>
    <w:rsid w:val="00392320"/>
    <w:rsid w:val="003923EB"/>
    <w:rsid w:val="0039243D"/>
    <w:rsid w:val="00392489"/>
    <w:rsid w:val="0039257F"/>
    <w:rsid w:val="003927F8"/>
    <w:rsid w:val="003928CF"/>
    <w:rsid w:val="00392A21"/>
    <w:rsid w:val="00392B00"/>
    <w:rsid w:val="00392BA7"/>
    <w:rsid w:val="0039319A"/>
    <w:rsid w:val="003932C7"/>
    <w:rsid w:val="00393572"/>
    <w:rsid w:val="003935DC"/>
    <w:rsid w:val="00393661"/>
    <w:rsid w:val="00393721"/>
    <w:rsid w:val="0039389C"/>
    <w:rsid w:val="00393A13"/>
    <w:rsid w:val="00393C3C"/>
    <w:rsid w:val="00393D42"/>
    <w:rsid w:val="00393E68"/>
    <w:rsid w:val="00394172"/>
    <w:rsid w:val="003942C4"/>
    <w:rsid w:val="003943E7"/>
    <w:rsid w:val="0039443D"/>
    <w:rsid w:val="0039457A"/>
    <w:rsid w:val="0039467D"/>
    <w:rsid w:val="0039491D"/>
    <w:rsid w:val="00394CBF"/>
    <w:rsid w:val="00394D03"/>
    <w:rsid w:val="0039546D"/>
    <w:rsid w:val="00395917"/>
    <w:rsid w:val="0039598F"/>
    <w:rsid w:val="003959F2"/>
    <w:rsid w:val="00395A2B"/>
    <w:rsid w:val="00396003"/>
    <w:rsid w:val="003960AB"/>
    <w:rsid w:val="003960AE"/>
    <w:rsid w:val="0039633C"/>
    <w:rsid w:val="003965AB"/>
    <w:rsid w:val="00396828"/>
    <w:rsid w:val="00396915"/>
    <w:rsid w:val="00396B73"/>
    <w:rsid w:val="00396BC2"/>
    <w:rsid w:val="00396BC4"/>
    <w:rsid w:val="00396C04"/>
    <w:rsid w:val="00396C3E"/>
    <w:rsid w:val="00396D1A"/>
    <w:rsid w:val="0039747F"/>
    <w:rsid w:val="0039751B"/>
    <w:rsid w:val="003977AE"/>
    <w:rsid w:val="003977D5"/>
    <w:rsid w:val="00397CCD"/>
    <w:rsid w:val="00397DE3"/>
    <w:rsid w:val="003A0149"/>
    <w:rsid w:val="003A05BB"/>
    <w:rsid w:val="003A05EF"/>
    <w:rsid w:val="003A061B"/>
    <w:rsid w:val="003A06B3"/>
    <w:rsid w:val="003A08C3"/>
    <w:rsid w:val="003A0ABA"/>
    <w:rsid w:val="003A0B2C"/>
    <w:rsid w:val="003A0C41"/>
    <w:rsid w:val="003A0CF8"/>
    <w:rsid w:val="003A0DCF"/>
    <w:rsid w:val="003A0F37"/>
    <w:rsid w:val="003A1112"/>
    <w:rsid w:val="003A117D"/>
    <w:rsid w:val="003A11C9"/>
    <w:rsid w:val="003A133D"/>
    <w:rsid w:val="003A1455"/>
    <w:rsid w:val="003A14D8"/>
    <w:rsid w:val="003A15CE"/>
    <w:rsid w:val="003A1821"/>
    <w:rsid w:val="003A1912"/>
    <w:rsid w:val="003A191A"/>
    <w:rsid w:val="003A19BA"/>
    <w:rsid w:val="003A1A50"/>
    <w:rsid w:val="003A1B9D"/>
    <w:rsid w:val="003A1C34"/>
    <w:rsid w:val="003A1CF4"/>
    <w:rsid w:val="003A1D14"/>
    <w:rsid w:val="003A2266"/>
    <w:rsid w:val="003A228F"/>
    <w:rsid w:val="003A23F2"/>
    <w:rsid w:val="003A2519"/>
    <w:rsid w:val="003A27F2"/>
    <w:rsid w:val="003A2986"/>
    <w:rsid w:val="003A298F"/>
    <w:rsid w:val="003A2A56"/>
    <w:rsid w:val="003A2C70"/>
    <w:rsid w:val="003A2C85"/>
    <w:rsid w:val="003A2CE6"/>
    <w:rsid w:val="003A2D71"/>
    <w:rsid w:val="003A2F22"/>
    <w:rsid w:val="003A378C"/>
    <w:rsid w:val="003A3A02"/>
    <w:rsid w:val="003A410A"/>
    <w:rsid w:val="003A41EB"/>
    <w:rsid w:val="003A41F1"/>
    <w:rsid w:val="003A41FE"/>
    <w:rsid w:val="003A42F8"/>
    <w:rsid w:val="003A4372"/>
    <w:rsid w:val="003A44B5"/>
    <w:rsid w:val="003A486E"/>
    <w:rsid w:val="003A48EC"/>
    <w:rsid w:val="003A4A12"/>
    <w:rsid w:val="003A4DB8"/>
    <w:rsid w:val="003A4FDB"/>
    <w:rsid w:val="003A500E"/>
    <w:rsid w:val="003A52F1"/>
    <w:rsid w:val="003A541B"/>
    <w:rsid w:val="003A559D"/>
    <w:rsid w:val="003A5602"/>
    <w:rsid w:val="003A583F"/>
    <w:rsid w:val="003A5AE9"/>
    <w:rsid w:val="003A5BD1"/>
    <w:rsid w:val="003A5BDD"/>
    <w:rsid w:val="003A5D43"/>
    <w:rsid w:val="003A5FB6"/>
    <w:rsid w:val="003A604C"/>
    <w:rsid w:val="003A60E9"/>
    <w:rsid w:val="003A6533"/>
    <w:rsid w:val="003A65A1"/>
    <w:rsid w:val="003A65D7"/>
    <w:rsid w:val="003A66AD"/>
    <w:rsid w:val="003A6806"/>
    <w:rsid w:val="003A6971"/>
    <w:rsid w:val="003A6A2D"/>
    <w:rsid w:val="003A6D74"/>
    <w:rsid w:val="003A6DB0"/>
    <w:rsid w:val="003A6E5D"/>
    <w:rsid w:val="003A6E8A"/>
    <w:rsid w:val="003A6E8C"/>
    <w:rsid w:val="003A6F05"/>
    <w:rsid w:val="003A6F58"/>
    <w:rsid w:val="003A7146"/>
    <w:rsid w:val="003A795E"/>
    <w:rsid w:val="003A7BB0"/>
    <w:rsid w:val="003A7C28"/>
    <w:rsid w:val="003A7C2A"/>
    <w:rsid w:val="003A7DF5"/>
    <w:rsid w:val="003A7E3C"/>
    <w:rsid w:val="003A7FC3"/>
    <w:rsid w:val="003B0181"/>
    <w:rsid w:val="003B022C"/>
    <w:rsid w:val="003B028F"/>
    <w:rsid w:val="003B02D5"/>
    <w:rsid w:val="003B05E0"/>
    <w:rsid w:val="003B060A"/>
    <w:rsid w:val="003B086E"/>
    <w:rsid w:val="003B0991"/>
    <w:rsid w:val="003B0A7D"/>
    <w:rsid w:val="003B0C9D"/>
    <w:rsid w:val="003B0E6E"/>
    <w:rsid w:val="003B0F08"/>
    <w:rsid w:val="003B0F29"/>
    <w:rsid w:val="003B1173"/>
    <w:rsid w:val="003B1234"/>
    <w:rsid w:val="003B12EE"/>
    <w:rsid w:val="003B12F6"/>
    <w:rsid w:val="003B133E"/>
    <w:rsid w:val="003B1801"/>
    <w:rsid w:val="003B1991"/>
    <w:rsid w:val="003B1999"/>
    <w:rsid w:val="003B1B08"/>
    <w:rsid w:val="003B1ECA"/>
    <w:rsid w:val="003B1EE8"/>
    <w:rsid w:val="003B1F03"/>
    <w:rsid w:val="003B1F74"/>
    <w:rsid w:val="003B1FBE"/>
    <w:rsid w:val="003B20A3"/>
    <w:rsid w:val="003B21B5"/>
    <w:rsid w:val="003B220C"/>
    <w:rsid w:val="003B249A"/>
    <w:rsid w:val="003B24DC"/>
    <w:rsid w:val="003B280E"/>
    <w:rsid w:val="003B2862"/>
    <w:rsid w:val="003B29D9"/>
    <w:rsid w:val="003B2A81"/>
    <w:rsid w:val="003B2BF6"/>
    <w:rsid w:val="003B2DDE"/>
    <w:rsid w:val="003B2EF5"/>
    <w:rsid w:val="003B2EFC"/>
    <w:rsid w:val="003B2F36"/>
    <w:rsid w:val="003B30B2"/>
    <w:rsid w:val="003B33A5"/>
    <w:rsid w:val="003B340F"/>
    <w:rsid w:val="003B34C3"/>
    <w:rsid w:val="003B3574"/>
    <w:rsid w:val="003B35B3"/>
    <w:rsid w:val="003B37E8"/>
    <w:rsid w:val="003B3B3E"/>
    <w:rsid w:val="003B3BEF"/>
    <w:rsid w:val="003B3C3A"/>
    <w:rsid w:val="003B3CA0"/>
    <w:rsid w:val="003B3FBB"/>
    <w:rsid w:val="003B3FCB"/>
    <w:rsid w:val="003B3FEE"/>
    <w:rsid w:val="003B424B"/>
    <w:rsid w:val="003B4686"/>
    <w:rsid w:val="003B4778"/>
    <w:rsid w:val="003B479B"/>
    <w:rsid w:val="003B4BA0"/>
    <w:rsid w:val="003B4E90"/>
    <w:rsid w:val="003B4F73"/>
    <w:rsid w:val="003B500F"/>
    <w:rsid w:val="003B5087"/>
    <w:rsid w:val="003B50BF"/>
    <w:rsid w:val="003B516F"/>
    <w:rsid w:val="003B52CE"/>
    <w:rsid w:val="003B5527"/>
    <w:rsid w:val="003B571B"/>
    <w:rsid w:val="003B5724"/>
    <w:rsid w:val="003B5819"/>
    <w:rsid w:val="003B58BF"/>
    <w:rsid w:val="003B595A"/>
    <w:rsid w:val="003B59BA"/>
    <w:rsid w:val="003B5BB3"/>
    <w:rsid w:val="003B5CE9"/>
    <w:rsid w:val="003B5E24"/>
    <w:rsid w:val="003B5E99"/>
    <w:rsid w:val="003B62A5"/>
    <w:rsid w:val="003B6417"/>
    <w:rsid w:val="003B64CA"/>
    <w:rsid w:val="003B669C"/>
    <w:rsid w:val="003B6A2E"/>
    <w:rsid w:val="003B6BFA"/>
    <w:rsid w:val="003B6F91"/>
    <w:rsid w:val="003B711A"/>
    <w:rsid w:val="003B73F2"/>
    <w:rsid w:val="003B7490"/>
    <w:rsid w:val="003B7506"/>
    <w:rsid w:val="003B75B2"/>
    <w:rsid w:val="003B793C"/>
    <w:rsid w:val="003B79E2"/>
    <w:rsid w:val="003B7C82"/>
    <w:rsid w:val="003B7CB3"/>
    <w:rsid w:val="003B7CD9"/>
    <w:rsid w:val="003B7D82"/>
    <w:rsid w:val="003B7EFE"/>
    <w:rsid w:val="003B7FF4"/>
    <w:rsid w:val="003C000B"/>
    <w:rsid w:val="003C0250"/>
    <w:rsid w:val="003C07A3"/>
    <w:rsid w:val="003C08FC"/>
    <w:rsid w:val="003C0A47"/>
    <w:rsid w:val="003C0A8E"/>
    <w:rsid w:val="003C0AFE"/>
    <w:rsid w:val="003C0C29"/>
    <w:rsid w:val="003C0C5A"/>
    <w:rsid w:val="003C0DC9"/>
    <w:rsid w:val="003C0E3A"/>
    <w:rsid w:val="003C0E9A"/>
    <w:rsid w:val="003C10A5"/>
    <w:rsid w:val="003C1135"/>
    <w:rsid w:val="003C125C"/>
    <w:rsid w:val="003C152B"/>
    <w:rsid w:val="003C16B8"/>
    <w:rsid w:val="003C1740"/>
    <w:rsid w:val="003C17AD"/>
    <w:rsid w:val="003C19D2"/>
    <w:rsid w:val="003C1A8D"/>
    <w:rsid w:val="003C1B61"/>
    <w:rsid w:val="003C1BA0"/>
    <w:rsid w:val="003C1C36"/>
    <w:rsid w:val="003C1CE9"/>
    <w:rsid w:val="003C1E8C"/>
    <w:rsid w:val="003C1EBD"/>
    <w:rsid w:val="003C1EC2"/>
    <w:rsid w:val="003C1F91"/>
    <w:rsid w:val="003C207B"/>
    <w:rsid w:val="003C2191"/>
    <w:rsid w:val="003C234A"/>
    <w:rsid w:val="003C237B"/>
    <w:rsid w:val="003C2390"/>
    <w:rsid w:val="003C2496"/>
    <w:rsid w:val="003C24A0"/>
    <w:rsid w:val="003C289B"/>
    <w:rsid w:val="003C2B72"/>
    <w:rsid w:val="003C2C2B"/>
    <w:rsid w:val="003C2C36"/>
    <w:rsid w:val="003C2D3B"/>
    <w:rsid w:val="003C2DEA"/>
    <w:rsid w:val="003C2ECD"/>
    <w:rsid w:val="003C2FA4"/>
    <w:rsid w:val="003C31FE"/>
    <w:rsid w:val="003C3229"/>
    <w:rsid w:val="003C3502"/>
    <w:rsid w:val="003C357C"/>
    <w:rsid w:val="003C3580"/>
    <w:rsid w:val="003C35DC"/>
    <w:rsid w:val="003C3629"/>
    <w:rsid w:val="003C3913"/>
    <w:rsid w:val="003C39DE"/>
    <w:rsid w:val="003C3AC8"/>
    <w:rsid w:val="003C3B36"/>
    <w:rsid w:val="003C3D34"/>
    <w:rsid w:val="003C3FBC"/>
    <w:rsid w:val="003C411F"/>
    <w:rsid w:val="003C450E"/>
    <w:rsid w:val="003C4603"/>
    <w:rsid w:val="003C490A"/>
    <w:rsid w:val="003C4983"/>
    <w:rsid w:val="003C49D2"/>
    <w:rsid w:val="003C4BCC"/>
    <w:rsid w:val="003C4C0C"/>
    <w:rsid w:val="003C4C87"/>
    <w:rsid w:val="003C509C"/>
    <w:rsid w:val="003C50FB"/>
    <w:rsid w:val="003C511A"/>
    <w:rsid w:val="003C511B"/>
    <w:rsid w:val="003C55E5"/>
    <w:rsid w:val="003C5708"/>
    <w:rsid w:val="003C5794"/>
    <w:rsid w:val="003C57C2"/>
    <w:rsid w:val="003C58A7"/>
    <w:rsid w:val="003C5A66"/>
    <w:rsid w:val="003C5B34"/>
    <w:rsid w:val="003C5B47"/>
    <w:rsid w:val="003C5BAC"/>
    <w:rsid w:val="003C5C0A"/>
    <w:rsid w:val="003C5C13"/>
    <w:rsid w:val="003C5E16"/>
    <w:rsid w:val="003C5F2B"/>
    <w:rsid w:val="003C5F96"/>
    <w:rsid w:val="003C5F9C"/>
    <w:rsid w:val="003C60DA"/>
    <w:rsid w:val="003C619C"/>
    <w:rsid w:val="003C6890"/>
    <w:rsid w:val="003C6933"/>
    <w:rsid w:val="003C6AC9"/>
    <w:rsid w:val="003C6D56"/>
    <w:rsid w:val="003C6F0A"/>
    <w:rsid w:val="003C6F8A"/>
    <w:rsid w:val="003C71B3"/>
    <w:rsid w:val="003C7239"/>
    <w:rsid w:val="003C736D"/>
    <w:rsid w:val="003C74B2"/>
    <w:rsid w:val="003C765D"/>
    <w:rsid w:val="003C7695"/>
    <w:rsid w:val="003C7716"/>
    <w:rsid w:val="003C7967"/>
    <w:rsid w:val="003C7980"/>
    <w:rsid w:val="003C7A14"/>
    <w:rsid w:val="003C7C58"/>
    <w:rsid w:val="003C7EDC"/>
    <w:rsid w:val="003C7FA2"/>
    <w:rsid w:val="003D0004"/>
    <w:rsid w:val="003D0105"/>
    <w:rsid w:val="003D018E"/>
    <w:rsid w:val="003D036B"/>
    <w:rsid w:val="003D04FF"/>
    <w:rsid w:val="003D0751"/>
    <w:rsid w:val="003D076A"/>
    <w:rsid w:val="003D0770"/>
    <w:rsid w:val="003D0805"/>
    <w:rsid w:val="003D0854"/>
    <w:rsid w:val="003D08C1"/>
    <w:rsid w:val="003D097F"/>
    <w:rsid w:val="003D09A7"/>
    <w:rsid w:val="003D0B23"/>
    <w:rsid w:val="003D0C3C"/>
    <w:rsid w:val="003D0CFF"/>
    <w:rsid w:val="003D0F8D"/>
    <w:rsid w:val="003D10CB"/>
    <w:rsid w:val="003D1143"/>
    <w:rsid w:val="003D12C7"/>
    <w:rsid w:val="003D13FE"/>
    <w:rsid w:val="003D1614"/>
    <w:rsid w:val="003D16AF"/>
    <w:rsid w:val="003D1958"/>
    <w:rsid w:val="003D1C05"/>
    <w:rsid w:val="003D1EEA"/>
    <w:rsid w:val="003D1F3D"/>
    <w:rsid w:val="003D2080"/>
    <w:rsid w:val="003D220F"/>
    <w:rsid w:val="003D23BA"/>
    <w:rsid w:val="003D24C8"/>
    <w:rsid w:val="003D24CA"/>
    <w:rsid w:val="003D289A"/>
    <w:rsid w:val="003D28A7"/>
    <w:rsid w:val="003D29B1"/>
    <w:rsid w:val="003D2B11"/>
    <w:rsid w:val="003D2B36"/>
    <w:rsid w:val="003D2C91"/>
    <w:rsid w:val="003D2CCB"/>
    <w:rsid w:val="003D2E45"/>
    <w:rsid w:val="003D2EA9"/>
    <w:rsid w:val="003D3184"/>
    <w:rsid w:val="003D35BB"/>
    <w:rsid w:val="003D396E"/>
    <w:rsid w:val="003D39B1"/>
    <w:rsid w:val="003D39CA"/>
    <w:rsid w:val="003D3A25"/>
    <w:rsid w:val="003D3A2C"/>
    <w:rsid w:val="003D3B48"/>
    <w:rsid w:val="003D3BA6"/>
    <w:rsid w:val="003D3E6A"/>
    <w:rsid w:val="003D3F8D"/>
    <w:rsid w:val="003D429C"/>
    <w:rsid w:val="003D42E3"/>
    <w:rsid w:val="003D4492"/>
    <w:rsid w:val="003D463E"/>
    <w:rsid w:val="003D46B8"/>
    <w:rsid w:val="003D49A7"/>
    <w:rsid w:val="003D4C84"/>
    <w:rsid w:val="003D4C8D"/>
    <w:rsid w:val="003D4DCE"/>
    <w:rsid w:val="003D4E82"/>
    <w:rsid w:val="003D5321"/>
    <w:rsid w:val="003D5402"/>
    <w:rsid w:val="003D5456"/>
    <w:rsid w:val="003D5541"/>
    <w:rsid w:val="003D567B"/>
    <w:rsid w:val="003D578B"/>
    <w:rsid w:val="003D57C9"/>
    <w:rsid w:val="003D5892"/>
    <w:rsid w:val="003D58ED"/>
    <w:rsid w:val="003D5A83"/>
    <w:rsid w:val="003D5D56"/>
    <w:rsid w:val="003D5E9E"/>
    <w:rsid w:val="003D6121"/>
    <w:rsid w:val="003D638C"/>
    <w:rsid w:val="003D68D0"/>
    <w:rsid w:val="003D6A62"/>
    <w:rsid w:val="003D6A9C"/>
    <w:rsid w:val="003D6B3A"/>
    <w:rsid w:val="003D6BAC"/>
    <w:rsid w:val="003D6D08"/>
    <w:rsid w:val="003D6DAC"/>
    <w:rsid w:val="003D736A"/>
    <w:rsid w:val="003D73EA"/>
    <w:rsid w:val="003D762D"/>
    <w:rsid w:val="003D7695"/>
    <w:rsid w:val="003D76EB"/>
    <w:rsid w:val="003D7797"/>
    <w:rsid w:val="003D78CB"/>
    <w:rsid w:val="003D7A52"/>
    <w:rsid w:val="003D7B46"/>
    <w:rsid w:val="003D7C94"/>
    <w:rsid w:val="003D7CC1"/>
    <w:rsid w:val="003E0057"/>
    <w:rsid w:val="003E0530"/>
    <w:rsid w:val="003E0612"/>
    <w:rsid w:val="003E0850"/>
    <w:rsid w:val="003E08F2"/>
    <w:rsid w:val="003E0BD5"/>
    <w:rsid w:val="003E1068"/>
    <w:rsid w:val="003E122F"/>
    <w:rsid w:val="003E1288"/>
    <w:rsid w:val="003E12E9"/>
    <w:rsid w:val="003E145E"/>
    <w:rsid w:val="003E171A"/>
    <w:rsid w:val="003E173B"/>
    <w:rsid w:val="003E17CA"/>
    <w:rsid w:val="003E1855"/>
    <w:rsid w:val="003E1970"/>
    <w:rsid w:val="003E199C"/>
    <w:rsid w:val="003E1A5D"/>
    <w:rsid w:val="003E234E"/>
    <w:rsid w:val="003E23C9"/>
    <w:rsid w:val="003E2696"/>
    <w:rsid w:val="003E26F2"/>
    <w:rsid w:val="003E2D40"/>
    <w:rsid w:val="003E2D85"/>
    <w:rsid w:val="003E2E94"/>
    <w:rsid w:val="003E2F75"/>
    <w:rsid w:val="003E3189"/>
    <w:rsid w:val="003E360E"/>
    <w:rsid w:val="003E371D"/>
    <w:rsid w:val="003E3824"/>
    <w:rsid w:val="003E3B0A"/>
    <w:rsid w:val="003E3D64"/>
    <w:rsid w:val="003E40BF"/>
    <w:rsid w:val="003E410C"/>
    <w:rsid w:val="003E4205"/>
    <w:rsid w:val="003E43E2"/>
    <w:rsid w:val="003E45A8"/>
    <w:rsid w:val="003E45E2"/>
    <w:rsid w:val="003E46DC"/>
    <w:rsid w:val="003E4833"/>
    <w:rsid w:val="003E4A68"/>
    <w:rsid w:val="003E4BF2"/>
    <w:rsid w:val="003E4CC9"/>
    <w:rsid w:val="003E4CE8"/>
    <w:rsid w:val="003E4D3B"/>
    <w:rsid w:val="003E4D5A"/>
    <w:rsid w:val="003E4DAF"/>
    <w:rsid w:val="003E4F44"/>
    <w:rsid w:val="003E534F"/>
    <w:rsid w:val="003E537E"/>
    <w:rsid w:val="003E5461"/>
    <w:rsid w:val="003E5506"/>
    <w:rsid w:val="003E5580"/>
    <w:rsid w:val="003E5720"/>
    <w:rsid w:val="003E576D"/>
    <w:rsid w:val="003E57B4"/>
    <w:rsid w:val="003E5904"/>
    <w:rsid w:val="003E590A"/>
    <w:rsid w:val="003E59BE"/>
    <w:rsid w:val="003E5B2C"/>
    <w:rsid w:val="003E5CBF"/>
    <w:rsid w:val="003E5CD7"/>
    <w:rsid w:val="003E5D90"/>
    <w:rsid w:val="003E5DA3"/>
    <w:rsid w:val="003E5FD3"/>
    <w:rsid w:val="003E63A7"/>
    <w:rsid w:val="003E6698"/>
    <w:rsid w:val="003E697D"/>
    <w:rsid w:val="003E6BB5"/>
    <w:rsid w:val="003E6BE7"/>
    <w:rsid w:val="003E7174"/>
    <w:rsid w:val="003E739A"/>
    <w:rsid w:val="003E73B2"/>
    <w:rsid w:val="003E75C2"/>
    <w:rsid w:val="003E764E"/>
    <w:rsid w:val="003E776B"/>
    <w:rsid w:val="003E7CDB"/>
    <w:rsid w:val="003E7ED7"/>
    <w:rsid w:val="003F007B"/>
    <w:rsid w:val="003F057D"/>
    <w:rsid w:val="003F083B"/>
    <w:rsid w:val="003F08A6"/>
    <w:rsid w:val="003F0A6B"/>
    <w:rsid w:val="003F0D99"/>
    <w:rsid w:val="003F0DD6"/>
    <w:rsid w:val="003F0E59"/>
    <w:rsid w:val="003F0F91"/>
    <w:rsid w:val="003F1011"/>
    <w:rsid w:val="003F1041"/>
    <w:rsid w:val="003F119D"/>
    <w:rsid w:val="003F124A"/>
    <w:rsid w:val="003F1623"/>
    <w:rsid w:val="003F1663"/>
    <w:rsid w:val="003F1895"/>
    <w:rsid w:val="003F18CF"/>
    <w:rsid w:val="003F18EE"/>
    <w:rsid w:val="003F1B05"/>
    <w:rsid w:val="003F1CEC"/>
    <w:rsid w:val="003F1CEF"/>
    <w:rsid w:val="003F1D0F"/>
    <w:rsid w:val="003F1ECE"/>
    <w:rsid w:val="003F21D9"/>
    <w:rsid w:val="003F2202"/>
    <w:rsid w:val="003F25EB"/>
    <w:rsid w:val="003F2883"/>
    <w:rsid w:val="003F2977"/>
    <w:rsid w:val="003F2B69"/>
    <w:rsid w:val="003F2BAD"/>
    <w:rsid w:val="003F2E01"/>
    <w:rsid w:val="003F2E0D"/>
    <w:rsid w:val="003F3203"/>
    <w:rsid w:val="003F3336"/>
    <w:rsid w:val="003F33CF"/>
    <w:rsid w:val="003F3517"/>
    <w:rsid w:val="003F36EA"/>
    <w:rsid w:val="003F3735"/>
    <w:rsid w:val="003F3AA6"/>
    <w:rsid w:val="003F3BC9"/>
    <w:rsid w:val="003F3CB6"/>
    <w:rsid w:val="003F3DBC"/>
    <w:rsid w:val="003F3EAD"/>
    <w:rsid w:val="003F3F73"/>
    <w:rsid w:val="003F3F7D"/>
    <w:rsid w:val="003F3FD8"/>
    <w:rsid w:val="003F3FDE"/>
    <w:rsid w:val="003F40D1"/>
    <w:rsid w:val="003F41A4"/>
    <w:rsid w:val="003F4416"/>
    <w:rsid w:val="003F474C"/>
    <w:rsid w:val="003F4979"/>
    <w:rsid w:val="003F4A84"/>
    <w:rsid w:val="003F4BAF"/>
    <w:rsid w:val="003F4F56"/>
    <w:rsid w:val="003F4FB2"/>
    <w:rsid w:val="003F50B5"/>
    <w:rsid w:val="003F50DA"/>
    <w:rsid w:val="003F513F"/>
    <w:rsid w:val="003F53F3"/>
    <w:rsid w:val="003F551C"/>
    <w:rsid w:val="003F55CC"/>
    <w:rsid w:val="003F564D"/>
    <w:rsid w:val="003F56E2"/>
    <w:rsid w:val="003F57B0"/>
    <w:rsid w:val="003F5A83"/>
    <w:rsid w:val="003F5AE9"/>
    <w:rsid w:val="003F5C3B"/>
    <w:rsid w:val="003F5C4E"/>
    <w:rsid w:val="003F5F2B"/>
    <w:rsid w:val="003F6013"/>
    <w:rsid w:val="003F6154"/>
    <w:rsid w:val="003F627B"/>
    <w:rsid w:val="003F62E3"/>
    <w:rsid w:val="003F6679"/>
    <w:rsid w:val="003F6A75"/>
    <w:rsid w:val="003F6ABC"/>
    <w:rsid w:val="003F6DB6"/>
    <w:rsid w:val="003F6DDD"/>
    <w:rsid w:val="003F6E81"/>
    <w:rsid w:val="003F6EC2"/>
    <w:rsid w:val="003F70CB"/>
    <w:rsid w:val="003F7194"/>
    <w:rsid w:val="003F73AE"/>
    <w:rsid w:val="003F762C"/>
    <w:rsid w:val="003F7999"/>
    <w:rsid w:val="003F7A22"/>
    <w:rsid w:val="003F7AE2"/>
    <w:rsid w:val="003F7C92"/>
    <w:rsid w:val="00400112"/>
    <w:rsid w:val="004002B8"/>
    <w:rsid w:val="00400339"/>
    <w:rsid w:val="004004A8"/>
    <w:rsid w:val="004004B8"/>
    <w:rsid w:val="004006D0"/>
    <w:rsid w:val="004008F5"/>
    <w:rsid w:val="00400A16"/>
    <w:rsid w:val="00400A24"/>
    <w:rsid w:val="00400ADF"/>
    <w:rsid w:val="00400C93"/>
    <w:rsid w:val="00400DF5"/>
    <w:rsid w:val="00400E4E"/>
    <w:rsid w:val="00401776"/>
    <w:rsid w:val="0040177D"/>
    <w:rsid w:val="0040179C"/>
    <w:rsid w:val="00401903"/>
    <w:rsid w:val="00401B29"/>
    <w:rsid w:val="00401EBA"/>
    <w:rsid w:val="00402161"/>
    <w:rsid w:val="00402283"/>
    <w:rsid w:val="004025DA"/>
    <w:rsid w:val="0040261C"/>
    <w:rsid w:val="00402670"/>
    <w:rsid w:val="00402737"/>
    <w:rsid w:val="00402768"/>
    <w:rsid w:val="00402975"/>
    <w:rsid w:val="004029E2"/>
    <w:rsid w:val="00402AB6"/>
    <w:rsid w:val="00402D04"/>
    <w:rsid w:val="00402D2B"/>
    <w:rsid w:val="00402DCF"/>
    <w:rsid w:val="004030A5"/>
    <w:rsid w:val="0040360C"/>
    <w:rsid w:val="00403937"/>
    <w:rsid w:val="00403A88"/>
    <w:rsid w:val="00403B86"/>
    <w:rsid w:val="00403BD9"/>
    <w:rsid w:val="00403E27"/>
    <w:rsid w:val="0040413F"/>
    <w:rsid w:val="004042B5"/>
    <w:rsid w:val="0040437E"/>
    <w:rsid w:val="00404507"/>
    <w:rsid w:val="004045BD"/>
    <w:rsid w:val="00404970"/>
    <w:rsid w:val="00404A48"/>
    <w:rsid w:val="00404BBB"/>
    <w:rsid w:val="00404CC6"/>
    <w:rsid w:val="00404D67"/>
    <w:rsid w:val="00404D7E"/>
    <w:rsid w:val="00404FA4"/>
    <w:rsid w:val="0040527E"/>
    <w:rsid w:val="004053AB"/>
    <w:rsid w:val="004053DF"/>
    <w:rsid w:val="0040550E"/>
    <w:rsid w:val="004055E7"/>
    <w:rsid w:val="00405800"/>
    <w:rsid w:val="00405E6E"/>
    <w:rsid w:val="00405E9F"/>
    <w:rsid w:val="00405F15"/>
    <w:rsid w:val="00406001"/>
    <w:rsid w:val="0040602E"/>
    <w:rsid w:val="00406062"/>
    <w:rsid w:val="0040610D"/>
    <w:rsid w:val="00406122"/>
    <w:rsid w:val="00406143"/>
    <w:rsid w:val="004061C5"/>
    <w:rsid w:val="004065DC"/>
    <w:rsid w:val="00406604"/>
    <w:rsid w:val="0040669D"/>
    <w:rsid w:val="004066DC"/>
    <w:rsid w:val="004067FC"/>
    <w:rsid w:val="00406823"/>
    <w:rsid w:val="00406970"/>
    <w:rsid w:val="00406AE6"/>
    <w:rsid w:val="00406BC2"/>
    <w:rsid w:val="00406DB0"/>
    <w:rsid w:val="00406DC2"/>
    <w:rsid w:val="00406EB2"/>
    <w:rsid w:val="0040713E"/>
    <w:rsid w:val="00407711"/>
    <w:rsid w:val="004077CC"/>
    <w:rsid w:val="00407810"/>
    <w:rsid w:val="0040788E"/>
    <w:rsid w:val="004078E4"/>
    <w:rsid w:val="0040792B"/>
    <w:rsid w:val="004079DA"/>
    <w:rsid w:val="00407B84"/>
    <w:rsid w:val="00407D64"/>
    <w:rsid w:val="00410101"/>
    <w:rsid w:val="004105D3"/>
    <w:rsid w:val="00410666"/>
    <w:rsid w:val="004107FF"/>
    <w:rsid w:val="0041097C"/>
    <w:rsid w:val="00410A72"/>
    <w:rsid w:val="00410B89"/>
    <w:rsid w:val="00410E32"/>
    <w:rsid w:val="00410E3D"/>
    <w:rsid w:val="00410F14"/>
    <w:rsid w:val="004112E6"/>
    <w:rsid w:val="004113B3"/>
    <w:rsid w:val="004114F4"/>
    <w:rsid w:val="00411850"/>
    <w:rsid w:val="004118D4"/>
    <w:rsid w:val="00411A88"/>
    <w:rsid w:val="00411AAF"/>
    <w:rsid w:val="00411B62"/>
    <w:rsid w:val="00411C06"/>
    <w:rsid w:val="00411C74"/>
    <w:rsid w:val="00411C7B"/>
    <w:rsid w:val="00411DC7"/>
    <w:rsid w:val="00411E07"/>
    <w:rsid w:val="00412007"/>
    <w:rsid w:val="00412220"/>
    <w:rsid w:val="00412457"/>
    <w:rsid w:val="0041266B"/>
    <w:rsid w:val="00412696"/>
    <w:rsid w:val="004126C3"/>
    <w:rsid w:val="00412A57"/>
    <w:rsid w:val="00412AB4"/>
    <w:rsid w:val="00412B2F"/>
    <w:rsid w:val="00412C6C"/>
    <w:rsid w:val="00412D78"/>
    <w:rsid w:val="00412DAB"/>
    <w:rsid w:val="004131CA"/>
    <w:rsid w:val="00413600"/>
    <w:rsid w:val="00413981"/>
    <w:rsid w:val="00413B90"/>
    <w:rsid w:val="00413D00"/>
    <w:rsid w:val="004140D1"/>
    <w:rsid w:val="0041438F"/>
    <w:rsid w:val="00414489"/>
    <w:rsid w:val="00414647"/>
    <w:rsid w:val="0041464C"/>
    <w:rsid w:val="004146F4"/>
    <w:rsid w:val="00414730"/>
    <w:rsid w:val="00414756"/>
    <w:rsid w:val="00414A9F"/>
    <w:rsid w:val="00414ACE"/>
    <w:rsid w:val="00414AFA"/>
    <w:rsid w:val="00414D0E"/>
    <w:rsid w:val="00414FEC"/>
    <w:rsid w:val="00415030"/>
    <w:rsid w:val="004150EA"/>
    <w:rsid w:val="0041514D"/>
    <w:rsid w:val="00415209"/>
    <w:rsid w:val="0041550A"/>
    <w:rsid w:val="004156CD"/>
    <w:rsid w:val="00415B28"/>
    <w:rsid w:val="00415C13"/>
    <w:rsid w:val="00415D74"/>
    <w:rsid w:val="00415DAA"/>
    <w:rsid w:val="00415DF2"/>
    <w:rsid w:val="00415E45"/>
    <w:rsid w:val="00415F7F"/>
    <w:rsid w:val="00416054"/>
    <w:rsid w:val="00416174"/>
    <w:rsid w:val="004163DF"/>
    <w:rsid w:val="004163EB"/>
    <w:rsid w:val="0041663F"/>
    <w:rsid w:val="00416754"/>
    <w:rsid w:val="00416C78"/>
    <w:rsid w:val="00416CE2"/>
    <w:rsid w:val="00416CF9"/>
    <w:rsid w:val="00416D57"/>
    <w:rsid w:val="00416DBD"/>
    <w:rsid w:val="00416E04"/>
    <w:rsid w:val="00416E80"/>
    <w:rsid w:val="00416EE1"/>
    <w:rsid w:val="00416EE3"/>
    <w:rsid w:val="004170A7"/>
    <w:rsid w:val="004172C4"/>
    <w:rsid w:val="00417352"/>
    <w:rsid w:val="00417494"/>
    <w:rsid w:val="004175AF"/>
    <w:rsid w:val="00417753"/>
    <w:rsid w:val="004177EF"/>
    <w:rsid w:val="00417C07"/>
    <w:rsid w:val="00417C62"/>
    <w:rsid w:val="00417EF4"/>
    <w:rsid w:val="0042018C"/>
    <w:rsid w:val="004201E7"/>
    <w:rsid w:val="0042051C"/>
    <w:rsid w:val="0042088A"/>
    <w:rsid w:val="00420956"/>
    <w:rsid w:val="00420DF7"/>
    <w:rsid w:val="00420EE6"/>
    <w:rsid w:val="00420F50"/>
    <w:rsid w:val="00421057"/>
    <w:rsid w:val="0042110E"/>
    <w:rsid w:val="004212F6"/>
    <w:rsid w:val="004213F6"/>
    <w:rsid w:val="00421739"/>
    <w:rsid w:val="004218B1"/>
    <w:rsid w:val="00421940"/>
    <w:rsid w:val="00421AD2"/>
    <w:rsid w:val="00421AD5"/>
    <w:rsid w:val="00421CA1"/>
    <w:rsid w:val="00421D7A"/>
    <w:rsid w:val="00421EF4"/>
    <w:rsid w:val="0042209D"/>
    <w:rsid w:val="004221A8"/>
    <w:rsid w:val="004222E6"/>
    <w:rsid w:val="0042238B"/>
    <w:rsid w:val="0042247A"/>
    <w:rsid w:val="00422722"/>
    <w:rsid w:val="00422759"/>
    <w:rsid w:val="00422B85"/>
    <w:rsid w:val="00422DB0"/>
    <w:rsid w:val="00422DE3"/>
    <w:rsid w:val="00422E10"/>
    <w:rsid w:val="004230B1"/>
    <w:rsid w:val="00423260"/>
    <w:rsid w:val="00423262"/>
    <w:rsid w:val="00423543"/>
    <w:rsid w:val="00423686"/>
    <w:rsid w:val="00423A2D"/>
    <w:rsid w:val="00423B1D"/>
    <w:rsid w:val="00423C5C"/>
    <w:rsid w:val="00423DB5"/>
    <w:rsid w:val="00423E04"/>
    <w:rsid w:val="00423F11"/>
    <w:rsid w:val="00424300"/>
    <w:rsid w:val="0042453E"/>
    <w:rsid w:val="00424544"/>
    <w:rsid w:val="00424549"/>
    <w:rsid w:val="0042467F"/>
    <w:rsid w:val="00424734"/>
    <w:rsid w:val="00424924"/>
    <w:rsid w:val="00424A50"/>
    <w:rsid w:val="00424BCC"/>
    <w:rsid w:val="00424CB7"/>
    <w:rsid w:val="00424E9E"/>
    <w:rsid w:val="00424EAB"/>
    <w:rsid w:val="0042523C"/>
    <w:rsid w:val="004252F3"/>
    <w:rsid w:val="004256D4"/>
    <w:rsid w:val="0042594B"/>
    <w:rsid w:val="004259FA"/>
    <w:rsid w:val="00425BD2"/>
    <w:rsid w:val="00425BFF"/>
    <w:rsid w:val="00425C42"/>
    <w:rsid w:val="00425C6A"/>
    <w:rsid w:val="00425D00"/>
    <w:rsid w:val="00425D74"/>
    <w:rsid w:val="00425E74"/>
    <w:rsid w:val="00425F6C"/>
    <w:rsid w:val="00425FEB"/>
    <w:rsid w:val="00426317"/>
    <w:rsid w:val="00426362"/>
    <w:rsid w:val="0042649C"/>
    <w:rsid w:val="00426619"/>
    <w:rsid w:val="0042697C"/>
    <w:rsid w:val="00426B07"/>
    <w:rsid w:val="00426D22"/>
    <w:rsid w:val="00426F32"/>
    <w:rsid w:val="00426FE0"/>
    <w:rsid w:val="0042720A"/>
    <w:rsid w:val="00427238"/>
    <w:rsid w:val="00427846"/>
    <w:rsid w:val="00427AB5"/>
    <w:rsid w:val="00427B0E"/>
    <w:rsid w:val="00427CB3"/>
    <w:rsid w:val="00427D7B"/>
    <w:rsid w:val="00427DBE"/>
    <w:rsid w:val="00427DE0"/>
    <w:rsid w:val="00427EBC"/>
    <w:rsid w:val="004300B3"/>
    <w:rsid w:val="00430196"/>
    <w:rsid w:val="00430198"/>
    <w:rsid w:val="004302B1"/>
    <w:rsid w:val="004305A8"/>
    <w:rsid w:val="0043078F"/>
    <w:rsid w:val="00430959"/>
    <w:rsid w:val="00430C36"/>
    <w:rsid w:val="00430EA3"/>
    <w:rsid w:val="00430F23"/>
    <w:rsid w:val="00431046"/>
    <w:rsid w:val="0043163B"/>
    <w:rsid w:val="00431676"/>
    <w:rsid w:val="00431773"/>
    <w:rsid w:val="00431EF6"/>
    <w:rsid w:val="00431F08"/>
    <w:rsid w:val="004320D5"/>
    <w:rsid w:val="00432101"/>
    <w:rsid w:val="00432153"/>
    <w:rsid w:val="00432296"/>
    <w:rsid w:val="004324D2"/>
    <w:rsid w:val="0043262F"/>
    <w:rsid w:val="00432650"/>
    <w:rsid w:val="00432814"/>
    <w:rsid w:val="004328FC"/>
    <w:rsid w:val="00432A0F"/>
    <w:rsid w:val="00432B5F"/>
    <w:rsid w:val="00432CF8"/>
    <w:rsid w:val="00432D1B"/>
    <w:rsid w:val="00432F57"/>
    <w:rsid w:val="004330FC"/>
    <w:rsid w:val="00433198"/>
    <w:rsid w:val="004331C7"/>
    <w:rsid w:val="00433398"/>
    <w:rsid w:val="0043339A"/>
    <w:rsid w:val="004335EF"/>
    <w:rsid w:val="004335FB"/>
    <w:rsid w:val="00433612"/>
    <w:rsid w:val="00433AE1"/>
    <w:rsid w:val="00433C84"/>
    <w:rsid w:val="00433D64"/>
    <w:rsid w:val="0043408B"/>
    <w:rsid w:val="004340FF"/>
    <w:rsid w:val="00434371"/>
    <w:rsid w:val="00434776"/>
    <w:rsid w:val="004347EA"/>
    <w:rsid w:val="0043488A"/>
    <w:rsid w:val="00434E1A"/>
    <w:rsid w:val="00434E1B"/>
    <w:rsid w:val="00434E37"/>
    <w:rsid w:val="00434F13"/>
    <w:rsid w:val="0043501F"/>
    <w:rsid w:val="004354F7"/>
    <w:rsid w:val="0043557F"/>
    <w:rsid w:val="00435696"/>
    <w:rsid w:val="00435911"/>
    <w:rsid w:val="00435BFD"/>
    <w:rsid w:val="00435C57"/>
    <w:rsid w:val="00435C6C"/>
    <w:rsid w:val="00435C70"/>
    <w:rsid w:val="00435D23"/>
    <w:rsid w:val="00435EF1"/>
    <w:rsid w:val="00435FAE"/>
    <w:rsid w:val="004363B9"/>
    <w:rsid w:val="004363E7"/>
    <w:rsid w:val="00436830"/>
    <w:rsid w:val="00436A66"/>
    <w:rsid w:val="00436B37"/>
    <w:rsid w:val="00436C6F"/>
    <w:rsid w:val="00436D44"/>
    <w:rsid w:val="00436E46"/>
    <w:rsid w:val="00436FFD"/>
    <w:rsid w:val="00437073"/>
    <w:rsid w:val="0043742E"/>
    <w:rsid w:val="00437468"/>
    <w:rsid w:val="0043753E"/>
    <w:rsid w:val="00437725"/>
    <w:rsid w:val="004378EB"/>
    <w:rsid w:val="00437930"/>
    <w:rsid w:val="004379A7"/>
    <w:rsid w:val="00437A1E"/>
    <w:rsid w:val="00437FBA"/>
    <w:rsid w:val="00440173"/>
    <w:rsid w:val="004401CA"/>
    <w:rsid w:val="0044026E"/>
    <w:rsid w:val="0044043F"/>
    <w:rsid w:val="00440854"/>
    <w:rsid w:val="0044091C"/>
    <w:rsid w:val="00440948"/>
    <w:rsid w:val="00440989"/>
    <w:rsid w:val="00440B81"/>
    <w:rsid w:val="00440CBE"/>
    <w:rsid w:val="00440EA0"/>
    <w:rsid w:val="00440EBC"/>
    <w:rsid w:val="00441029"/>
    <w:rsid w:val="004411F0"/>
    <w:rsid w:val="0044131B"/>
    <w:rsid w:val="00441624"/>
    <w:rsid w:val="004418EC"/>
    <w:rsid w:val="004419B7"/>
    <w:rsid w:val="00441B68"/>
    <w:rsid w:val="00441CA1"/>
    <w:rsid w:val="00441E4B"/>
    <w:rsid w:val="00441F18"/>
    <w:rsid w:val="00442059"/>
    <w:rsid w:val="00442238"/>
    <w:rsid w:val="0044255F"/>
    <w:rsid w:val="0044257B"/>
    <w:rsid w:val="00442595"/>
    <w:rsid w:val="00442823"/>
    <w:rsid w:val="00442A3F"/>
    <w:rsid w:val="00442B7D"/>
    <w:rsid w:val="00442BB0"/>
    <w:rsid w:val="00442EA9"/>
    <w:rsid w:val="00442EEE"/>
    <w:rsid w:val="00442F52"/>
    <w:rsid w:val="00442F58"/>
    <w:rsid w:val="0044323C"/>
    <w:rsid w:val="00443278"/>
    <w:rsid w:val="004432BA"/>
    <w:rsid w:val="00443325"/>
    <w:rsid w:val="004434D8"/>
    <w:rsid w:val="00443507"/>
    <w:rsid w:val="0044366B"/>
    <w:rsid w:val="004436B2"/>
    <w:rsid w:val="004436B8"/>
    <w:rsid w:val="00443B89"/>
    <w:rsid w:val="00443BBF"/>
    <w:rsid w:val="00443C2F"/>
    <w:rsid w:val="00443CBA"/>
    <w:rsid w:val="0044410F"/>
    <w:rsid w:val="00444379"/>
    <w:rsid w:val="00444395"/>
    <w:rsid w:val="004445FB"/>
    <w:rsid w:val="00444949"/>
    <w:rsid w:val="00444A8B"/>
    <w:rsid w:val="00444C16"/>
    <w:rsid w:val="00444C4E"/>
    <w:rsid w:val="00444F11"/>
    <w:rsid w:val="004450F7"/>
    <w:rsid w:val="004452AE"/>
    <w:rsid w:val="004452CC"/>
    <w:rsid w:val="00445309"/>
    <w:rsid w:val="0044547A"/>
    <w:rsid w:val="00445714"/>
    <w:rsid w:val="00445A8C"/>
    <w:rsid w:val="00445B7E"/>
    <w:rsid w:val="00445CB9"/>
    <w:rsid w:val="00445D51"/>
    <w:rsid w:val="00445E48"/>
    <w:rsid w:val="00445E55"/>
    <w:rsid w:val="00445EA3"/>
    <w:rsid w:val="004460E0"/>
    <w:rsid w:val="00446254"/>
    <w:rsid w:val="00446258"/>
    <w:rsid w:val="0044644F"/>
    <w:rsid w:val="00446567"/>
    <w:rsid w:val="004469FA"/>
    <w:rsid w:val="00446A00"/>
    <w:rsid w:val="00446A76"/>
    <w:rsid w:val="00446B27"/>
    <w:rsid w:val="00446C9E"/>
    <w:rsid w:val="00446CEC"/>
    <w:rsid w:val="00446D13"/>
    <w:rsid w:val="00446D16"/>
    <w:rsid w:val="00446D4E"/>
    <w:rsid w:val="00446E12"/>
    <w:rsid w:val="00446EE3"/>
    <w:rsid w:val="0044747E"/>
    <w:rsid w:val="004477B8"/>
    <w:rsid w:val="0044795D"/>
    <w:rsid w:val="00447B5D"/>
    <w:rsid w:val="00447D3F"/>
    <w:rsid w:val="004500B9"/>
    <w:rsid w:val="004500DA"/>
    <w:rsid w:val="00450778"/>
    <w:rsid w:val="00450962"/>
    <w:rsid w:val="00450A1E"/>
    <w:rsid w:val="00450A8B"/>
    <w:rsid w:val="00450BB3"/>
    <w:rsid w:val="00450CCC"/>
    <w:rsid w:val="004511D4"/>
    <w:rsid w:val="004511F7"/>
    <w:rsid w:val="0045120F"/>
    <w:rsid w:val="004517F5"/>
    <w:rsid w:val="004519E5"/>
    <w:rsid w:val="00451BA8"/>
    <w:rsid w:val="00451BEB"/>
    <w:rsid w:val="00451CEE"/>
    <w:rsid w:val="00451E30"/>
    <w:rsid w:val="00451EC9"/>
    <w:rsid w:val="004522B4"/>
    <w:rsid w:val="0045236C"/>
    <w:rsid w:val="00452668"/>
    <w:rsid w:val="00452784"/>
    <w:rsid w:val="0045286C"/>
    <w:rsid w:val="0045298C"/>
    <w:rsid w:val="00452A03"/>
    <w:rsid w:val="00453154"/>
    <w:rsid w:val="004536CF"/>
    <w:rsid w:val="0045387A"/>
    <w:rsid w:val="00453A0D"/>
    <w:rsid w:val="00453AB5"/>
    <w:rsid w:val="00453AE6"/>
    <w:rsid w:val="00453BD6"/>
    <w:rsid w:val="00453F46"/>
    <w:rsid w:val="004540D6"/>
    <w:rsid w:val="004541C2"/>
    <w:rsid w:val="0045430E"/>
    <w:rsid w:val="00454382"/>
    <w:rsid w:val="00454522"/>
    <w:rsid w:val="004549B5"/>
    <w:rsid w:val="00454A7F"/>
    <w:rsid w:val="00454B4D"/>
    <w:rsid w:val="00454E8B"/>
    <w:rsid w:val="00454F17"/>
    <w:rsid w:val="00454F56"/>
    <w:rsid w:val="00455069"/>
    <w:rsid w:val="0045529B"/>
    <w:rsid w:val="004552BE"/>
    <w:rsid w:val="004552E6"/>
    <w:rsid w:val="00455499"/>
    <w:rsid w:val="0045555E"/>
    <w:rsid w:val="004556CB"/>
    <w:rsid w:val="00455818"/>
    <w:rsid w:val="00455A6B"/>
    <w:rsid w:val="00455AB7"/>
    <w:rsid w:val="00455B34"/>
    <w:rsid w:val="00455C3A"/>
    <w:rsid w:val="00455DCA"/>
    <w:rsid w:val="00455E77"/>
    <w:rsid w:val="00455FFE"/>
    <w:rsid w:val="0045614E"/>
    <w:rsid w:val="004568EB"/>
    <w:rsid w:val="00456932"/>
    <w:rsid w:val="004569ED"/>
    <w:rsid w:val="00456A36"/>
    <w:rsid w:val="00456B38"/>
    <w:rsid w:val="00456C20"/>
    <w:rsid w:val="00456C4C"/>
    <w:rsid w:val="00456CCF"/>
    <w:rsid w:val="00456ECD"/>
    <w:rsid w:val="00457027"/>
    <w:rsid w:val="00457116"/>
    <w:rsid w:val="0045720E"/>
    <w:rsid w:val="004573C4"/>
    <w:rsid w:val="004573C5"/>
    <w:rsid w:val="004575D0"/>
    <w:rsid w:val="004577D7"/>
    <w:rsid w:val="004579E2"/>
    <w:rsid w:val="00457A4E"/>
    <w:rsid w:val="00457CC1"/>
    <w:rsid w:val="00457D81"/>
    <w:rsid w:val="00457F32"/>
    <w:rsid w:val="004600DC"/>
    <w:rsid w:val="00460523"/>
    <w:rsid w:val="004605FF"/>
    <w:rsid w:val="0046068C"/>
    <w:rsid w:val="004609DE"/>
    <w:rsid w:val="004612B6"/>
    <w:rsid w:val="00461593"/>
    <w:rsid w:val="004615BD"/>
    <w:rsid w:val="0046183A"/>
    <w:rsid w:val="00461A38"/>
    <w:rsid w:val="00461A3D"/>
    <w:rsid w:val="00461AD5"/>
    <w:rsid w:val="00461F3F"/>
    <w:rsid w:val="00462070"/>
    <w:rsid w:val="0046223D"/>
    <w:rsid w:val="004623A2"/>
    <w:rsid w:val="004623D9"/>
    <w:rsid w:val="004624DC"/>
    <w:rsid w:val="004626A2"/>
    <w:rsid w:val="0046285E"/>
    <w:rsid w:val="004628E8"/>
    <w:rsid w:val="004629A2"/>
    <w:rsid w:val="00462A39"/>
    <w:rsid w:val="00462A51"/>
    <w:rsid w:val="00462CA6"/>
    <w:rsid w:val="00462D3C"/>
    <w:rsid w:val="00462DF9"/>
    <w:rsid w:val="0046319D"/>
    <w:rsid w:val="00463389"/>
    <w:rsid w:val="00463508"/>
    <w:rsid w:val="004635E7"/>
    <w:rsid w:val="004636D1"/>
    <w:rsid w:val="004637FA"/>
    <w:rsid w:val="00463D6B"/>
    <w:rsid w:val="00463E45"/>
    <w:rsid w:val="00463E8A"/>
    <w:rsid w:val="00463EB8"/>
    <w:rsid w:val="00464034"/>
    <w:rsid w:val="0046441D"/>
    <w:rsid w:val="00464708"/>
    <w:rsid w:val="00464A2F"/>
    <w:rsid w:val="00464B0F"/>
    <w:rsid w:val="00464B8A"/>
    <w:rsid w:val="00464BEE"/>
    <w:rsid w:val="00464C76"/>
    <w:rsid w:val="00464CCF"/>
    <w:rsid w:val="00464D7A"/>
    <w:rsid w:val="00464E5D"/>
    <w:rsid w:val="00464F2F"/>
    <w:rsid w:val="00464FAA"/>
    <w:rsid w:val="00465002"/>
    <w:rsid w:val="004652D9"/>
    <w:rsid w:val="00465579"/>
    <w:rsid w:val="004656D5"/>
    <w:rsid w:val="004656D7"/>
    <w:rsid w:val="00465713"/>
    <w:rsid w:val="00465774"/>
    <w:rsid w:val="00465782"/>
    <w:rsid w:val="00465821"/>
    <w:rsid w:val="0046599A"/>
    <w:rsid w:val="004659FE"/>
    <w:rsid w:val="00465BCE"/>
    <w:rsid w:val="00465DEB"/>
    <w:rsid w:val="00465DF8"/>
    <w:rsid w:val="00465F51"/>
    <w:rsid w:val="00465F76"/>
    <w:rsid w:val="00465FB1"/>
    <w:rsid w:val="00466BA6"/>
    <w:rsid w:val="00466DC2"/>
    <w:rsid w:val="00466E32"/>
    <w:rsid w:val="00466E66"/>
    <w:rsid w:val="00466EFA"/>
    <w:rsid w:val="00467054"/>
    <w:rsid w:val="0046731F"/>
    <w:rsid w:val="00467332"/>
    <w:rsid w:val="0046736B"/>
    <w:rsid w:val="00467376"/>
    <w:rsid w:val="004674F9"/>
    <w:rsid w:val="004675C2"/>
    <w:rsid w:val="0046768F"/>
    <w:rsid w:val="00467764"/>
    <w:rsid w:val="00467784"/>
    <w:rsid w:val="0046783A"/>
    <w:rsid w:val="0046788E"/>
    <w:rsid w:val="00467AC0"/>
    <w:rsid w:val="00467AD0"/>
    <w:rsid w:val="00467D7F"/>
    <w:rsid w:val="00467F25"/>
    <w:rsid w:val="00467F9C"/>
    <w:rsid w:val="0047021C"/>
    <w:rsid w:val="00470448"/>
    <w:rsid w:val="004708D7"/>
    <w:rsid w:val="00470CA3"/>
    <w:rsid w:val="00470CAD"/>
    <w:rsid w:val="004713EF"/>
    <w:rsid w:val="0047162E"/>
    <w:rsid w:val="00471838"/>
    <w:rsid w:val="0047185D"/>
    <w:rsid w:val="00471942"/>
    <w:rsid w:val="004719E1"/>
    <w:rsid w:val="004719E3"/>
    <w:rsid w:val="00471B4E"/>
    <w:rsid w:val="00471CB6"/>
    <w:rsid w:val="0047204B"/>
    <w:rsid w:val="0047211C"/>
    <w:rsid w:val="0047232E"/>
    <w:rsid w:val="0047251D"/>
    <w:rsid w:val="00472554"/>
    <w:rsid w:val="00472766"/>
    <w:rsid w:val="004728AB"/>
    <w:rsid w:val="00472960"/>
    <w:rsid w:val="00472AD9"/>
    <w:rsid w:val="00472BEA"/>
    <w:rsid w:val="0047316C"/>
    <w:rsid w:val="0047341A"/>
    <w:rsid w:val="004734EF"/>
    <w:rsid w:val="004735CC"/>
    <w:rsid w:val="00473794"/>
    <w:rsid w:val="004737BE"/>
    <w:rsid w:val="004737ED"/>
    <w:rsid w:val="0047385D"/>
    <w:rsid w:val="004739AD"/>
    <w:rsid w:val="00473C76"/>
    <w:rsid w:val="00473D0B"/>
    <w:rsid w:val="00474085"/>
    <w:rsid w:val="004740C4"/>
    <w:rsid w:val="004741DA"/>
    <w:rsid w:val="0047433D"/>
    <w:rsid w:val="0047449B"/>
    <w:rsid w:val="004744F7"/>
    <w:rsid w:val="0047489C"/>
    <w:rsid w:val="00474912"/>
    <w:rsid w:val="004749BD"/>
    <w:rsid w:val="00474A35"/>
    <w:rsid w:val="00474DF0"/>
    <w:rsid w:val="00474FE2"/>
    <w:rsid w:val="0047534C"/>
    <w:rsid w:val="00475521"/>
    <w:rsid w:val="0047586C"/>
    <w:rsid w:val="00475BC6"/>
    <w:rsid w:val="00475F7A"/>
    <w:rsid w:val="00476205"/>
    <w:rsid w:val="00476242"/>
    <w:rsid w:val="00476376"/>
    <w:rsid w:val="0047646B"/>
    <w:rsid w:val="00476518"/>
    <w:rsid w:val="00476781"/>
    <w:rsid w:val="004767D5"/>
    <w:rsid w:val="004767FA"/>
    <w:rsid w:val="00476C5D"/>
    <w:rsid w:val="00476FCC"/>
    <w:rsid w:val="00477278"/>
    <w:rsid w:val="004773E8"/>
    <w:rsid w:val="0047742F"/>
    <w:rsid w:val="00477676"/>
    <w:rsid w:val="00477852"/>
    <w:rsid w:val="00477BCD"/>
    <w:rsid w:val="00477C7A"/>
    <w:rsid w:val="00477DC0"/>
    <w:rsid w:val="00477EFB"/>
    <w:rsid w:val="004800D5"/>
    <w:rsid w:val="004802CA"/>
    <w:rsid w:val="0048032E"/>
    <w:rsid w:val="004803A2"/>
    <w:rsid w:val="0048097E"/>
    <w:rsid w:val="00480DFF"/>
    <w:rsid w:val="004814A3"/>
    <w:rsid w:val="004816E5"/>
    <w:rsid w:val="0048194E"/>
    <w:rsid w:val="00481CB9"/>
    <w:rsid w:val="00481CBE"/>
    <w:rsid w:val="00481D97"/>
    <w:rsid w:val="00481E4F"/>
    <w:rsid w:val="00481EC6"/>
    <w:rsid w:val="00481EFA"/>
    <w:rsid w:val="00482067"/>
    <w:rsid w:val="004820DE"/>
    <w:rsid w:val="0048211A"/>
    <w:rsid w:val="004822EF"/>
    <w:rsid w:val="0048245A"/>
    <w:rsid w:val="00482651"/>
    <w:rsid w:val="00482C22"/>
    <w:rsid w:val="004830FA"/>
    <w:rsid w:val="00483504"/>
    <w:rsid w:val="00483950"/>
    <w:rsid w:val="004839C5"/>
    <w:rsid w:val="00483A0A"/>
    <w:rsid w:val="00483AF3"/>
    <w:rsid w:val="00483B76"/>
    <w:rsid w:val="00483DFA"/>
    <w:rsid w:val="00483E1C"/>
    <w:rsid w:val="00483E23"/>
    <w:rsid w:val="00483F7A"/>
    <w:rsid w:val="0048405D"/>
    <w:rsid w:val="004841A6"/>
    <w:rsid w:val="0048437C"/>
    <w:rsid w:val="00484401"/>
    <w:rsid w:val="00484402"/>
    <w:rsid w:val="004844B9"/>
    <w:rsid w:val="0048450A"/>
    <w:rsid w:val="00484515"/>
    <w:rsid w:val="0048456E"/>
    <w:rsid w:val="00484577"/>
    <w:rsid w:val="0048459E"/>
    <w:rsid w:val="004847B3"/>
    <w:rsid w:val="0048481A"/>
    <w:rsid w:val="00484826"/>
    <w:rsid w:val="0048489D"/>
    <w:rsid w:val="00484A53"/>
    <w:rsid w:val="00484C0B"/>
    <w:rsid w:val="00485031"/>
    <w:rsid w:val="0048512C"/>
    <w:rsid w:val="00485221"/>
    <w:rsid w:val="00485263"/>
    <w:rsid w:val="004853F3"/>
    <w:rsid w:val="00485446"/>
    <w:rsid w:val="00485565"/>
    <w:rsid w:val="00485820"/>
    <w:rsid w:val="004858AD"/>
    <w:rsid w:val="00485935"/>
    <w:rsid w:val="00485A43"/>
    <w:rsid w:val="00485AB3"/>
    <w:rsid w:val="00485AD9"/>
    <w:rsid w:val="00485ADD"/>
    <w:rsid w:val="0048600F"/>
    <w:rsid w:val="004860B6"/>
    <w:rsid w:val="00486162"/>
    <w:rsid w:val="004862B6"/>
    <w:rsid w:val="0048634C"/>
    <w:rsid w:val="004864F4"/>
    <w:rsid w:val="004866A5"/>
    <w:rsid w:val="00486713"/>
    <w:rsid w:val="0048674C"/>
    <w:rsid w:val="004867FF"/>
    <w:rsid w:val="00486DBB"/>
    <w:rsid w:val="00486E29"/>
    <w:rsid w:val="00486E92"/>
    <w:rsid w:val="004872AE"/>
    <w:rsid w:val="00487559"/>
    <w:rsid w:val="00487857"/>
    <w:rsid w:val="0048788C"/>
    <w:rsid w:val="004878DA"/>
    <w:rsid w:val="004879E7"/>
    <w:rsid w:val="00487BE9"/>
    <w:rsid w:val="00487C74"/>
    <w:rsid w:val="00487D9D"/>
    <w:rsid w:val="00487E28"/>
    <w:rsid w:val="00487F55"/>
    <w:rsid w:val="0049002A"/>
    <w:rsid w:val="0049021B"/>
    <w:rsid w:val="004905DD"/>
    <w:rsid w:val="0049083D"/>
    <w:rsid w:val="00490841"/>
    <w:rsid w:val="004908E3"/>
    <w:rsid w:val="004909F8"/>
    <w:rsid w:val="00490DC1"/>
    <w:rsid w:val="00490DC7"/>
    <w:rsid w:val="00490FEC"/>
    <w:rsid w:val="004912A1"/>
    <w:rsid w:val="004913C0"/>
    <w:rsid w:val="0049144F"/>
    <w:rsid w:val="0049161D"/>
    <w:rsid w:val="00491749"/>
    <w:rsid w:val="0049174A"/>
    <w:rsid w:val="00491776"/>
    <w:rsid w:val="00491871"/>
    <w:rsid w:val="004918F6"/>
    <w:rsid w:val="00491B92"/>
    <w:rsid w:val="00491D0C"/>
    <w:rsid w:val="00491EDC"/>
    <w:rsid w:val="00492093"/>
    <w:rsid w:val="00492112"/>
    <w:rsid w:val="004921D7"/>
    <w:rsid w:val="00492463"/>
    <w:rsid w:val="0049260E"/>
    <w:rsid w:val="00492905"/>
    <w:rsid w:val="004929D2"/>
    <w:rsid w:val="00492B12"/>
    <w:rsid w:val="00492D19"/>
    <w:rsid w:val="00492DB4"/>
    <w:rsid w:val="004930D7"/>
    <w:rsid w:val="004931D8"/>
    <w:rsid w:val="00493272"/>
    <w:rsid w:val="00493279"/>
    <w:rsid w:val="0049332B"/>
    <w:rsid w:val="004933EF"/>
    <w:rsid w:val="00493442"/>
    <w:rsid w:val="00493480"/>
    <w:rsid w:val="0049348A"/>
    <w:rsid w:val="00493875"/>
    <w:rsid w:val="00493A9D"/>
    <w:rsid w:val="00493E5E"/>
    <w:rsid w:val="00493FBF"/>
    <w:rsid w:val="004944CC"/>
    <w:rsid w:val="0049453D"/>
    <w:rsid w:val="0049454D"/>
    <w:rsid w:val="0049466B"/>
    <w:rsid w:val="0049476D"/>
    <w:rsid w:val="004947BC"/>
    <w:rsid w:val="00494856"/>
    <w:rsid w:val="00494A04"/>
    <w:rsid w:val="00494B0D"/>
    <w:rsid w:val="00494DE7"/>
    <w:rsid w:val="00494E1A"/>
    <w:rsid w:val="00494E44"/>
    <w:rsid w:val="004951AF"/>
    <w:rsid w:val="00495244"/>
    <w:rsid w:val="0049597D"/>
    <w:rsid w:val="00495A21"/>
    <w:rsid w:val="00495E19"/>
    <w:rsid w:val="00495E45"/>
    <w:rsid w:val="0049601D"/>
    <w:rsid w:val="00496144"/>
    <w:rsid w:val="004966CC"/>
    <w:rsid w:val="00496741"/>
    <w:rsid w:val="004967C0"/>
    <w:rsid w:val="004969FE"/>
    <w:rsid w:val="00496C81"/>
    <w:rsid w:val="00496D86"/>
    <w:rsid w:val="0049703A"/>
    <w:rsid w:val="00497107"/>
    <w:rsid w:val="0049711F"/>
    <w:rsid w:val="0049720D"/>
    <w:rsid w:val="00497293"/>
    <w:rsid w:val="0049731C"/>
    <w:rsid w:val="0049780F"/>
    <w:rsid w:val="00497961"/>
    <w:rsid w:val="00497B41"/>
    <w:rsid w:val="00497D9D"/>
    <w:rsid w:val="00497E84"/>
    <w:rsid w:val="00497E8C"/>
    <w:rsid w:val="004A0022"/>
    <w:rsid w:val="004A00C4"/>
    <w:rsid w:val="004A02D8"/>
    <w:rsid w:val="004A05D8"/>
    <w:rsid w:val="004A06CB"/>
    <w:rsid w:val="004A0749"/>
    <w:rsid w:val="004A0872"/>
    <w:rsid w:val="004A0C61"/>
    <w:rsid w:val="004A0E0D"/>
    <w:rsid w:val="004A0E5B"/>
    <w:rsid w:val="004A0E5D"/>
    <w:rsid w:val="004A0EAD"/>
    <w:rsid w:val="004A0F6A"/>
    <w:rsid w:val="004A13FD"/>
    <w:rsid w:val="004A14BC"/>
    <w:rsid w:val="004A153A"/>
    <w:rsid w:val="004A1735"/>
    <w:rsid w:val="004A178E"/>
    <w:rsid w:val="004A18B2"/>
    <w:rsid w:val="004A1BA2"/>
    <w:rsid w:val="004A1BC6"/>
    <w:rsid w:val="004A1C8C"/>
    <w:rsid w:val="004A20AC"/>
    <w:rsid w:val="004A212A"/>
    <w:rsid w:val="004A2822"/>
    <w:rsid w:val="004A28E0"/>
    <w:rsid w:val="004A2927"/>
    <w:rsid w:val="004A2A0F"/>
    <w:rsid w:val="004A2B63"/>
    <w:rsid w:val="004A2D22"/>
    <w:rsid w:val="004A2D72"/>
    <w:rsid w:val="004A2F6B"/>
    <w:rsid w:val="004A3281"/>
    <w:rsid w:val="004A32C7"/>
    <w:rsid w:val="004A3474"/>
    <w:rsid w:val="004A3550"/>
    <w:rsid w:val="004A3578"/>
    <w:rsid w:val="004A372B"/>
    <w:rsid w:val="004A3965"/>
    <w:rsid w:val="004A3CD4"/>
    <w:rsid w:val="004A3D77"/>
    <w:rsid w:val="004A3D89"/>
    <w:rsid w:val="004A3F1A"/>
    <w:rsid w:val="004A407E"/>
    <w:rsid w:val="004A40CC"/>
    <w:rsid w:val="004A40EB"/>
    <w:rsid w:val="004A4171"/>
    <w:rsid w:val="004A4373"/>
    <w:rsid w:val="004A43D1"/>
    <w:rsid w:val="004A44A9"/>
    <w:rsid w:val="004A465E"/>
    <w:rsid w:val="004A4A81"/>
    <w:rsid w:val="004A4F94"/>
    <w:rsid w:val="004A4FC6"/>
    <w:rsid w:val="004A4FCD"/>
    <w:rsid w:val="004A4FE1"/>
    <w:rsid w:val="004A55ED"/>
    <w:rsid w:val="004A5928"/>
    <w:rsid w:val="004A592D"/>
    <w:rsid w:val="004A5A96"/>
    <w:rsid w:val="004A5AB5"/>
    <w:rsid w:val="004A5BE9"/>
    <w:rsid w:val="004A5E2C"/>
    <w:rsid w:val="004A5F9C"/>
    <w:rsid w:val="004A5FC2"/>
    <w:rsid w:val="004A60E2"/>
    <w:rsid w:val="004A60FE"/>
    <w:rsid w:val="004A61C8"/>
    <w:rsid w:val="004A6269"/>
    <w:rsid w:val="004A6378"/>
    <w:rsid w:val="004A6424"/>
    <w:rsid w:val="004A652B"/>
    <w:rsid w:val="004A67F7"/>
    <w:rsid w:val="004A6C55"/>
    <w:rsid w:val="004A6CBB"/>
    <w:rsid w:val="004A6EE8"/>
    <w:rsid w:val="004A6F42"/>
    <w:rsid w:val="004A7370"/>
    <w:rsid w:val="004A73AE"/>
    <w:rsid w:val="004A73C0"/>
    <w:rsid w:val="004A7490"/>
    <w:rsid w:val="004A75A2"/>
    <w:rsid w:val="004A77F7"/>
    <w:rsid w:val="004A78AD"/>
    <w:rsid w:val="004A79D5"/>
    <w:rsid w:val="004A7A4C"/>
    <w:rsid w:val="004A7C15"/>
    <w:rsid w:val="004A7DC0"/>
    <w:rsid w:val="004A7E2C"/>
    <w:rsid w:val="004B0001"/>
    <w:rsid w:val="004B024B"/>
    <w:rsid w:val="004B0455"/>
    <w:rsid w:val="004B06EC"/>
    <w:rsid w:val="004B07EF"/>
    <w:rsid w:val="004B09C2"/>
    <w:rsid w:val="004B0A81"/>
    <w:rsid w:val="004B0C83"/>
    <w:rsid w:val="004B0F12"/>
    <w:rsid w:val="004B11F1"/>
    <w:rsid w:val="004B1271"/>
    <w:rsid w:val="004B1384"/>
    <w:rsid w:val="004B14D2"/>
    <w:rsid w:val="004B14DE"/>
    <w:rsid w:val="004B1566"/>
    <w:rsid w:val="004B170E"/>
    <w:rsid w:val="004B1715"/>
    <w:rsid w:val="004B186C"/>
    <w:rsid w:val="004B197E"/>
    <w:rsid w:val="004B1FB0"/>
    <w:rsid w:val="004B2233"/>
    <w:rsid w:val="004B22EC"/>
    <w:rsid w:val="004B2301"/>
    <w:rsid w:val="004B2510"/>
    <w:rsid w:val="004B2608"/>
    <w:rsid w:val="004B28C0"/>
    <w:rsid w:val="004B28D7"/>
    <w:rsid w:val="004B2A6B"/>
    <w:rsid w:val="004B2AC2"/>
    <w:rsid w:val="004B2B6A"/>
    <w:rsid w:val="004B2BA8"/>
    <w:rsid w:val="004B2D01"/>
    <w:rsid w:val="004B2FCF"/>
    <w:rsid w:val="004B3144"/>
    <w:rsid w:val="004B3596"/>
    <w:rsid w:val="004B372B"/>
    <w:rsid w:val="004B3856"/>
    <w:rsid w:val="004B3895"/>
    <w:rsid w:val="004B38FB"/>
    <w:rsid w:val="004B3CF5"/>
    <w:rsid w:val="004B3D03"/>
    <w:rsid w:val="004B3D5B"/>
    <w:rsid w:val="004B40DF"/>
    <w:rsid w:val="004B42FB"/>
    <w:rsid w:val="004B43AA"/>
    <w:rsid w:val="004B447D"/>
    <w:rsid w:val="004B463E"/>
    <w:rsid w:val="004B4672"/>
    <w:rsid w:val="004B4686"/>
    <w:rsid w:val="004B46BC"/>
    <w:rsid w:val="004B47F1"/>
    <w:rsid w:val="004B4907"/>
    <w:rsid w:val="004B4AAE"/>
    <w:rsid w:val="004B4AB3"/>
    <w:rsid w:val="004B4B6A"/>
    <w:rsid w:val="004B4D9B"/>
    <w:rsid w:val="004B4E3A"/>
    <w:rsid w:val="004B50F8"/>
    <w:rsid w:val="004B5141"/>
    <w:rsid w:val="004B52DC"/>
    <w:rsid w:val="004B5361"/>
    <w:rsid w:val="004B537F"/>
    <w:rsid w:val="004B556F"/>
    <w:rsid w:val="004B55BA"/>
    <w:rsid w:val="004B5663"/>
    <w:rsid w:val="004B582F"/>
    <w:rsid w:val="004B5BC4"/>
    <w:rsid w:val="004B5CED"/>
    <w:rsid w:val="004B5E0B"/>
    <w:rsid w:val="004B5EB1"/>
    <w:rsid w:val="004B60CE"/>
    <w:rsid w:val="004B622A"/>
    <w:rsid w:val="004B6284"/>
    <w:rsid w:val="004B62A4"/>
    <w:rsid w:val="004B62EC"/>
    <w:rsid w:val="004B6305"/>
    <w:rsid w:val="004B658D"/>
    <w:rsid w:val="004B67D4"/>
    <w:rsid w:val="004B6AB6"/>
    <w:rsid w:val="004B6AFC"/>
    <w:rsid w:val="004B6B74"/>
    <w:rsid w:val="004B6EEC"/>
    <w:rsid w:val="004B6F8B"/>
    <w:rsid w:val="004B7036"/>
    <w:rsid w:val="004B72FE"/>
    <w:rsid w:val="004B7452"/>
    <w:rsid w:val="004B76F8"/>
    <w:rsid w:val="004B7BB1"/>
    <w:rsid w:val="004B7CC1"/>
    <w:rsid w:val="004B7D7D"/>
    <w:rsid w:val="004B7DD9"/>
    <w:rsid w:val="004B7E52"/>
    <w:rsid w:val="004C00B1"/>
    <w:rsid w:val="004C024B"/>
    <w:rsid w:val="004C03AB"/>
    <w:rsid w:val="004C058B"/>
    <w:rsid w:val="004C07D4"/>
    <w:rsid w:val="004C08D4"/>
    <w:rsid w:val="004C08F4"/>
    <w:rsid w:val="004C0AFE"/>
    <w:rsid w:val="004C0CFC"/>
    <w:rsid w:val="004C0DC6"/>
    <w:rsid w:val="004C0E1B"/>
    <w:rsid w:val="004C0F67"/>
    <w:rsid w:val="004C119C"/>
    <w:rsid w:val="004C11C3"/>
    <w:rsid w:val="004C1221"/>
    <w:rsid w:val="004C127A"/>
    <w:rsid w:val="004C12AD"/>
    <w:rsid w:val="004C15E4"/>
    <w:rsid w:val="004C1864"/>
    <w:rsid w:val="004C19AB"/>
    <w:rsid w:val="004C1C1A"/>
    <w:rsid w:val="004C1C22"/>
    <w:rsid w:val="004C1CEC"/>
    <w:rsid w:val="004C1D69"/>
    <w:rsid w:val="004C1DD1"/>
    <w:rsid w:val="004C1DFB"/>
    <w:rsid w:val="004C1E14"/>
    <w:rsid w:val="004C1EB0"/>
    <w:rsid w:val="004C1F2E"/>
    <w:rsid w:val="004C1FEB"/>
    <w:rsid w:val="004C20F8"/>
    <w:rsid w:val="004C240F"/>
    <w:rsid w:val="004C2456"/>
    <w:rsid w:val="004C264C"/>
    <w:rsid w:val="004C28D5"/>
    <w:rsid w:val="004C2958"/>
    <w:rsid w:val="004C2C65"/>
    <w:rsid w:val="004C2CA3"/>
    <w:rsid w:val="004C322C"/>
    <w:rsid w:val="004C3302"/>
    <w:rsid w:val="004C34E6"/>
    <w:rsid w:val="004C357D"/>
    <w:rsid w:val="004C358F"/>
    <w:rsid w:val="004C35A0"/>
    <w:rsid w:val="004C3727"/>
    <w:rsid w:val="004C3BF4"/>
    <w:rsid w:val="004C4199"/>
    <w:rsid w:val="004C429C"/>
    <w:rsid w:val="004C444E"/>
    <w:rsid w:val="004C449F"/>
    <w:rsid w:val="004C45C2"/>
    <w:rsid w:val="004C4691"/>
    <w:rsid w:val="004C4727"/>
    <w:rsid w:val="004C488A"/>
    <w:rsid w:val="004C48E8"/>
    <w:rsid w:val="004C49B4"/>
    <w:rsid w:val="004C49E0"/>
    <w:rsid w:val="004C49E7"/>
    <w:rsid w:val="004C4A42"/>
    <w:rsid w:val="004C4A6D"/>
    <w:rsid w:val="004C4B62"/>
    <w:rsid w:val="004C4CC1"/>
    <w:rsid w:val="004C4E83"/>
    <w:rsid w:val="004C5067"/>
    <w:rsid w:val="004C52CB"/>
    <w:rsid w:val="004C5316"/>
    <w:rsid w:val="004C5694"/>
    <w:rsid w:val="004C57F8"/>
    <w:rsid w:val="004C5836"/>
    <w:rsid w:val="004C58A4"/>
    <w:rsid w:val="004C5BD5"/>
    <w:rsid w:val="004C5CB4"/>
    <w:rsid w:val="004C5F5A"/>
    <w:rsid w:val="004C62DD"/>
    <w:rsid w:val="004C6310"/>
    <w:rsid w:val="004C667C"/>
    <w:rsid w:val="004C69A4"/>
    <w:rsid w:val="004C69C7"/>
    <w:rsid w:val="004C6A60"/>
    <w:rsid w:val="004C6BBE"/>
    <w:rsid w:val="004C6CB1"/>
    <w:rsid w:val="004C6DB8"/>
    <w:rsid w:val="004C6DC6"/>
    <w:rsid w:val="004C6DC8"/>
    <w:rsid w:val="004C6E85"/>
    <w:rsid w:val="004C6EE8"/>
    <w:rsid w:val="004C7055"/>
    <w:rsid w:val="004C706E"/>
    <w:rsid w:val="004C71D9"/>
    <w:rsid w:val="004C74D3"/>
    <w:rsid w:val="004C799F"/>
    <w:rsid w:val="004C7A2A"/>
    <w:rsid w:val="004D0303"/>
    <w:rsid w:val="004D0575"/>
    <w:rsid w:val="004D068E"/>
    <w:rsid w:val="004D06BC"/>
    <w:rsid w:val="004D06CB"/>
    <w:rsid w:val="004D06EB"/>
    <w:rsid w:val="004D0871"/>
    <w:rsid w:val="004D0C86"/>
    <w:rsid w:val="004D1181"/>
    <w:rsid w:val="004D1373"/>
    <w:rsid w:val="004D138D"/>
    <w:rsid w:val="004D141D"/>
    <w:rsid w:val="004D15C4"/>
    <w:rsid w:val="004D1607"/>
    <w:rsid w:val="004D178D"/>
    <w:rsid w:val="004D1896"/>
    <w:rsid w:val="004D1A3F"/>
    <w:rsid w:val="004D1B41"/>
    <w:rsid w:val="004D1B81"/>
    <w:rsid w:val="004D1C16"/>
    <w:rsid w:val="004D2052"/>
    <w:rsid w:val="004D2132"/>
    <w:rsid w:val="004D2546"/>
    <w:rsid w:val="004D25CC"/>
    <w:rsid w:val="004D2612"/>
    <w:rsid w:val="004D2928"/>
    <w:rsid w:val="004D2988"/>
    <w:rsid w:val="004D2B04"/>
    <w:rsid w:val="004D2EB7"/>
    <w:rsid w:val="004D2EC3"/>
    <w:rsid w:val="004D2EC8"/>
    <w:rsid w:val="004D318D"/>
    <w:rsid w:val="004D3338"/>
    <w:rsid w:val="004D339C"/>
    <w:rsid w:val="004D3470"/>
    <w:rsid w:val="004D35A1"/>
    <w:rsid w:val="004D36BF"/>
    <w:rsid w:val="004D3897"/>
    <w:rsid w:val="004D3BF8"/>
    <w:rsid w:val="004D3C35"/>
    <w:rsid w:val="004D3D48"/>
    <w:rsid w:val="004D3D80"/>
    <w:rsid w:val="004D3FD5"/>
    <w:rsid w:val="004D4200"/>
    <w:rsid w:val="004D42D8"/>
    <w:rsid w:val="004D441D"/>
    <w:rsid w:val="004D4476"/>
    <w:rsid w:val="004D466B"/>
    <w:rsid w:val="004D4670"/>
    <w:rsid w:val="004D483E"/>
    <w:rsid w:val="004D4854"/>
    <w:rsid w:val="004D487D"/>
    <w:rsid w:val="004D48A8"/>
    <w:rsid w:val="004D496E"/>
    <w:rsid w:val="004D4B54"/>
    <w:rsid w:val="004D4D6C"/>
    <w:rsid w:val="004D4E1B"/>
    <w:rsid w:val="004D4F0E"/>
    <w:rsid w:val="004D5011"/>
    <w:rsid w:val="004D5031"/>
    <w:rsid w:val="004D503F"/>
    <w:rsid w:val="004D524B"/>
    <w:rsid w:val="004D52CF"/>
    <w:rsid w:val="004D5590"/>
    <w:rsid w:val="004D5897"/>
    <w:rsid w:val="004D59A9"/>
    <w:rsid w:val="004D5BDB"/>
    <w:rsid w:val="004D5C64"/>
    <w:rsid w:val="004D5D27"/>
    <w:rsid w:val="004D5F93"/>
    <w:rsid w:val="004D6008"/>
    <w:rsid w:val="004D630D"/>
    <w:rsid w:val="004D6620"/>
    <w:rsid w:val="004D6A77"/>
    <w:rsid w:val="004D6A80"/>
    <w:rsid w:val="004D6AA2"/>
    <w:rsid w:val="004D6C06"/>
    <w:rsid w:val="004D6E49"/>
    <w:rsid w:val="004D6FD2"/>
    <w:rsid w:val="004D7196"/>
    <w:rsid w:val="004D7332"/>
    <w:rsid w:val="004D756D"/>
    <w:rsid w:val="004D7581"/>
    <w:rsid w:val="004D77D3"/>
    <w:rsid w:val="004D7862"/>
    <w:rsid w:val="004D78A3"/>
    <w:rsid w:val="004D794C"/>
    <w:rsid w:val="004D7B05"/>
    <w:rsid w:val="004D7BE5"/>
    <w:rsid w:val="004D7C1B"/>
    <w:rsid w:val="004D7C3E"/>
    <w:rsid w:val="004D7D02"/>
    <w:rsid w:val="004D7D11"/>
    <w:rsid w:val="004D7F5C"/>
    <w:rsid w:val="004E0007"/>
    <w:rsid w:val="004E0175"/>
    <w:rsid w:val="004E01D7"/>
    <w:rsid w:val="004E0361"/>
    <w:rsid w:val="004E039C"/>
    <w:rsid w:val="004E0488"/>
    <w:rsid w:val="004E04D0"/>
    <w:rsid w:val="004E05E0"/>
    <w:rsid w:val="004E0838"/>
    <w:rsid w:val="004E0AF6"/>
    <w:rsid w:val="004E0B93"/>
    <w:rsid w:val="004E0C1B"/>
    <w:rsid w:val="004E0D15"/>
    <w:rsid w:val="004E0EEA"/>
    <w:rsid w:val="004E0FC3"/>
    <w:rsid w:val="004E1267"/>
    <w:rsid w:val="004E132D"/>
    <w:rsid w:val="004E137C"/>
    <w:rsid w:val="004E14CD"/>
    <w:rsid w:val="004E16C8"/>
    <w:rsid w:val="004E178B"/>
    <w:rsid w:val="004E1C30"/>
    <w:rsid w:val="004E1C8D"/>
    <w:rsid w:val="004E1E69"/>
    <w:rsid w:val="004E1EDC"/>
    <w:rsid w:val="004E2045"/>
    <w:rsid w:val="004E20DD"/>
    <w:rsid w:val="004E225E"/>
    <w:rsid w:val="004E263A"/>
    <w:rsid w:val="004E265C"/>
    <w:rsid w:val="004E2678"/>
    <w:rsid w:val="004E27CA"/>
    <w:rsid w:val="004E27FD"/>
    <w:rsid w:val="004E2832"/>
    <w:rsid w:val="004E2943"/>
    <w:rsid w:val="004E2A00"/>
    <w:rsid w:val="004E2B84"/>
    <w:rsid w:val="004E2BFA"/>
    <w:rsid w:val="004E2C20"/>
    <w:rsid w:val="004E2C34"/>
    <w:rsid w:val="004E2D54"/>
    <w:rsid w:val="004E2DD3"/>
    <w:rsid w:val="004E3194"/>
    <w:rsid w:val="004E322E"/>
    <w:rsid w:val="004E32EB"/>
    <w:rsid w:val="004E361B"/>
    <w:rsid w:val="004E365F"/>
    <w:rsid w:val="004E3721"/>
    <w:rsid w:val="004E37AA"/>
    <w:rsid w:val="004E3892"/>
    <w:rsid w:val="004E3A3A"/>
    <w:rsid w:val="004E3BB3"/>
    <w:rsid w:val="004E3C12"/>
    <w:rsid w:val="004E3C1A"/>
    <w:rsid w:val="004E3EC7"/>
    <w:rsid w:val="004E3F98"/>
    <w:rsid w:val="004E4314"/>
    <w:rsid w:val="004E446A"/>
    <w:rsid w:val="004E47A5"/>
    <w:rsid w:val="004E4857"/>
    <w:rsid w:val="004E4A49"/>
    <w:rsid w:val="004E4BF9"/>
    <w:rsid w:val="004E4D60"/>
    <w:rsid w:val="004E4DBE"/>
    <w:rsid w:val="004E4EA0"/>
    <w:rsid w:val="004E4EEF"/>
    <w:rsid w:val="004E4F00"/>
    <w:rsid w:val="004E5253"/>
    <w:rsid w:val="004E5344"/>
    <w:rsid w:val="004E53AE"/>
    <w:rsid w:val="004E54E4"/>
    <w:rsid w:val="004E5522"/>
    <w:rsid w:val="004E58AA"/>
    <w:rsid w:val="004E5C4B"/>
    <w:rsid w:val="004E5DB8"/>
    <w:rsid w:val="004E5F08"/>
    <w:rsid w:val="004E6167"/>
    <w:rsid w:val="004E62C2"/>
    <w:rsid w:val="004E6316"/>
    <w:rsid w:val="004E636F"/>
    <w:rsid w:val="004E63F0"/>
    <w:rsid w:val="004E6526"/>
    <w:rsid w:val="004E6636"/>
    <w:rsid w:val="004E66EC"/>
    <w:rsid w:val="004E66FF"/>
    <w:rsid w:val="004E670A"/>
    <w:rsid w:val="004E69CC"/>
    <w:rsid w:val="004E6AB7"/>
    <w:rsid w:val="004E6D2A"/>
    <w:rsid w:val="004E6D56"/>
    <w:rsid w:val="004E6E86"/>
    <w:rsid w:val="004E7091"/>
    <w:rsid w:val="004E71F1"/>
    <w:rsid w:val="004E7257"/>
    <w:rsid w:val="004E7275"/>
    <w:rsid w:val="004E7589"/>
    <w:rsid w:val="004E76C0"/>
    <w:rsid w:val="004E77A6"/>
    <w:rsid w:val="004E78B4"/>
    <w:rsid w:val="004E79FE"/>
    <w:rsid w:val="004E7BA4"/>
    <w:rsid w:val="004E7BBB"/>
    <w:rsid w:val="004E7CCD"/>
    <w:rsid w:val="004E7D77"/>
    <w:rsid w:val="004F01D0"/>
    <w:rsid w:val="004F0214"/>
    <w:rsid w:val="004F0307"/>
    <w:rsid w:val="004F038F"/>
    <w:rsid w:val="004F090E"/>
    <w:rsid w:val="004F0956"/>
    <w:rsid w:val="004F0A03"/>
    <w:rsid w:val="004F0A8F"/>
    <w:rsid w:val="004F0C73"/>
    <w:rsid w:val="004F0DA5"/>
    <w:rsid w:val="004F0DF7"/>
    <w:rsid w:val="004F0E71"/>
    <w:rsid w:val="004F0F4F"/>
    <w:rsid w:val="004F0F81"/>
    <w:rsid w:val="004F0F92"/>
    <w:rsid w:val="004F1004"/>
    <w:rsid w:val="004F111C"/>
    <w:rsid w:val="004F1391"/>
    <w:rsid w:val="004F14BB"/>
    <w:rsid w:val="004F1581"/>
    <w:rsid w:val="004F15E6"/>
    <w:rsid w:val="004F1895"/>
    <w:rsid w:val="004F1A4B"/>
    <w:rsid w:val="004F1C64"/>
    <w:rsid w:val="004F1CF0"/>
    <w:rsid w:val="004F1E39"/>
    <w:rsid w:val="004F1E7F"/>
    <w:rsid w:val="004F2233"/>
    <w:rsid w:val="004F250E"/>
    <w:rsid w:val="004F25FB"/>
    <w:rsid w:val="004F27EF"/>
    <w:rsid w:val="004F2926"/>
    <w:rsid w:val="004F2A8B"/>
    <w:rsid w:val="004F2AF7"/>
    <w:rsid w:val="004F2B02"/>
    <w:rsid w:val="004F2C53"/>
    <w:rsid w:val="004F2D95"/>
    <w:rsid w:val="004F2DA9"/>
    <w:rsid w:val="004F2EBD"/>
    <w:rsid w:val="004F2F2B"/>
    <w:rsid w:val="004F320D"/>
    <w:rsid w:val="004F32E0"/>
    <w:rsid w:val="004F3356"/>
    <w:rsid w:val="004F33DE"/>
    <w:rsid w:val="004F351A"/>
    <w:rsid w:val="004F3851"/>
    <w:rsid w:val="004F3AC1"/>
    <w:rsid w:val="004F3BFA"/>
    <w:rsid w:val="004F3F1F"/>
    <w:rsid w:val="004F3F79"/>
    <w:rsid w:val="004F413E"/>
    <w:rsid w:val="004F443D"/>
    <w:rsid w:val="004F4441"/>
    <w:rsid w:val="004F44B5"/>
    <w:rsid w:val="004F4ABB"/>
    <w:rsid w:val="004F4AE3"/>
    <w:rsid w:val="004F4DE4"/>
    <w:rsid w:val="004F4E37"/>
    <w:rsid w:val="004F5053"/>
    <w:rsid w:val="004F515E"/>
    <w:rsid w:val="004F5259"/>
    <w:rsid w:val="004F537B"/>
    <w:rsid w:val="004F56A0"/>
    <w:rsid w:val="004F590D"/>
    <w:rsid w:val="004F59A1"/>
    <w:rsid w:val="004F5A29"/>
    <w:rsid w:val="004F5A9E"/>
    <w:rsid w:val="004F5AA3"/>
    <w:rsid w:val="004F5C12"/>
    <w:rsid w:val="004F5C3A"/>
    <w:rsid w:val="004F5DD2"/>
    <w:rsid w:val="004F5E76"/>
    <w:rsid w:val="004F5EBD"/>
    <w:rsid w:val="004F6200"/>
    <w:rsid w:val="004F633C"/>
    <w:rsid w:val="004F667F"/>
    <w:rsid w:val="004F671B"/>
    <w:rsid w:val="004F6937"/>
    <w:rsid w:val="004F6B81"/>
    <w:rsid w:val="004F6D58"/>
    <w:rsid w:val="004F6E36"/>
    <w:rsid w:val="004F6F51"/>
    <w:rsid w:val="004F6F82"/>
    <w:rsid w:val="004F70E3"/>
    <w:rsid w:val="004F7115"/>
    <w:rsid w:val="004F7648"/>
    <w:rsid w:val="004F7696"/>
    <w:rsid w:val="004F76F1"/>
    <w:rsid w:val="004F7867"/>
    <w:rsid w:val="004F7A7D"/>
    <w:rsid w:val="004F7C38"/>
    <w:rsid w:val="004F7D29"/>
    <w:rsid w:val="004F7D7E"/>
    <w:rsid w:val="004F7F89"/>
    <w:rsid w:val="0050019F"/>
    <w:rsid w:val="005001B0"/>
    <w:rsid w:val="005001BE"/>
    <w:rsid w:val="00500393"/>
    <w:rsid w:val="00500418"/>
    <w:rsid w:val="00500435"/>
    <w:rsid w:val="0050044B"/>
    <w:rsid w:val="005006A6"/>
    <w:rsid w:val="00500751"/>
    <w:rsid w:val="00500810"/>
    <w:rsid w:val="0050092F"/>
    <w:rsid w:val="00500991"/>
    <w:rsid w:val="00500AB2"/>
    <w:rsid w:val="00500C60"/>
    <w:rsid w:val="00500EDB"/>
    <w:rsid w:val="00501148"/>
    <w:rsid w:val="00501286"/>
    <w:rsid w:val="00501368"/>
    <w:rsid w:val="00501390"/>
    <w:rsid w:val="00501428"/>
    <w:rsid w:val="005015B7"/>
    <w:rsid w:val="0050162D"/>
    <w:rsid w:val="00501697"/>
    <w:rsid w:val="005019A5"/>
    <w:rsid w:val="00501B2E"/>
    <w:rsid w:val="00501B3C"/>
    <w:rsid w:val="00501C68"/>
    <w:rsid w:val="00501CF8"/>
    <w:rsid w:val="00501D07"/>
    <w:rsid w:val="00501DF6"/>
    <w:rsid w:val="00501F39"/>
    <w:rsid w:val="0050225B"/>
    <w:rsid w:val="00502276"/>
    <w:rsid w:val="0050231F"/>
    <w:rsid w:val="0050255F"/>
    <w:rsid w:val="00502665"/>
    <w:rsid w:val="005026FB"/>
    <w:rsid w:val="00502836"/>
    <w:rsid w:val="005028BF"/>
    <w:rsid w:val="005029EC"/>
    <w:rsid w:val="00502A0F"/>
    <w:rsid w:val="00502B21"/>
    <w:rsid w:val="00502D4B"/>
    <w:rsid w:val="00502E97"/>
    <w:rsid w:val="00502FC2"/>
    <w:rsid w:val="00503008"/>
    <w:rsid w:val="005031D7"/>
    <w:rsid w:val="0050349F"/>
    <w:rsid w:val="00503578"/>
    <w:rsid w:val="00503858"/>
    <w:rsid w:val="0050392D"/>
    <w:rsid w:val="00503CCD"/>
    <w:rsid w:val="00503F63"/>
    <w:rsid w:val="0050421E"/>
    <w:rsid w:val="005042E5"/>
    <w:rsid w:val="0050439B"/>
    <w:rsid w:val="00504404"/>
    <w:rsid w:val="00504406"/>
    <w:rsid w:val="005045AA"/>
    <w:rsid w:val="00504614"/>
    <w:rsid w:val="005046D5"/>
    <w:rsid w:val="0050492F"/>
    <w:rsid w:val="00504A44"/>
    <w:rsid w:val="00504A77"/>
    <w:rsid w:val="00504B88"/>
    <w:rsid w:val="00504CB1"/>
    <w:rsid w:val="00504DF6"/>
    <w:rsid w:val="00504E44"/>
    <w:rsid w:val="00504E84"/>
    <w:rsid w:val="00504F22"/>
    <w:rsid w:val="005052A9"/>
    <w:rsid w:val="0050531E"/>
    <w:rsid w:val="00505380"/>
    <w:rsid w:val="00505565"/>
    <w:rsid w:val="00505567"/>
    <w:rsid w:val="0050566A"/>
    <w:rsid w:val="00505768"/>
    <w:rsid w:val="0050579D"/>
    <w:rsid w:val="005058B0"/>
    <w:rsid w:val="005059A4"/>
    <w:rsid w:val="00505A09"/>
    <w:rsid w:val="00505B3C"/>
    <w:rsid w:val="00505C70"/>
    <w:rsid w:val="00505D19"/>
    <w:rsid w:val="00505E67"/>
    <w:rsid w:val="00505F89"/>
    <w:rsid w:val="00505FC2"/>
    <w:rsid w:val="0050601A"/>
    <w:rsid w:val="00506132"/>
    <w:rsid w:val="005064B9"/>
    <w:rsid w:val="00506582"/>
    <w:rsid w:val="005066AF"/>
    <w:rsid w:val="005069D7"/>
    <w:rsid w:val="00506A93"/>
    <w:rsid w:val="00506B51"/>
    <w:rsid w:val="00506BAC"/>
    <w:rsid w:val="00506C9B"/>
    <w:rsid w:val="00506D3C"/>
    <w:rsid w:val="00506E4A"/>
    <w:rsid w:val="00506E74"/>
    <w:rsid w:val="00506EF4"/>
    <w:rsid w:val="00506FF1"/>
    <w:rsid w:val="00507066"/>
    <w:rsid w:val="0050715E"/>
    <w:rsid w:val="00507302"/>
    <w:rsid w:val="00507414"/>
    <w:rsid w:val="00507629"/>
    <w:rsid w:val="00507753"/>
    <w:rsid w:val="0050785C"/>
    <w:rsid w:val="00507B87"/>
    <w:rsid w:val="00507BB9"/>
    <w:rsid w:val="00507C9C"/>
    <w:rsid w:val="00507CBE"/>
    <w:rsid w:val="00507EB5"/>
    <w:rsid w:val="00507F19"/>
    <w:rsid w:val="005102BD"/>
    <w:rsid w:val="00510315"/>
    <w:rsid w:val="005103A3"/>
    <w:rsid w:val="005104DF"/>
    <w:rsid w:val="005105B9"/>
    <w:rsid w:val="005106C8"/>
    <w:rsid w:val="005107C9"/>
    <w:rsid w:val="00510834"/>
    <w:rsid w:val="00510928"/>
    <w:rsid w:val="00510984"/>
    <w:rsid w:val="00510A37"/>
    <w:rsid w:val="00510B70"/>
    <w:rsid w:val="00510B74"/>
    <w:rsid w:val="00510BBA"/>
    <w:rsid w:val="00510D00"/>
    <w:rsid w:val="00510D01"/>
    <w:rsid w:val="00510DB5"/>
    <w:rsid w:val="00510DEC"/>
    <w:rsid w:val="00510DED"/>
    <w:rsid w:val="00510E78"/>
    <w:rsid w:val="00510E8E"/>
    <w:rsid w:val="00510FE6"/>
    <w:rsid w:val="005110A0"/>
    <w:rsid w:val="0051131D"/>
    <w:rsid w:val="005113C0"/>
    <w:rsid w:val="00511406"/>
    <w:rsid w:val="005116E3"/>
    <w:rsid w:val="0051192F"/>
    <w:rsid w:val="005119B2"/>
    <w:rsid w:val="00511C92"/>
    <w:rsid w:val="00511CEA"/>
    <w:rsid w:val="00511D96"/>
    <w:rsid w:val="00511F14"/>
    <w:rsid w:val="00511F43"/>
    <w:rsid w:val="00512052"/>
    <w:rsid w:val="00512126"/>
    <w:rsid w:val="00512133"/>
    <w:rsid w:val="005125B4"/>
    <w:rsid w:val="00512652"/>
    <w:rsid w:val="00512716"/>
    <w:rsid w:val="00512A31"/>
    <w:rsid w:val="00512A5C"/>
    <w:rsid w:val="00512AB3"/>
    <w:rsid w:val="00512AF0"/>
    <w:rsid w:val="00512B7E"/>
    <w:rsid w:val="00512D8C"/>
    <w:rsid w:val="00512ECA"/>
    <w:rsid w:val="0051328C"/>
    <w:rsid w:val="00513385"/>
    <w:rsid w:val="005133F4"/>
    <w:rsid w:val="0051355B"/>
    <w:rsid w:val="00513758"/>
    <w:rsid w:val="005137CB"/>
    <w:rsid w:val="00513A9D"/>
    <w:rsid w:val="00513AC0"/>
    <w:rsid w:val="00513AD1"/>
    <w:rsid w:val="00513BC9"/>
    <w:rsid w:val="005140D1"/>
    <w:rsid w:val="005142BA"/>
    <w:rsid w:val="005143C1"/>
    <w:rsid w:val="0051440E"/>
    <w:rsid w:val="00514422"/>
    <w:rsid w:val="00514469"/>
    <w:rsid w:val="00514499"/>
    <w:rsid w:val="0051452D"/>
    <w:rsid w:val="0051464A"/>
    <w:rsid w:val="005146C9"/>
    <w:rsid w:val="005147AC"/>
    <w:rsid w:val="00514945"/>
    <w:rsid w:val="00514AF5"/>
    <w:rsid w:val="00514C60"/>
    <w:rsid w:val="00514D3F"/>
    <w:rsid w:val="00514E44"/>
    <w:rsid w:val="00515171"/>
    <w:rsid w:val="005151E4"/>
    <w:rsid w:val="00515203"/>
    <w:rsid w:val="0051528A"/>
    <w:rsid w:val="00515303"/>
    <w:rsid w:val="00515314"/>
    <w:rsid w:val="00515633"/>
    <w:rsid w:val="00515963"/>
    <w:rsid w:val="005159E4"/>
    <w:rsid w:val="00515A81"/>
    <w:rsid w:val="00515AA8"/>
    <w:rsid w:val="00515C6D"/>
    <w:rsid w:val="00515F75"/>
    <w:rsid w:val="0051652E"/>
    <w:rsid w:val="005168A7"/>
    <w:rsid w:val="00516964"/>
    <w:rsid w:val="00516D29"/>
    <w:rsid w:val="00516F08"/>
    <w:rsid w:val="00517311"/>
    <w:rsid w:val="0051748C"/>
    <w:rsid w:val="0051759A"/>
    <w:rsid w:val="00517709"/>
    <w:rsid w:val="0051789B"/>
    <w:rsid w:val="00517AA0"/>
    <w:rsid w:val="00517B48"/>
    <w:rsid w:val="00517CDD"/>
    <w:rsid w:val="00520336"/>
    <w:rsid w:val="00520382"/>
    <w:rsid w:val="005203EA"/>
    <w:rsid w:val="00520460"/>
    <w:rsid w:val="0052079C"/>
    <w:rsid w:val="005209CC"/>
    <w:rsid w:val="00520A0F"/>
    <w:rsid w:val="00520A4C"/>
    <w:rsid w:val="00520AEA"/>
    <w:rsid w:val="00520D73"/>
    <w:rsid w:val="00521193"/>
    <w:rsid w:val="005212B9"/>
    <w:rsid w:val="005216CF"/>
    <w:rsid w:val="0052179C"/>
    <w:rsid w:val="0052192F"/>
    <w:rsid w:val="00521B6E"/>
    <w:rsid w:val="0052201E"/>
    <w:rsid w:val="00522091"/>
    <w:rsid w:val="00522143"/>
    <w:rsid w:val="005222E5"/>
    <w:rsid w:val="00522452"/>
    <w:rsid w:val="0052271D"/>
    <w:rsid w:val="00522A2A"/>
    <w:rsid w:val="00522A68"/>
    <w:rsid w:val="00522B53"/>
    <w:rsid w:val="00522BAF"/>
    <w:rsid w:val="00522C1B"/>
    <w:rsid w:val="00522F60"/>
    <w:rsid w:val="005230DB"/>
    <w:rsid w:val="0052324E"/>
    <w:rsid w:val="00523284"/>
    <w:rsid w:val="0052330D"/>
    <w:rsid w:val="005233A4"/>
    <w:rsid w:val="005236DF"/>
    <w:rsid w:val="00523735"/>
    <w:rsid w:val="005237BE"/>
    <w:rsid w:val="005238A7"/>
    <w:rsid w:val="0052395E"/>
    <w:rsid w:val="0052397E"/>
    <w:rsid w:val="00523A0F"/>
    <w:rsid w:val="00523B0A"/>
    <w:rsid w:val="00523ED1"/>
    <w:rsid w:val="00523FE6"/>
    <w:rsid w:val="005243B7"/>
    <w:rsid w:val="00524AE2"/>
    <w:rsid w:val="00524BE0"/>
    <w:rsid w:val="00524DE6"/>
    <w:rsid w:val="00524E60"/>
    <w:rsid w:val="00524F24"/>
    <w:rsid w:val="00525139"/>
    <w:rsid w:val="00525157"/>
    <w:rsid w:val="005251E9"/>
    <w:rsid w:val="00525255"/>
    <w:rsid w:val="005254EF"/>
    <w:rsid w:val="00525513"/>
    <w:rsid w:val="0052559F"/>
    <w:rsid w:val="00525861"/>
    <w:rsid w:val="00525B8A"/>
    <w:rsid w:val="00525CC9"/>
    <w:rsid w:val="00525EC1"/>
    <w:rsid w:val="0052600F"/>
    <w:rsid w:val="0052617B"/>
    <w:rsid w:val="00526343"/>
    <w:rsid w:val="0052639F"/>
    <w:rsid w:val="0052676F"/>
    <w:rsid w:val="00526B01"/>
    <w:rsid w:val="00526C35"/>
    <w:rsid w:val="00526C41"/>
    <w:rsid w:val="00526E11"/>
    <w:rsid w:val="00526E2C"/>
    <w:rsid w:val="00526EEE"/>
    <w:rsid w:val="00526F46"/>
    <w:rsid w:val="00527067"/>
    <w:rsid w:val="00527260"/>
    <w:rsid w:val="005274EA"/>
    <w:rsid w:val="00527503"/>
    <w:rsid w:val="005276BE"/>
    <w:rsid w:val="005278C0"/>
    <w:rsid w:val="0052797F"/>
    <w:rsid w:val="00527CB6"/>
    <w:rsid w:val="00527E98"/>
    <w:rsid w:val="00527EF3"/>
    <w:rsid w:val="0053000E"/>
    <w:rsid w:val="0053038E"/>
    <w:rsid w:val="00530572"/>
    <w:rsid w:val="00530949"/>
    <w:rsid w:val="00530A38"/>
    <w:rsid w:val="00530AE7"/>
    <w:rsid w:val="00530C61"/>
    <w:rsid w:val="0053112B"/>
    <w:rsid w:val="005313DD"/>
    <w:rsid w:val="005313E9"/>
    <w:rsid w:val="005314E5"/>
    <w:rsid w:val="00531558"/>
    <w:rsid w:val="005315F3"/>
    <w:rsid w:val="0053172D"/>
    <w:rsid w:val="00531845"/>
    <w:rsid w:val="00531BB0"/>
    <w:rsid w:val="00532034"/>
    <w:rsid w:val="0053209E"/>
    <w:rsid w:val="005321DD"/>
    <w:rsid w:val="00532381"/>
    <w:rsid w:val="0053257C"/>
    <w:rsid w:val="0053269F"/>
    <w:rsid w:val="0053273B"/>
    <w:rsid w:val="00532908"/>
    <w:rsid w:val="00532B8D"/>
    <w:rsid w:val="00532FC6"/>
    <w:rsid w:val="0053312D"/>
    <w:rsid w:val="005332FA"/>
    <w:rsid w:val="00533585"/>
    <w:rsid w:val="0053382B"/>
    <w:rsid w:val="0053382C"/>
    <w:rsid w:val="0053384A"/>
    <w:rsid w:val="005339EF"/>
    <w:rsid w:val="00533A1C"/>
    <w:rsid w:val="00533A62"/>
    <w:rsid w:val="00533B17"/>
    <w:rsid w:val="00533B48"/>
    <w:rsid w:val="00533BCE"/>
    <w:rsid w:val="00533D39"/>
    <w:rsid w:val="00533D5A"/>
    <w:rsid w:val="00533FF8"/>
    <w:rsid w:val="0053410F"/>
    <w:rsid w:val="00534368"/>
    <w:rsid w:val="00534956"/>
    <w:rsid w:val="0053499C"/>
    <w:rsid w:val="00534A4C"/>
    <w:rsid w:val="00534B8F"/>
    <w:rsid w:val="00534CB1"/>
    <w:rsid w:val="00534D47"/>
    <w:rsid w:val="00534E3A"/>
    <w:rsid w:val="0053526C"/>
    <w:rsid w:val="00535371"/>
    <w:rsid w:val="00535537"/>
    <w:rsid w:val="00535564"/>
    <w:rsid w:val="00535B88"/>
    <w:rsid w:val="00535BC5"/>
    <w:rsid w:val="00535BD7"/>
    <w:rsid w:val="00535D25"/>
    <w:rsid w:val="00535D93"/>
    <w:rsid w:val="00535EF2"/>
    <w:rsid w:val="00536187"/>
    <w:rsid w:val="005362A4"/>
    <w:rsid w:val="00536344"/>
    <w:rsid w:val="00536674"/>
    <w:rsid w:val="005367F6"/>
    <w:rsid w:val="00536844"/>
    <w:rsid w:val="00536897"/>
    <w:rsid w:val="00536C3F"/>
    <w:rsid w:val="00536DD8"/>
    <w:rsid w:val="00536F7A"/>
    <w:rsid w:val="005372B0"/>
    <w:rsid w:val="005374DB"/>
    <w:rsid w:val="005374FB"/>
    <w:rsid w:val="00537667"/>
    <w:rsid w:val="005376DA"/>
    <w:rsid w:val="005377EF"/>
    <w:rsid w:val="005378E6"/>
    <w:rsid w:val="005379A1"/>
    <w:rsid w:val="00537B6A"/>
    <w:rsid w:val="00537E49"/>
    <w:rsid w:val="00537FBB"/>
    <w:rsid w:val="005404E4"/>
    <w:rsid w:val="005405D8"/>
    <w:rsid w:val="0054063B"/>
    <w:rsid w:val="005409F6"/>
    <w:rsid w:val="00540AF6"/>
    <w:rsid w:val="00540D95"/>
    <w:rsid w:val="00541022"/>
    <w:rsid w:val="005411E1"/>
    <w:rsid w:val="0054133C"/>
    <w:rsid w:val="005414A6"/>
    <w:rsid w:val="00541722"/>
    <w:rsid w:val="00541DC2"/>
    <w:rsid w:val="00541F38"/>
    <w:rsid w:val="005423D2"/>
    <w:rsid w:val="005423DE"/>
    <w:rsid w:val="005424A0"/>
    <w:rsid w:val="00542851"/>
    <w:rsid w:val="00542989"/>
    <w:rsid w:val="00542DD7"/>
    <w:rsid w:val="0054340D"/>
    <w:rsid w:val="005434BE"/>
    <w:rsid w:val="00543606"/>
    <w:rsid w:val="00543832"/>
    <w:rsid w:val="00543942"/>
    <w:rsid w:val="005439D2"/>
    <w:rsid w:val="00543D8E"/>
    <w:rsid w:val="00543D99"/>
    <w:rsid w:val="00543DCC"/>
    <w:rsid w:val="00543DCD"/>
    <w:rsid w:val="0054409A"/>
    <w:rsid w:val="00544199"/>
    <w:rsid w:val="005445AD"/>
    <w:rsid w:val="00544916"/>
    <w:rsid w:val="00544A6D"/>
    <w:rsid w:val="00544A81"/>
    <w:rsid w:val="00544AAE"/>
    <w:rsid w:val="00544AD2"/>
    <w:rsid w:val="00544B45"/>
    <w:rsid w:val="00544BD8"/>
    <w:rsid w:val="00544DED"/>
    <w:rsid w:val="00545085"/>
    <w:rsid w:val="00545141"/>
    <w:rsid w:val="00545245"/>
    <w:rsid w:val="0054529B"/>
    <w:rsid w:val="00545347"/>
    <w:rsid w:val="0054541C"/>
    <w:rsid w:val="0054562A"/>
    <w:rsid w:val="00545831"/>
    <w:rsid w:val="00545B54"/>
    <w:rsid w:val="005462FD"/>
    <w:rsid w:val="00546345"/>
    <w:rsid w:val="00546392"/>
    <w:rsid w:val="005467E6"/>
    <w:rsid w:val="005468AA"/>
    <w:rsid w:val="00546A73"/>
    <w:rsid w:val="00546B32"/>
    <w:rsid w:val="00546D7E"/>
    <w:rsid w:val="00546EB6"/>
    <w:rsid w:val="005470D2"/>
    <w:rsid w:val="00547149"/>
    <w:rsid w:val="0054724E"/>
    <w:rsid w:val="005472A8"/>
    <w:rsid w:val="0054736A"/>
    <w:rsid w:val="00547614"/>
    <w:rsid w:val="005476B1"/>
    <w:rsid w:val="00547712"/>
    <w:rsid w:val="005479F4"/>
    <w:rsid w:val="00547F60"/>
    <w:rsid w:val="00550359"/>
    <w:rsid w:val="005503B3"/>
    <w:rsid w:val="005504BB"/>
    <w:rsid w:val="0055072C"/>
    <w:rsid w:val="00550840"/>
    <w:rsid w:val="00550B76"/>
    <w:rsid w:val="00550C29"/>
    <w:rsid w:val="00550CC9"/>
    <w:rsid w:val="00550E59"/>
    <w:rsid w:val="00550ECC"/>
    <w:rsid w:val="005510EC"/>
    <w:rsid w:val="0055118E"/>
    <w:rsid w:val="00551218"/>
    <w:rsid w:val="0055144E"/>
    <w:rsid w:val="005516D0"/>
    <w:rsid w:val="005517F3"/>
    <w:rsid w:val="00551884"/>
    <w:rsid w:val="00551ABF"/>
    <w:rsid w:val="00551E10"/>
    <w:rsid w:val="00552143"/>
    <w:rsid w:val="00552220"/>
    <w:rsid w:val="00552248"/>
    <w:rsid w:val="005529B7"/>
    <w:rsid w:val="005529C8"/>
    <w:rsid w:val="00552BF6"/>
    <w:rsid w:val="00552E56"/>
    <w:rsid w:val="0055301E"/>
    <w:rsid w:val="00553051"/>
    <w:rsid w:val="00553102"/>
    <w:rsid w:val="00553353"/>
    <w:rsid w:val="00553431"/>
    <w:rsid w:val="0055344A"/>
    <w:rsid w:val="0055344E"/>
    <w:rsid w:val="005535BB"/>
    <w:rsid w:val="0055368F"/>
    <w:rsid w:val="005538C7"/>
    <w:rsid w:val="00553C12"/>
    <w:rsid w:val="00553D91"/>
    <w:rsid w:val="00553E19"/>
    <w:rsid w:val="00553ED5"/>
    <w:rsid w:val="005541C5"/>
    <w:rsid w:val="0055420B"/>
    <w:rsid w:val="00554299"/>
    <w:rsid w:val="005542A9"/>
    <w:rsid w:val="00554348"/>
    <w:rsid w:val="00554404"/>
    <w:rsid w:val="005546AE"/>
    <w:rsid w:val="00554709"/>
    <w:rsid w:val="005547C8"/>
    <w:rsid w:val="0055484F"/>
    <w:rsid w:val="005548A9"/>
    <w:rsid w:val="005549DC"/>
    <w:rsid w:val="00554AB4"/>
    <w:rsid w:val="00554D60"/>
    <w:rsid w:val="00554E13"/>
    <w:rsid w:val="00555014"/>
    <w:rsid w:val="0055552A"/>
    <w:rsid w:val="00555688"/>
    <w:rsid w:val="005558ED"/>
    <w:rsid w:val="00555952"/>
    <w:rsid w:val="00555976"/>
    <w:rsid w:val="00555A71"/>
    <w:rsid w:val="00555B86"/>
    <w:rsid w:val="00555BDA"/>
    <w:rsid w:val="00555CF8"/>
    <w:rsid w:val="00555F20"/>
    <w:rsid w:val="00555F52"/>
    <w:rsid w:val="00555F6C"/>
    <w:rsid w:val="005563C4"/>
    <w:rsid w:val="005563F6"/>
    <w:rsid w:val="00556441"/>
    <w:rsid w:val="00556487"/>
    <w:rsid w:val="00556681"/>
    <w:rsid w:val="0055674F"/>
    <w:rsid w:val="0055697C"/>
    <w:rsid w:val="005569BB"/>
    <w:rsid w:val="00556A62"/>
    <w:rsid w:val="005571A0"/>
    <w:rsid w:val="0055755B"/>
    <w:rsid w:val="005577AF"/>
    <w:rsid w:val="00557893"/>
    <w:rsid w:val="00557CBB"/>
    <w:rsid w:val="00557E7E"/>
    <w:rsid w:val="00557FA1"/>
    <w:rsid w:val="00557FCB"/>
    <w:rsid w:val="00560062"/>
    <w:rsid w:val="005603EF"/>
    <w:rsid w:val="0056063C"/>
    <w:rsid w:val="00560695"/>
    <w:rsid w:val="005609AD"/>
    <w:rsid w:val="00560BEC"/>
    <w:rsid w:val="00560D67"/>
    <w:rsid w:val="00560E8B"/>
    <w:rsid w:val="005610E1"/>
    <w:rsid w:val="00561224"/>
    <w:rsid w:val="00561278"/>
    <w:rsid w:val="00561300"/>
    <w:rsid w:val="005614E8"/>
    <w:rsid w:val="005615AC"/>
    <w:rsid w:val="0056165E"/>
    <w:rsid w:val="00561862"/>
    <w:rsid w:val="00561898"/>
    <w:rsid w:val="005618A1"/>
    <w:rsid w:val="005618AC"/>
    <w:rsid w:val="005619AD"/>
    <w:rsid w:val="00561CC4"/>
    <w:rsid w:val="00561CEA"/>
    <w:rsid w:val="00561D9C"/>
    <w:rsid w:val="00562004"/>
    <w:rsid w:val="0056216C"/>
    <w:rsid w:val="005622DE"/>
    <w:rsid w:val="0056254C"/>
    <w:rsid w:val="00562654"/>
    <w:rsid w:val="005628A5"/>
    <w:rsid w:val="00562B45"/>
    <w:rsid w:val="00562BE0"/>
    <w:rsid w:val="00562C46"/>
    <w:rsid w:val="00562D44"/>
    <w:rsid w:val="00562DD5"/>
    <w:rsid w:val="00562E7A"/>
    <w:rsid w:val="005632C5"/>
    <w:rsid w:val="005632E5"/>
    <w:rsid w:val="0056339B"/>
    <w:rsid w:val="005633B6"/>
    <w:rsid w:val="00563423"/>
    <w:rsid w:val="00563563"/>
    <w:rsid w:val="0056357B"/>
    <w:rsid w:val="0056373F"/>
    <w:rsid w:val="0056374D"/>
    <w:rsid w:val="0056387B"/>
    <w:rsid w:val="00563BEA"/>
    <w:rsid w:val="00563CB6"/>
    <w:rsid w:val="00563F8B"/>
    <w:rsid w:val="005641A3"/>
    <w:rsid w:val="0056427A"/>
    <w:rsid w:val="0056438D"/>
    <w:rsid w:val="00564962"/>
    <w:rsid w:val="00564A9A"/>
    <w:rsid w:val="00564B53"/>
    <w:rsid w:val="00564EC4"/>
    <w:rsid w:val="00564F62"/>
    <w:rsid w:val="00565114"/>
    <w:rsid w:val="005652BA"/>
    <w:rsid w:val="005653A4"/>
    <w:rsid w:val="005653B6"/>
    <w:rsid w:val="005654FF"/>
    <w:rsid w:val="005655AF"/>
    <w:rsid w:val="005655BC"/>
    <w:rsid w:val="00565AC3"/>
    <w:rsid w:val="00565AD8"/>
    <w:rsid w:val="00565B7D"/>
    <w:rsid w:val="00565BDC"/>
    <w:rsid w:val="00565BF1"/>
    <w:rsid w:val="00565D38"/>
    <w:rsid w:val="00565F40"/>
    <w:rsid w:val="00565FCB"/>
    <w:rsid w:val="00566142"/>
    <w:rsid w:val="00566226"/>
    <w:rsid w:val="00566434"/>
    <w:rsid w:val="0056669F"/>
    <w:rsid w:val="0056689D"/>
    <w:rsid w:val="005669AE"/>
    <w:rsid w:val="00566A2F"/>
    <w:rsid w:val="00566BFB"/>
    <w:rsid w:val="00566D11"/>
    <w:rsid w:val="00566DE1"/>
    <w:rsid w:val="00566FCA"/>
    <w:rsid w:val="00567084"/>
    <w:rsid w:val="005670B0"/>
    <w:rsid w:val="0056732E"/>
    <w:rsid w:val="005678BC"/>
    <w:rsid w:val="00567988"/>
    <w:rsid w:val="00567CBC"/>
    <w:rsid w:val="00567D3B"/>
    <w:rsid w:val="00567F97"/>
    <w:rsid w:val="00567FA0"/>
    <w:rsid w:val="00567FB8"/>
    <w:rsid w:val="0057000B"/>
    <w:rsid w:val="00570040"/>
    <w:rsid w:val="00570145"/>
    <w:rsid w:val="00570416"/>
    <w:rsid w:val="005708FB"/>
    <w:rsid w:val="00570959"/>
    <w:rsid w:val="00570C94"/>
    <w:rsid w:val="00570D5E"/>
    <w:rsid w:val="00570EC3"/>
    <w:rsid w:val="00571162"/>
    <w:rsid w:val="0057124D"/>
    <w:rsid w:val="005713A1"/>
    <w:rsid w:val="00571426"/>
    <w:rsid w:val="0057165D"/>
    <w:rsid w:val="005716E3"/>
    <w:rsid w:val="0057177E"/>
    <w:rsid w:val="005717AE"/>
    <w:rsid w:val="005718BC"/>
    <w:rsid w:val="005718C7"/>
    <w:rsid w:val="00571949"/>
    <w:rsid w:val="0057195B"/>
    <w:rsid w:val="0057196A"/>
    <w:rsid w:val="00571B5F"/>
    <w:rsid w:val="0057209C"/>
    <w:rsid w:val="005722A3"/>
    <w:rsid w:val="00572540"/>
    <w:rsid w:val="0057269C"/>
    <w:rsid w:val="005726E8"/>
    <w:rsid w:val="00572A32"/>
    <w:rsid w:val="00572AB9"/>
    <w:rsid w:val="00572B8D"/>
    <w:rsid w:val="00572D93"/>
    <w:rsid w:val="00572DB3"/>
    <w:rsid w:val="00573146"/>
    <w:rsid w:val="0057351B"/>
    <w:rsid w:val="00573801"/>
    <w:rsid w:val="00573979"/>
    <w:rsid w:val="00573A4B"/>
    <w:rsid w:val="00573A55"/>
    <w:rsid w:val="00573A80"/>
    <w:rsid w:val="00573B48"/>
    <w:rsid w:val="00573C64"/>
    <w:rsid w:val="00573CAE"/>
    <w:rsid w:val="00573CB3"/>
    <w:rsid w:val="00573D41"/>
    <w:rsid w:val="00573DB8"/>
    <w:rsid w:val="00573DE1"/>
    <w:rsid w:val="00573E71"/>
    <w:rsid w:val="00573F0B"/>
    <w:rsid w:val="00573F28"/>
    <w:rsid w:val="00573FE6"/>
    <w:rsid w:val="00573FE8"/>
    <w:rsid w:val="00574062"/>
    <w:rsid w:val="005740BA"/>
    <w:rsid w:val="00574239"/>
    <w:rsid w:val="00574308"/>
    <w:rsid w:val="005747A2"/>
    <w:rsid w:val="00574914"/>
    <w:rsid w:val="0057497A"/>
    <w:rsid w:val="00574D21"/>
    <w:rsid w:val="00574D27"/>
    <w:rsid w:val="00574EBC"/>
    <w:rsid w:val="00574FDB"/>
    <w:rsid w:val="0057529C"/>
    <w:rsid w:val="0057581C"/>
    <w:rsid w:val="00575834"/>
    <w:rsid w:val="005758C1"/>
    <w:rsid w:val="00575B00"/>
    <w:rsid w:val="00575BC3"/>
    <w:rsid w:val="00575BCC"/>
    <w:rsid w:val="00575C77"/>
    <w:rsid w:val="00575C7E"/>
    <w:rsid w:val="00575E58"/>
    <w:rsid w:val="00575EBB"/>
    <w:rsid w:val="00575F9B"/>
    <w:rsid w:val="005762B2"/>
    <w:rsid w:val="0057658C"/>
    <w:rsid w:val="00576CF7"/>
    <w:rsid w:val="00577018"/>
    <w:rsid w:val="00577409"/>
    <w:rsid w:val="005776BC"/>
    <w:rsid w:val="005779BB"/>
    <w:rsid w:val="00577B6A"/>
    <w:rsid w:val="00577BB8"/>
    <w:rsid w:val="00577C7E"/>
    <w:rsid w:val="00577DE5"/>
    <w:rsid w:val="00577F28"/>
    <w:rsid w:val="00577F3B"/>
    <w:rsid w:val="00580055"/>
    <w:rsid w:val="0058036E"/>
    <w:rsid w:val="00580665"/>
    <w:rsid w:val="005809AF"/>
    <w:rsid w:val="00580BDC"/>
    <w:rsid w:val="00581301"/>
    <w:rsid w:val="00581441"/>
    <w:rsid w:val="00581A32"/>
    <w:rsid w:val="00581AAA"/>
    <w:rsid w:val="00581AC1"/>
    <w:rsid w:val="00581D2F"/>
    <w:rsid w:val="00581D5B"/>
    <w:rsid w:val="00581FEC"/>
    <w:rsid w:val="0058202E"/>
    <w:rsid w:val="005822BC"/>
    <w:rsid w:val="00582728"/>
    <w:rsid w:val="005827B6"/>
    <w:rsid w:val="005828D0"/>
    <w:rsid w:val="0058291F"/>
    <w:rsid w:val="00582948"/>
    <w:rsid w:val="00582974"/>
    <w:rsid w:val="00582B73"/>
    <w:rsid w:val="00582DEA"/>
    <w:rsid w:val="00582F29"/>
    <w:rsid w:val="00583031"/>
    <w:rsid w:val="005831E9"/>
    <w:rsid w:val="00583366"/>
    <w:rsid w:val="005833C5"/>
    <w:rsid w:val="0058396F"/>
    <w:rsid w:val="00583D88"/>
    <w:rsid w:val="00584114"/>
    <w:rsid w:val="005842F7"/>
    <w:rsid w:val="00584343"/>
    <w:rsid w:val="0058467D"/>
    <w:rsid w:val="005848F8"/>
    <w:rsid w:val="00584AA3"/>
    <w:rsid w:val="00584ADE"/>
    <w:rsid w:val="00584BCF"/>
    <w:rsid w:val="00584CF9"/>
    <w:rsid w:val="00584DC1"/>
    <w:rsid w:val="0058521D"/>
    <w:rsid w:val="005855A1"/>
    <w:rsid w:val="00585904"/>
    <w:rsid w:val="00585964"/>
    <w:rsid w:val="005859FC"/>
    <w:rsid w:val="00585B5D"/>
    <w:rsid w:val="00585CFB"/>
    <w:rsid w:val="00585E93"/>
    <w:rsid w:val="005861E9"/>
    <w:rsid w:val="00586612"/>
    <w:rsid w:val="005866F3"/>
    <w:rsid w:val="0058685B"/>
    <w:rsid w:val="00586910"/>
    <w:rsid w:val="005869BE"/>
    <w:rsid w:val="00586BA1"/>
    <w:rsid w:val="00586C8C"/>
    <w:rsid w:val="00586C9C"/>
    <w:rsid w:val="0058709C"/>
    <w:rsid w:val="005870D1"/>
    <w:rsid w:val="005872A4"/>
    <w:rsid w:val="0058755F"/>
    <w:rsid w:val="005879E7"/>
    <w:rsid w:val="00587AB1"/>
    <w:rsid w:val="00587B52"/>
    <w:rsid w:val="00587BC8"/>
    <w:rsid w:val="00587DB1"/>
    <w:rsid w:val="00587E15"/>
    <w:rsid w:val="00587F31"/>
    <w:rsid w:val="00587F83"/>
    <w:rsid w:val="005901AB"/>
    <w:rsid w:val="0059028D"/>
    <w:rsid w:val="00590630"/>
    <w:rsid w:val="005907C5"/>
    <w:rsid w:val="00590960"/>
    <w:rsid w:val="00590C65"/>
    <w:rsid w:val="0059103C"/>
    <w:rsid w:val="0059113A"/>
    <w:rsid w:val="0059125E"/>
    <w:rsid w:val="005912E1"/>
    <w:rsid w:val="00591477"/>
    <w:rsid w:val="005914BB"/>
    <w:rsid w:val="0059157B"/>
    <w:rsid w:val="005917B5"/>
    <w:rsid w:val="005919C5"/>
    <w:rsid w:val="00591ABD"/>
    <w:rsid w:val="00591B01"/>
    <w:rsid w:val="00591BE5"/>
    <w:rsid w:val="00591CF1"/>
    <w:rsid w:val="00591DCE"/>
    <w:rsid w:val="00591E8E"/>
    <w:rsid w:val="00591EC1"/>
    <w:rsid w:val="00591EF3"/>
    <w:rsid w:val="00591EF7"/>
    <w:rsid w:val="00591F22"/>
    <w:rsid w:val="0059215B"/>
    <w:rsid w:val="00592363"/>
    <w:rsid w:val="00592384"/>
    <w:rsid w:val="005924A4"/>
    <w:rsid w:val="0059258A"/>
    <w:rsid w:val="005926AC"/>
    <w:rsid w:val="005926AF"/>
    <w:rsid w:val="005928B7"/>
    <w:rsid w:val="005928EB"/>
    <w:rsid w:val="00592A7B"/>
    <w:rsid w:val="00592D28"/>
    <w:rsid w:val="0059364B"/>
    <w:rsid w:val="005938E9"/>
    <w:rsid w:val="00593BB9"/>
    <w:rsid w:val="00593C73"/>
    <w:rsid w:val="00593EB4"/>
    <w:rsid w:val="00593FE7"/>
    <w:rsid w:val="00594015"/>
    <w:rsid w:val="005940F7"/>
    <w:rsid w:val="0059416B"/>
    <w:rsid w:val="005941A3"/>
    <w:rsid w:val="00594271"/>
    <w:rsid w:val="005946EA"/>
    <w:rsid w:val="00594768"/>
    <w:rsid w:val="005949F6"/>
    <w:rsid w:val="00594A25"/>
    <w:rsid w:val="00594C51"/>
    <w:rsid w:val="00594F07"/>
    <w:rsid w:val="00594F2F"/>
    <w:rsid w:val="00594F8C"/>
    <w:rsid w:val="00594FE9"/>
    <w:rsid w:val="005950DF"/>
    <w:rsid w:val="00595127"/>
    <w:rsid w:val="0059513B"/>
    <w:rsid w:val="00595363"/>
    <w:rsid w:val="005955F6"/>
    <w:rsid w:val="00595756"/>
    <w:rsid w:val="0059593C"/>
    <w:rsid w:val="0059597A"/>
    <w:rsid w:val="00595B56"/>
    <w:rsid w:val="00595B80"/>
    <w:rsid w:val="00595EB8"/>
    <w:rsid w:val="00595EBD"/>
    <w:rsid w:val="00595FB4"/>
    <w:rsid w:val="0059623B"/>
    <w:rsid w:val="0059625D"/>
    <w:rsid w:val="005964B8"/>
    <w:rsid w:val="00596563"/>
    <w:rsid w:val="0059679B"/>
    <w:rsid w:val="0059687F"/>
    <w:rsid w:val="00596BCD"/>
    <w:rsid w:val="00596DF7"/>
    <w:rsid w:val="00596E2D"/>
    <w:rsid w:val="00596F73"/>
    <w:rsid w:val="00597054"/>
    <w:rsid w:val="00597846"/>
    <w:rsid w:val="0059789D"/>
    <w:rsid w:val="00597A45"/>
    <w:rsid w:val="00597B32"/>
    <w:rsid w:val="00597DD1"/>
    <w:rsid w:val="00597EBF"/>
    <w:rsid w:val="005A00AE"/>
    <w:rsid w:val="005A00E7"/>
    <w:rsid w:val="005A0168"/>
    <w:rsid w:val="005A019D"/>
    <w:rsid w:val="005A0433"/>
    <w:rsid w:val="005A068C"/>
    <w:rsid w:val="005A08D2"/>
    <w:rsid w:val="005A0A92"/>
    <w:rsid w:val="005A0B5D"/>
    <w:rsid w:val="005A0C14"/>
    <w:rsid w:val="005A0C9D"/>
    <w:rsid w:val="005A0CC0"/>
    <w:rsid w:val="005A1052"/>
    <w:rsid w:val="005A11F8"/>
    <w:rsid w:val="005A15E0"/>
    <w:rsid w:val="005A1889"/>
    <w:rsid w:val="005A1919"/>
    <w:rsid w:val="005A1DCF"/>
    <w:rsid w:val="005A1DF9"/>
    <w:rsid w:val="005A1E65"/>
    <w:rsid w:val="005A21E1"/>
    <w:rsid w:val="005A2322"/>
    <w:rsid w:val="005A2349"/>
    <w:rsid w:val="005A2350"/>
    <w:rsid w:val="005A23DC"/>
    <w:rsid w:val="005A24DB"/>
    <w:rsid w:val="005A26D9"/>
    <w:rsid w:val="005A2850"/>
    <w:rsid w:val="005A2914"/>
    <w:rsid w:val="005A293C"/>
    <w:rsid w:val="005A3096"/>
    <w:rsid w:val="005A3313"/>
    <w:rsid w:val="005A3347"/>
    <w:rsid w:val="005A34B1"/>
    <w:rsid w:val="005A355E"/>
    <w:rsid w:val="005A3596"/>
    <w:rsid w:val="005A39A7"/>
    <w:rsid w:val="005A3A01"/>
    <w:rsid w:val="005A3A55"/>
    <w:rsid w:val="005A3BCD"/>
    <w:rsid w:val="005A3CAA"/>
    <w:rsid w:val="005A3CC7"/>
    <w:rsid w:val="005A3E77"/>
    <w:rsid w:val="005A3F60"/>
    <w:rsid w:val="005A4201"/>
    <w:rsid w:val="005A44F5"/>
    <w:rsid w:val="005A4764"/>
    <w:rsid w:val="005A47D4"/>
    <w:rsid w:val="005A4820"/>
    <w:rsid w:val="005A4BA7"/>
    <w:rsid w:val="005A4EB7"/>
    <w:rsid w:val="005A5051"/>
    <w:rsid w:val="005A5099"/>
    <w:rsid w:val="005A50C5"/>
    <w:rsid w:val="005A52A5"/>
    <w:rsid w:val="005A554D"/>
    <w:rsid w:val="005A564C"/>
    <w:rsid w:val="005A59CE"/>
    <w:rsid w:val="005A5BF9"/>
    <w:rsid w:val="005A64FF"/>
    <w:rsid w:val="005A6505"/>
    <w:rsid w:val="005A66C4"/>
    <w:rsid w:val="005A6974"/>
    <w:rsid w:val="005A6DD2"/>
    <w:rsid w:val="005A6E22"/>
    <w:rsid w:val="005A6F08"/>
    <w:rsid w:val="005A6F87"/>
    <w:rsid w:val="005A7028"/>
    <w:rsid w:val="005A7038"/>
    <w:rsid w:val="005A713B"/>
    <w:rsid w:val="005A7252"/>
    <w:rsid w:val="005A728C"/>
    <w:rsid w:val="005A72AD"/>
    <w:rsid w:val="005A74E0"/>
    <w:rsid w:val="005A74F2"/>
    <w:rsid w:val="005A75B5"/>
    <w:rsid w:val="005A7644"/>
    <w:rsid w:val="005A770D"/>
    <w:rsid w:val="005A782A"/>
    <w:rsid w:val="005A7864"/>
    <w:rsid w:val="005A7A63"/>
    <w:rsid w:val="005A7B89"/>
    <w:rsid w:val="005A7B9A"/>
    <w:rsid w:val="005A7BDB"/>
    <w:rsid w:val="005A7FD6"/>
    <w:rsid w:val="005A7FE1"/>
    <w:rsid w:val="005B0122"/>
    <w:rsid w:val="005B07BF"/>
    <w:rsid w:val="005B09C3"/>
    <w:rsid w:val="005B0A35"/>
    <w:rsid w:val="005B0C93"/>
    <w:rsid w:val="005B0ECC"/>
    <w:rsid w:val="005B1137"/>
    <w:rsid w:val="005B125B"/>
    <w:rsid w:val="005B159B"/>
    <w:rsid w:val="005B1863"/>
    <w:rsid w:val="005B196F"/>
    <w:rsid w:val="005B1B69"/>
    <w:rsid w:val="005B1BBD"/>
    <w:rsid w:val="005B1D20"/>
    <w:rsid w:val="005B1F2D"/>
    <w:rsid w:val="005B1F65"/>
    <w:rsid w:val="005B21A1"/>
    <w:rsid w:val="005B24A5"/>
    <w:rsid w:val="005B24D8"/>
    <w:rsid w:val="005B275B"/>
    <w:rsid w:val="005B29A1"/>
    <w:rsid w:val="005B2DED"/>
    <w:rsid w:val="005B2FED"/>
    <w:rsid w:val="005B3321"/>
    <w:rsid w:val="005B3343"/>
    <w:rsid w:val="005B33F7"/>
    <w:rsid w:val="005B349B"/>
    <w:rsid w:val="005B34D0"/>
    <w:rsid w:val="005B34E3"/>
    <w:rsid w:val="005B37A3"/>
    <w:rsid w:val="005B3823"/>
    <w:rsid w:val="005B3B6E"/>
    <w:rsid w:val="005B3E29"/>
    <w:rsid w:val="005B4296"/>
    <w:rsid w:val="005B42EF"/>
    <w:rsid w:val="005B43A7"/>
    <w:rsid w:val="005B44AB"/>
    <w:rsid w:val="005B465B"/>
    <w:rsid w:val="005B47C0"/>
    <w:rsid w:val="005B4A35"/>
    <w:rsid w:val="005B4B84"/>
    <w:rsid w:val="005B5005"/>
    <w:rsid w:val="005B52B2"/>
    <w:rsid w:val="005B5607"/>
    <w:rsid w:val="005B59CE"/>
    <w:rsid w:val="005B59ED"/>
    <w:rsid w:val="005B5B52"/>
    <w:rsid w:val="005B5DAF"/>
    <w:rsid w:val="005B5E17"/>
    <w:rsid w:val="005B5E1B"/>
    <w:rsid w:val="005B5E4C"/>
    <w:rsid w:val="005B5F70"/>
    <w:rsid w:val="005B6165"/>
    <w:rsid w:val="005B645D"/>
    <w:rsid w:val="005B6665"/>
    <w:rsid w:val="005B68DB"/>
    <w:rsid w:val="005B6A64"/>
    <w:rsid w:val="005B6BB7"/>
    <w:rsid w:val="005B72E0"/>
    <w:rsid w:val="005B7474"/>
    <w:rsid w:val="005B7488"/>
    <w:rsid w:val="005B74C1"/>
    <w:rsid w:val="005B74E2"/>
    <w:rsid w:val="005B765C"/>
    <w:rsid w:val="005B7990"/>
    <w:rsid w:val="005B7A50"/>
    <w:rsid w:val="005B7C9A"/>
    <w:rsid w:val="005B7E55"/>
    <w:rsid w:val="005B7E90"/>
    <w:rsid w:val="005C0219"/>
    <w:rsid w:val="005C03A2"/>
    <w:rsid w:val="005C03B9"/>
    <w:rsid w:val="005C042F"/>
    <w:rsid w:val="005C0461"/>
    <w:rsid w:val="005C061C"/>
    <w:rsid w:val="005C083B"/>
    <w:rsid w:val="005C0AD8"/>
    <w:rsid w:val="005C0D17"/>
    <w:rsid w:val="005C0DF8"/>
    <w:rsid w:val="005C128D"/>
    <w:rsid w:val="005C12D8"/>
    <w:rsid w:val="005C1326"/>
    <w:rsid w:val="005C1394"/>
    <w:rsid w:val="005C1438"/>
    <w:rsid w:val="005C1B72"/>
    <w:rsid w:val="005C1B96"/>
    <w:rsid w:val="005C1BD1"/>
    <w:rsid w:val="005C1CB5"/>
    <w:rsid w:val="005C1D7D"/>
    <w:rsid w:val="005C1EFE"/>
    <w:rsid w:val="005C1F01"/>
    <w:rsid w:val="005C2372"/>
    <w:rsid w:val="005C2375"/>
    <w:rsid w:val="005C275E"/>
    <w:rsid w:val="005C291D"/>
    <w:rsid w:val="005C2929"/>
    <w:rsid w:val="005C2A86"/>
    <w:rsid w:val="005C2ADD"/>
    <w:rsid w:val="005C2B40"/>
    <w:rsid w:val="005C2BAE"/>
    <w:rsid w:val="005C2DFE"/>
    <w:rsid w:val="005C2F52"/>
    <w:rsid w:val="005C2FF2"/>
    <w:rsid w:val="005C306A"/>
    <w:rsid w:val="005C30A7"/>
    <w:rsid w:val="005C328A"/>
    <w:rsid w:val="005C34C1"/>
    <w:rsid w:val="005C3665"/>
    <w:rsid w:val="005C36DA"/>
    <w:rsid w:val="005C38AA"/>
    <w:rsid w:val="005C39E1"/>
    <w:rsid w:val="005C3A96"/>
    <w:rsid w:val="005C3E02"/>
    <w:rsid w:val="005C3F96"/>
    <w:rsid w:val="005C4333"/>
    <w:rsid w:val="005C44D4"/>
    <w:rsid w:val="005C44D5"/>
    <w:rsid w:val="005C4633"/>
    <w:rsid w:val="005C477D"/>
    <w:rsid w:val="005C48FF"/>
    <w:rsid w:val="005C4EDC"/>
    <w:rsid w:val="005C5000"/>
    <w:rsid w:val="005C5097"/>
    <w:rsid w:val="005C50B7"/>
    <w:rsid w:val="005C511B"/>
    <w:rsid w:val="005C557B"/>
    <w:rsid w:val="005C557F"/>
    <w:rsid w:val="005C55B2"/>
    <w:rsid w:val="005C56D0"/>
    <w:rsid w:val="005C57CA"/>
    <w:rsid w:val="005C5CA3"/>
    <w:rsid w:val="005C60A9"/>
    <w:rsid w:val="005C60BA"/>
    <w:rsid w:val="005C667D"/>
    <w:rsid w:val="005C671F"/>
    <w:rsid w:val="005C6861"/>
    <w:rsid w:val="005C687D"/>
    <w:rsid w:val="005C6A76"/>
    <w:rsid w:val="005C6B58"/>
    <w:rsid w:val="005C6CD6"/>
    <w:rsid w:val="005C6DFD"/>
    <w:rsid w:val="005C6E8B"/>
    <w:rsid w:val="005C6F1D"/>
    <w:rsid w:val="005C6FD3"/>
    <w:rsid w:val="005C7417"/>
    <w:rsid w:val="005C74A6"/>
    <w:rsid w:val="005C74B2"/>
    <w:rsid w:val="005C761E"/>
    <w:rsid w:val="005C768C"/>
    <w:rsid w:val="005C7849"/>
    <w:rsid w:val="005C7A6B"/>
    <w:rsid w:val="005C7CF1"/>
    <w:rsid w:val="005C7D3A"/>
    <w:rsid w:val="005C7DE4"/>
    <w:rsid w:val="005C7EE2"/>
    <w:rsid w:val="005C7F18"/>
    <w:rsid w:val="005D059C"/>
    <w:rsid w:val="005D06F3"/>
    <w:rsid w:val="005D073D"/>
    <w:rsid w:val="005D0829"/>
    <w:rsid w:val="005D08AB"/>
    <w:rsid w:val="005D0A57"/>
    <w:rsid w:val="005D0B05"/>
    <w:rsid w:val="005D0DB9"/>
    <w:rsid w:val="005D0E33"/>
    <w:rsid w:val="005D0EC2"/>
    <w:rsid w:val="005D114E"/>
    <w:rsid w:val="005D13F6"/>
    <w:rsid w:val="005D14DE"/>
    <w:rsid w:val="005D1850"/>
    <w:rsid w:val="005D1876"/>
    <w:rsid w:val="005D1893"/>
    <w:rsid w:val="005D18A0"/>
    <w:rsid w:val="005D19D5"/>
    <w:rsid w:val="005D1CA1"/>
    <w:rsid w:val="005D1E17"/>
    <w:rsid w:val="005D1E1B"/>
    <w:rsid w:val="005D22F2"/>
    <w:rsid w:val="005D230E"/>
    <w:rsid w:val="005D23F2"/>
    <w:rsid w:val="005D27A8"/>
    <w:rsid w:val="005D2827"/>
    <w:rsid w:val="005D28D3"/>
    <w:rsid w:val="005D29E1"/>
    <w:rsid w:val="005D2B52"/>
    <w:rsid w:val="005D2C12"/>
    <w:rsid w:val="005D2C25"/>
    <w:rsid w:val="005D2D7D"/>
    <w:rsid w:val="005D2EB9"/>
    <w:rsid w:val="005D3370"/>
    <w:rsid w:val="005D33EF"/>
    <w:rsid w:val="005D3455"/>
    <w:rsid w:val="005D351C"/>
    <w:rsid w:val="005D365D"/>
    <w:rsid w:val="005D3AEB"/>
    <w:rsid w:val="005D3C60"/>
    <w:rsid w:val="005D3F1A"/>
    <w:rsid w:val="005D3F6A"/>
    <w:rsid w:val="005D416E"/>
    <w:rsid w:val="005D4582"/>
    <w:rsid w:val="005D4645"/>
    <w:rsid w:val="005D489B"/>
    <w:rsid w:val="005D49A2"/>
    <w:rsid w:val="005D4ADB"/>
    <w:rsid w:val="005D4AEE"/>
    <w:rsid w:val="005D4CD8"/>
    <w:rsid w:val="005D4D8C"/>
    <w:rsid w:val="005D4EB6"/>
    <w:rsid w:val="005D5412"/>
    <w:rsid w:val="005D5727"/>
    <w:rsid w:val="005D57C0"/>
    <w:rsid w:val="005D58AC"/>
    <w:rsid w:val="005D5915"/>
    <w:rsid w:val="005D5A87"/>
    <w:rsid w:val="005D5B9C"/>
    <w:rsid w:val="005D5F47"/>
    <w:rsid w:val="005D6026"/>
    <w:rsid w:val="005D61AB"/>
    <w:rsid w:val="005D6257"/>
    <w:rsid w:val="005D627F"/>
    <w:rsid w:val="005D62C4"/>
    <w:rsid w:val="005D6614"/>
    <w:rsid w:val="005D6932"/>
    <w:rsid w:val="005D6938"/>
    <w:rsid w:val="005D6B75"/>
    <w:rsid w:val="005D702F"/>
    <w:rsid w:val="005D72EC"/>
    <w:rsid w:val="005D749B"/>
    <w:rsid w:val="005D74B7"/>
    <w:rsid w:val="005D7528"/>
    <w:rsid w:val="005D75FD"/>
    <w:rsid w:val="005D7723"/>
    <w:rsid w:val="005D77BC"/>
    <w:rsid w:val="005D77D9"/>
    <w:rsid w:val="005D7860"/>
    <w:rsid w:val="005D787A"/>
    <w:rsid w:val="005D7928"/>
    <w:rsid w:val="005D79F8"/>
    <w:rsid w:val="005D7C7F"/>
    <w:rsid w:val="005E01CF"/>
    <w:rsid w:val="005E04D6"/>
    <w:rsid w:val="005E058C"/>
    <w:rsid w:val="005E068E"/>
    <w:rsid w:val="005E07B6"/>
    <w:rsid w:val="005E07CC"/>
    <w:rsid w:val="005E09AB"/>
    <w:rsid w:val="005E09DD"/>
    <w:rsid w:val="005E0A5F"/>
    <w:rsid w:val="005E0EB5"/>
    <w:rsid w:val="005E0EC4"/>
    <w:rsid w:val="005E1069"/>
    <w:rsid w:val="005E1372"/>
    <w:rsid w:val="005E142F"/>
    <w:rsid w:val="005E1985"/>
    <w:rsid w:val="005E19B9"/>
    <w:rsid w:val="005E1C58"/>
    <w:rsid w:val="005E1CDE"/>
    <w:rsid w:val="005E1CFD"/>
    <w:rsid w:val="005E1D64"/>
    <w:rsid w:val="005E1D91"/>
    <w:rsid w:val="005E1DCF"/>
    <w:rsid w:val="005E1E82"/>
    <w:rsid w:val="005E23A8"/>
    <w:rsid w:val="005E25FD"/>
    <w:rsid w:val="005E26C9"/>
    <w:rsid w:val="005E27FF"/>
    <w:rsid w:val="005E29DA"/>
    <w:rsid w:val="005E2B28"/>
    <w:rsid w:val="005E2EF8"/>
    <w:rsid w:val="005E2F96"/>
    <w:rsid w:val="005E321A"/>
    <w:rsid w:val="005E329D"/>
    <w:rsid w:val="005E32B4"/>
    <w:rsid w:val="005E3506"/>
    <w:rsid w:val="005E35D3"/>
    <w:rsid w:val="005E3765"/>
    <w:rsid w:val="005E388D"/>
    <w:rsid w:val="005E3926"/>
    <w:rsid w:val="005E3994"/>
    <w:rsid w:val="005E3AAF"/>
    <w:rsid w:val="005E3AB8"/>
    <w:rsid w:val="005E3B04"/>
    <w:rsid w:val="005E3BB4"/>
    <w:rsid w:val="005E3CA5"/>
    <w:rsid w:val="005E3CBF"/>
    <w:rsid w:val="005E3D96"/>
    <w:rsid w:val="005E3E2C"/>
    <w:rsid w:val="005E3F86"/>
    <w:rsid w:val="005E405B"/>
    <w:rsid w:val="005E40A1"/>
    <w:rsid w:val="005E4315"/>
    <w:rsid w:val="005E43D2"/>
    <w:rsid w:val="005E45C3"/>
    <w:rsid w:val="005E4739"/>
    <w:rsid w:val="005E479B"/>
    <w:rsid w:val="005E47BE"/>
    <w:rsid w:val="005E48DC"/>
    <w:rsid w:val="005E48E4"/>
    <w:rsid w:val="005E4923"/>
    <w:rsid w:val="005E4C4D"/>
    <w:rsid w:val="005E4E9C"/>
    <w:rsid w:val="005E51D9"/>
    <w:rsid w:val="005E522D"/>
    <w:rsid w:val="005E5669"/>
    <w:rsid w:val="005E569B"/>
    <w:rsid w:val="005E5711"/>
    <w:rsid w:val="005E584F"/>
    <w:rsid w:val="005E5A3A"/>
    <w:rsid w:val="005E5D2D"/>
    <w:rsid w:val="005E5DF4"/>
    <w:rsid w:val="005E5E8B"/>
    <w:rsid w:val="005E5ED0"/>
    <w:rsid w:val="005E60F1"/>
    <w:rsid w:val="005E6177"/>
    <w:rsid w:val="005E62D5"/>
    <w:rsid w:val="005E6314"/>
    <w:rsid w:val="005E68D4"/>
    <w:rsid w:val="005E6A39"/>
    <w:rsid w:val="005E6A61"/>
    <w:rsid w:val="005E6A73"/>
    <w:rsid w:val="005E6C0C"/>
    <w:rsid w:val="005E6C48"/>
    <w:rsid w:val="005E6C60"/>
    <w:rsid w:val="005E6D07"/>
    <w:rsid w:val="005E6D10"/>
    <w:rsid w:val="005E6E88"/>
    <w:rsid w:val="005E6F7C"/>
    <w:rsid w:val="005E6FAE"/>
    <w:rsid w:val="005E6FEE"/>
    <w:rsid w:val="005E70B5"/>
    <w:rsid w:val="005E71EC"/>
    <w:rsid w:val="005E747F"/>
    <w:rsid w:val="005E7627"/>
    <w:rsid w:val="005E780E"/>
    <w:rsid w:val="005E7927"/>
    <w:rsid w:val="005E7CF8"/>
    <w:rsid w:val="005E7D8B"/>
    <w:rsid w:val="005E7DF3"/>
    <w:rsid w:val="005E7F09"/>
    <w:rsid w:val="005F0097"/>
    <w:rsid w:val="005F0104"/>
    <w:rsid w:val="005F013F"/>
    <w:rsid w:val="005F0160"/>
    <w:rsid w:val="005F02A9"/>
    <w:rsid w:val="005F03C2"/>
    <w:rsid w:val="005F0539"/>
    <w:rsid w:val="005F06BE"/>
    <w:rsid w:val="005F0774"/>
    <w:rsid w:val="005F084E"/>
    <w:rsid w:val="005F0867"/>
    <w:rsid w:val="005F0907"/>
    <w:rsid w:val="005F09E0"/>
    <w:rsid w:val="005F0E4C"/>
    <w:rsid w:val="005F0E93"/>
    <w:rsid w:val="005F0EB1"/>
    <w:rsid w:val="005F0ED3"/>
    <w:rsid w:val="005F1385"/>
    <w:rsid w:val="005F1506"/>
    <w:rsid w:val="005F176D"/>
    <w:rsid w:val="005F1790"/>
    <w:rsid w:val="005F19FA"/>
    <w:rsid w:val="005F1AB8"/>
    <w:rsid w:val="005F1AF8"/>
    <w:rsid w:val="005F1EC6"/>
    <w:rsid w:val="005F1ED7"/>
    <w:rsid w:val="005F2062"/>
    <w:rsid w:val="005F20B3"/>
    <w:rsid w:val="005F20D8"/>
    <w:rsid w:val="005F2277"/>
    <w:rsid w:val="005F24E0"/>
    <w:rsid w:val="005F2502"/>
    <w:rsid w:val="005F2636"/>
    <w:rsid w:val="005F2791"/>
    <w:rsid w:val="005F2ABB"/>
    <w:rsid w:val="005F2B5B"/>
    <w:rsid w:val="005F2BDA"/>
    <w:rsid w:val="005F2C23"/>
    <w:rsid w:val="005F312E"/>
    <w:rsid w:val="005F3247"/>
    <w:rsid w:val="005F332F"/>
    <w:rsid w:val="005F36C4"/>
    <w:rsid w:val="005F37DC"/>
    <w:rsid w:val="005F38FA"/>
    <w:rsid w:val="005F3C3D"/>
    <w:rsid w:val="005F3DBB"/>
    <w:rsid w:val="005F3DEC"/>
    <w:rsid w:val="005F3F92"/>
    <w:rsid w:val="005F4192"/>
    <w:rsid w:val="005F4253"/>
    <w:rsid w:val="005F45A5"/>
    <w:rsid w:val="005F45C4"/>
    <w:rsid w:val="005F4778"/>
    <w:rsid w:val="005F4871"/>
    <w:rsid w:val="005F48E2"/>
    <w:rsid w:val="005F4905"/>
    <w:rsid w:val="005F4B5A"/>
    <w:rsid w:val="005F4CAA"/>
    <w:rsid w:val="005F4D3F"/>
    <w:rsid w:val="005F4F75"/>
    <w:rsid w:val="005F5022"/>
    <w:rsid w:val="005F5030"/>
    <w:rsid w:val="005F52FD"/>
    <w:rsid w:val="005F554B"/>
    <w:rsid w:val="005F557E"/>
    <w:rsid w:val="005F5827"/>
    <w:rsid w:val="005F5838"/>
    <w:rsid w:val="005F584C"/>
    <w:rsid w:val="005F595F"/>
    <w:rsid w:val="005F5982"/>
    <w:rsid w:val="005F5A16"/>
    <w:rsid w:val="005F5AF8"/>
    <w:rsid w:val="005F5B68"/>
    <w:rsid w:val="005F5EB4"/>
    <w:rsid w:val="005F5ED2"/>
    <w:rsid w:val="005F5F51"/>
    <w:rsid w:val="005F61CF"/>
    <w:rsid w:val="005F62AE"/>
    <w:rsid w:val="005F6374"/>
    <w:rsid w:val="005F63E4"/>
    <w:rsid w:val="005F64F5"/>
    <w:rsid w:val="005F6755"/>
    <w:rsid w:val="005F68A9"/>
    <w:rsid w:val="005F69A7"/>
    <w:rsid w:val="005F6A7F"/>
    <w:rsid w:val="005F6AA8"/>
    <w:rsid w:val="005F6B42"/>
    <w:rsid w:val="005F6D07"/>
    <w:rsid w:val="005F6D3B"/>
    <w:rsid w:val="005F7003"/>
    <w:rsid w:val="005F748A"/>
    <w:rsid w:val="005F74A7"/>
    <w:rsid w:val="005F75AD"/>
    <w:rsid w:val="005F77CA"/>
    <w:rsid w:val="005F780E"/>
    <w:rsid w:val="005F7A16"/>
    <w:rsid w:val="005F7A18"/>
    <w:rsid w:val="005F7AE0"/>
    <w:rsid w:val="005F7C70"/>
    <w:rsid w:val="005F7CA4"/>
    <w:rsid w:val="005F7DC0"/>
    <w:rsid w:val="0060004A"/>
    <w:rsid w:val="00600052"/>
    <w:rsid w:val="006006C2"/>
    <w:rsid w:val="0060082A"/>
    <w:rsid w:val="0060082D"/>
    <w:rsid w:val="006008DE"/>
    <w:rsid w:val="00600EF4"/>
    <w:rsid w:val="00601000"/>
    <w:rsid w:val="00601281"/>
    <w:rsid w:val="006017EB"/>
    <w:rsid w:val="0060190D"/>
    <w:rsid w:val="0060197E"/>
    <w:rsid w:val="00601A82"/>
    <w:rsid w:val="00601CB4"/>
    <w:rsid w:val="00601E68"/>
    <w:rsid w:val="00601F93"/>
    <w:rsid w:val="00601FE5"/>
    <w:rsid w:val="006020D9"/>
    <w:rsid w:val="006026DC"/>
    <w:rsid w:val="006027F4"/>
    <w:rsid w:val="0060282E"/>
    <w:rsid w:val="006029C2"/>
    <w:rsid w:val="00602AD6"/>
    <w:rsid w:val="00602D66"/>
    <w:rsid w:val="00602D89"/>
    <w:rsid w:val="006031F5"/>
    <w:rsid w:val="0060321E"/>
    <w:rsid w:val="00603438"/>
    <w:rsid w:val="006036C9"/>
    <w:rsid w:val="00603782"/>
    <w:rsid w:val="006037E7"/>
    <w:rsid w:val="006038F2"/>
    <w:rsid w:val="006039C5"/>
    <w:rsid w:val="00603AD3"/>
    <w:rsid w:val="00603B13"/>
    <w:rsid w:val="00603BAF"/>
    <w:rsid w:val="00603D09"/>
    <w:rsid w:val="00603D20"/>
    <w:rsid w:val="00603D52"/>
    <w:rsid w:val="00603D62"/>
    <w:rsid w:val="0060419D"/>
    <w:rsid w:val="006041E1"/>
    <w:rsid w:val="006043E5"/>
    <w:rsid w:val="0060453A"/>
    <w:rsid w:val="0060492E"/>
    <w:rsid w:val="00604A3B"/>
    <w:rsid w:val="00604A7B"/>
    <w:rsid w:val="00604ED8"/>
    <w:rsid w:val="00604F83"/>
    <w:rsid w:val="00604FFB"/>
    <w:rsid w:val="00605002"/>
    <w:rsid w:val="006050D7"/>
    <w:rsid w:val="00605123"/>
    <w:rsid w:val="0060512D"/>
    <w:rsid w:val="006051C2"/>
    <w:rsid w:val="006053D6"/>
    <w:rsid w:val="006054A5"/>
    <w:rsid w:val="0060553E"/>
    <w:rsid w:val="006055D9"/>
    <w:rsid w:val="006055E2"/>
    <w:rsid w:val="0060591F"/>
    <w:rsid w:val="00605B27"/>
    <w:rsid w:val="00605BAA"/>
    <w:rsid w:val="00605E09"/>
    <w:rsid w:val="00606056"/>
    <w:rsid w:val="006060C9"/>
    <w:rsid w:val="00606171"/>
    <w:rsid w:val="00606190"/>
    <w:rsid w:val="006061B7"/>
    <w:rsid w:val="00606419"/>
    <w:rsid w:val="00606645"/>
    <w:rsid w:val="006068BE"/>
    <w:rsid w:val="00606967"/>
    <w:rsid w:val="00606ACB"/>
    <w:rsid w:val="00606BDE"/>
    <w:rsid w:val="00606C7D"/>
    <w:rsid w:val="006070AE"/>
    <w:rsid w:val="0060715E"/>
    <w:rsid w:val="00607295"/>
    <w:rsid w:val="006074C2"/>
    <w:rsid w:val="0060778F"/>
    <w:rsid w:val="00607A00"/>
    <w:rsid w:val="00607C99"/>
    <w:rsid w:val="00607E2C"/>
    <w:rsid w:val="00607F0C"/>
    <w:rsid w:val="00607F13"/>
    <w:rsid w:val="006100E7"/>
    <w:rsid w:val="00610506"/>
    <w:rsid w:val="00610715"/>
    <w:rsid w:val="006107D7"/>
    <w:rsid w:val="00610840"/>
    <w:rsid w:val="00610864"/>
    <w:rsid w:val="00610A39"/>
    <w:rsid w:val="00610AD7"/>
    <w:rsid w:val="00610F05"/>
    <w:rsid w:val="00610FA3"/>
    <w:rsid w:val="006110A4"/>
    <w:rsid w:val="006111E4"/>
    <w:rsid w:val="00611286"/>
    <w:rsid w:val="00611296"/>
    <w:rsid w:val="00611336"/>
    <w:rsid w:val="006113E4"/>
    <w:rsid w:val="0061142F"/>
    <w:rsid w:val="006114A0"/>
    <w:rsid w:val="006115EE"/>
    <w:rsid w:val="0061181C"/>
    <w:rsid w:val="00611987"/>
    <w:rsid w:val="00611ABB"/>
    <w:rsid w:val="00611AEA"/>
    <w:rsid w:val="00611B37"/>
    <w:rsid w:val="00611CBE"/>
    <w:rsid w:val="00611D54"/>
    <w:rsid w:val="00611D96"/>
    <w:rsid w:val="00611DA6"/>
    <w:rsid w:val="00611E3F"/>
    <w:rsid w:val="00612152"/>
    <w:rsid w:val="006121E8"/>
    <w:rsid w:val="00612218"/>
    <w:rsid w:val="0061246A"/>
    <w:rsid w:val="006125A6"/>
    <w:rsid w:val="0061271D"/>
    <w:rsid w:val="006127EC"/>
    <w:rsid w:val="006128C7"/>
    <w:rsid w:val="006129BB"/>
    <w:rsid w:val="00612A06"/>
    <w:rsid w:val="00612A1B"/>
    <w:rsid w:val="00612B87"/>
    <w:rsid w:val="00612BAF"/>
    <w:rsid w:val="00612D31"/>
    <w:rsid w:val="00612DBD"/>
    <w:rsid w:val="00612DFB"/>
    <w:rsid w:val="00613007"/>
    <w:rsid w:val="0061340E"/>
    <w:rsid w:val="006134E6"/>
    <w:rsid w:val="00613618"/>
    <w:rsid w:val="00613632"/>
    <w:rsid w:val="00613649"/>
    <w:rsid w:val="006136AB"/>
    <w:rsid w:val="00613709"/>
    <w:rsid w:val="00613769"/>
    <w:rsid w:val="006137E9"/>
    <w:rsid w:val="0061380C"/>
    <w:rsid w:val="00613CB1"/>
    <w:rsid w:val="00613E58"/>
    <w:rsid w:val="00613F36"/>
    <w:rsid w:val="00614020"/>
    <w:rsid w:val="00614078"/>
    <w:rsid w:val="0061469B"/>
    <w:rsid w:val="00614B86"/>
    <w:rsid w:val="00614BFE"/>
    <w:rsid w:val="00614C31"/>
    <w:rsid w:val="00614D26"/>
    <w:rsid w:val="00614DFF"/>
    <w:rsid w:val="00614E0E"/>
    <w:rsid w:val="00614F82"/>
    <w:rsid w:val="00615022"/>
    <w:rsid w:val="006155AD"/>
    <w:rsid w:val="006156F0"/>
    <w:rsid w:val="0061570B"/>
    <w:rsid w:val="0061572F"/>
    <w:rsid w:val="0061589F"/>
    <w:rsid w:val="00615C9B"/>
    <w:rsid w:val="006161B4"/>
    <w:rsid w:val="00616246"/>
    <w:rsid w:val="006163A6"/>
    <w:rsid w:val="00616842"/>
    <w:rsid w:val="00616891"/>
    <w:rsid w:val="00616AB0"/>
    <w:rsid w:val="00616DC7"/>
    <w:rsid w:val="00617234"/>
    <w:rsid w:val="006173DF"/>
    <w:rsid w:val="006175D2"/>
    <w:rsid w:val="00617812"/>
    <w:rsid w:val="0061789C"/>
    <w:rsid w:val="006178C7"/>
    <w:rsid w:val="0061794C"/>
    <w:rsid w:val="00617B36"/>
    <w:rsid w:val="00617C6E"/>
    <w:rsid w:val="00617FAA"/>
    <w:rsid w:val="00620049"/>
    <w:rsid w:val="0062010E"/>
    <w:rsid w:val="006201DC"/>
    <w:rsid w:val="006202BD"/>
    <w:rsid w:val="006203B6"/>
    <w:rsid w:val="006206F9"/>
    <w:rsid w:val="006207A4"/>
    <w:rsid w:val="0062094E"/>
    <w:rsid w:val="00620A3F"/>
    <w:rsid w:val="00620A4D"/>
    <w:rsid w:val="00620A81"/>
    <w:rsid w:val="00620AF1"/>
    <w:rsid w:val="00620C01"/>
    <w:rsid w:val="00620C32"/>
    <w:rsid w:val="00620D92"/>
    <w:rsid w:val="00620E69"/>
    <w:rsid w:val="00620F01"/>
    <w:rsid w:val="0062107E"/>
    <w:rsid w:val="00621140"/>
    <w:rsid w:val="006213BE"/>
    <w:rsid w:val="006216D8"/>
    <w:rsid w:val="00621779"/>
    <w:rsid w:val="0062177A"/>
    <w:rsid w:val="006218E9"/>
    <w:rsid w:val="00621B32"/>
    <w:rsid w:val="00621BB3"/>
    <w:rsid w:val="00621BEF"/>
    <w:rsid w:val="00621DBB"/>
    <w:rsid w:val="00622021"/>
    <w:rsid w:val="006224EA"/>
    <w:rsid w:val="006224EE"/>
    <w:rsid w:val="0062250F"/>
    <w:rsid w:val="00622912"/>
    <w:rsid w:val="00622AC4"/>
    <w:rsid w:val="00622B3C"/>
    <w:rsid w:val="00622B7C"/>
    <w:rsid w:val="00622BB8"/>
    <w:rsid w:val="00622BE9"/>
    <w:rsid w:val="00622D0A"/>
    <w:rsid w:val="00622D4D"/>
    <w:rsid w:val="00622D55"/>
    <w:rsid w:val="00622D61"/>
    <w:rsid w:val="00622E9E"/>
    <w:rsid w:val="00622FBA"/>
    <w:rsid w:val="006232B0"/>
    <w:rsid w:val="0062335E"/>
    <w:rsid w:val="006233BE"/>
    <w:rsid w:val="00623412"/>
    <w:rsid w:val="006235F6"/>
    <w:rsid w:val="006238FE"/>
    <w:rsid w:val="00623B5E"/>
    <w:rsid w:val="00623D6D"/>
    <w:rsid w:val="00624366"/>
    <w:rsid w:val="006244A9"/>
    <w:rsid w:val="00624575"/>
    <w:rsid w:val="006246BC"/>
    <w:rsid w:val="00624810"/>
    <w:rsid w:val="0062486D"/>
    <w:rsid w:val="006248D6"/>
    <w:rsid w:val="006249BA"/>
    <w:rsid w:val="00624C90"/>
    <w:rsid w:val="00624D72"/>
    <w:rsid w:val="00624E93"/>
    <w:rsid w:val="00625395"/>
    <w:rsid w:val="006254A4"/>
    <w:rsid w:val="006254CB"/>
    <w:rsid w:val="006254E1"/>
    <w:rsid w:val="00625524"/>
    <w:rsid w:val="0062558F"/>
    <w:rsid w:val="0062562E"/>
    <w:rsid w:val="00625635"/>
    <w:rsid w:val="0062574F"/>
    <w:rsid w:val="006258CC"/>
    <w:rsid w:val="0062593F"/>
    <w:rsid w:val="0062594D"/>
    <w:rsid w:val="006259A9"/>
    <w:rsid w:val="00625A69"/>
    <w:rsid w:val="00625F78"/>
    <w:rsid w:val="00625FE9"/>
    <w:rsid w:val="00626222"/>
    <w:rsid w:val="00626279"/>
    <w:rsid w:val="006262C5"/>
    <w:rsid w:val="0062640C"/>
    <w:rsid w:val="006266B2"/>
    <w:rsid w:val="00626A69"/>
    <w:rsid w:val="00626C16"/>
    <w:rsid w:val="0062746D"/>
    <w:rsid w:val="00627506"/>
    <w:rsid w:val="006279B2"/>
    <w:rsid w:val="00627A88"/>
    <w:rsid w:val="00627ABC"/>
    <w:rsid w:val="00627BAD"/>
    <w:rsid w:val="00627DE0"/>
    <w:rsid w:val="00627F57"/>
    <w:rsid w:val="0063002D"/>
    <w:rsid w:val="006300D2"/>
    <w:rsid w:val="006302B3"/>
    <w:rsid w:val="006302C8"/>
    <w:rsid w:val="006305B2"/>
    <w:rsid w:val="006306D9"/>
    <w:rsid w:val="00630FBE"/>
    <w:rsid w:val="0063125C"/>
    <w:rsid w:val="006312D3"/>
    <w:rsid w:val="00631630"/>
    <w:rsid w:val="006316B4"/>
    <w:rsid w:val="00631740"/>
    <w:rsid w:val="00631772"/>
    <w:rsid w:val="0063178F"/>
    <w:rsid w:val="00631973"/>
    <w:rsid w:val="00631A89"/>
    <w:rsid w:val="00631BF9"/>
    <w:rsid w:val="00631DF2"/>
    <w:rsid w:val="00631E5D"/>
    <w:rsid w:val="00631FA8"/>
    <w:rsid w:val="00632056"/>
    <w:rsid w:val="00632524"/>
    <w:rsid w:val="0063254A"/>
    <w:rsid w:val="00632663"/>
    <w:rsid w:val="006327F6"/>
    <w:rsid w:val="00632934"/>
    <w:rsid w:val="00632A34"/>
    <w:rsid w:val="00632A6D"/>
    <w:rsid w:val="00632AB2"/>
    <w:rsid w:val="00632C64"/>
    <w:rsid w:val="00632FE9"/>
    <w:rsid w:val="00633104"/>
    <w:rsid w:val="00633117"/>
    <w:rsid w:val="006332F7"/>
    <w:rsid w:val="006333D2"/>
    <w:rsid w:val="0063342C"/>
    <w:rsid w:val="00633500"/>
    <w:rsid w:val="00633503"/>
    <w:rsid w:val="006335FF"/>
    <w:rsid w:val="00633707"/>
    <w:rsid w:val="00633817"/>
    <w:rsid w:val="00633C50"/>
    <w:rsid w:val="00633CFF"/>
    <w:rsid w:val="00633D9A"/>
    <w:rsid w:val="00633E99"/>
    <w:rsid w:val="00633FDA"/>
    <w:rsid w:val="0063408E"/>
    <w:rsid w:val="006341B6"/>
    <w:rsid w:val="006341BA"/>
    <w:rsid w:val="006344F1"/>
    <w:rsid w:val="006346EA"/>
    <w:rsid w:val="006346EF"/>
    <w:rsid w:val="006348E5"/>
    <w:rsid w:val="00634A3C"/>
    <w:rsid w:val="00634A4A"/>
    <w:rsid w:val="00634C7A"/>
    <w:rsid w:val="00634D5E"/>
    <w:rsid w:val="0063520F"/>
    <w:rsid w:val="006353AC"/>
    <w:rsid w:val="006353B1"/>
    <w:rsid w:val="006353C6"/>
    <w:rsid w:val="00635492"/>
    <w:rsid w:val="0063554E"/>
    <w:rsid w:val="00635581"/>
    <w:rsid w:val="0063567F"/>
    <w:rsid w:val="00635692"/>
    <w:rsid w:val="006356B6"/>
    <w:rsid w:val="006356BF"/>
    <w:rsid w:val="0063595B"/>
    <w:rsid w:val="00635D38"/>
    <w:rsid w:val="00635DB5"/>
    <w:rsid w:val="00635FCB"/>
    <w:rsid w:val="00636263"/>
    <w:rsid w:val="00636927"/>
    <w:rsid w:val="006369E2"/>
    <w:rsid w:val="00636AC2"/>
    <w:rsid w:val="00636D16"/>
    <w:rsid w:val="00636DAC"/>
    <w:rsid w:val="00636DDB"/>
    <w:rsid w:val="00636FDE"/>
    <w:rsid w:val="0063700B"/>
    <w:rsid w:val="006370AB"/>
    <w:rsid w:val="00637153"/>
    <w:rsid w:val="00637353"/>
    <w:rsid w:val="00637366"/>
    <w:rsid w:val="00637532"/>
    <w:rsid w:val="006375D3"/>
    <w:rsid w:val="006376C1"/>
    <w:rsid w:val="00637D9B"/>
    <w:rsid w:val="00637F80"/>
    <w:rsid w:val="0064009B"/>
    <w:rsid w:val="0064032F"/>
    <w:rsid w:val="00640452"/>
    <w:rsid w:val="006406CE"/>
    <w:rsid w:val="00640842"/>
    <w:rsid w:val="00640BD7"/>
    <w:rsid w:val="00640C47"/>
    <w:rsid w:val="00640C93"/>
    <w:rsid w:val="00640E2F"/>
    <w:rsid w:val="00640F75"/>
    <w:rsid w:val="00641013"/>
    <w:rsid w:val="006411F5"/>
    <w:rsid w:val="00641227"/>
    <w:rsid w:val="006413BE"/>
    <w:rsid w:val="00641703"/>
    <w:rsid w:val="00641743"/>
    <w:rsid w:val="00641769"/>
    <w:rsid w:val="006419CE"/>
    <w:rsid w:val="00641AC8"/>
    <w:rsid w:val="00641BFD"/>
    <w:rsid w:val="00641C2E"/>
    <w:rsid w:val="00641C35"/>
    <w:rsid w:val="00641DA8"/>
    <w:rsid w:val="006421B2"/>
    <w:rsid w:val="006421EB"/>
    <w:rsid w:val="0064225E"/>
    <w:rsid w:val="0064228B"/>
    <w:rsid w:val="0064236F"/>
    <w:rsid w:val="00642495"/>
    <w:rsid w:val="006426FA"/>
    <w:rsid w:val="00642741"/>
    <w:rsid w:val="0064295B"/>
    <w:rsid w:val="00642A82"/>
    <w:rsid w:val="00642AA8"/>
    <w:rsid w:val="00642DDF"/>
    <w:rsid w:val="0064308A"/>
    <w:rsid w:val="006431A1"/>
    <w:rsid w:val="0064353C"/>
    <w:rsid w:val="0064372D"/>
    <w:rsid w:val="00643748"/>
    <w:rsid w:val="006438A9"/>
    <w:rsid w:val="006438AF"/>
    <w:rsid w:val="006438E5"/>
    <w:rsid w:val="0064392E"/>
    <w:rsid w:val="006439A1"/>
    <w:rsid w:val="00643D80"/>
    <w:rsid w:val="00643DE3"/>
    <w:rsid w:val="006440D0"/>
    <w:rsid w:val="00644B70"/>
    <w:rsid w:val="00644D4A"/>
    <w:rsid w:val="00644E29"/>
    <w:rsid w:val="00645156"/>
    <w:rsid w:val="006452CF"/>
    <w:rsid w:val="006454F5"/>
    <w:rsid w:val="006457C0"/>
    <w:rsid w:val="006457C4"/>
    <w:rsid w:val="006457CB"/>
    <w:rsid w:val="00645884"/>
    <w:rsid w:val="00645A72"/>
    <w:rsid w:val="00645BFE"/>
    <w:rsid w:val="00645CDC"/>
    <w:rsid w:val="00645DFC"/>
    <w:rsid w:val="00645F67"/>
    <w:rsid w:val="0064673A"/>
    <w:rsid w:val="0064678A"/>
    <w:rsid w:val="00646D2C"/>
    <w:rsid w:val="00646DE8"/>
    <w:rsid w:val="00647141"/>
    <w:rsid w:val="00647189"/>
    <w:rsid w:val="006471D8"/>
    <w:rsid w:val="0064778A"/>
    <w:rsid w:val="006478D7"/>
    <w:rsid w:val="00647983"/>
    <w:rsid w:val="00647F37"/>
    <w:rsid w:val="00650017"/>
    <w:rsid w:val="00650327"/>
    <w:rsid w:val="00650B40"/>
    <w:rsid w:val="00650F25"/>
    <w:rsid w:val="00650F2F"/>
    <w:rsid w:val="00650F75"/>
    <w:rsid w:val="0065109F"/>
    <w:rsid w:val="006511D4"/>
    <w:rsid w:val="00651341"/>
    <w:rsid w:val="00651689"/>
    <w:rsid w:val="006517B8"/>
    <w:rsid w:val="006518C1"/>
    <w:rsid w:val="00651A5E"/>
    <w:rsid w:val="00651CF6"/>
    <w:rsid w:val="00651DD6"/>
    <w:rsid w:val="006520C2"/>
    <w:rsid w:val="00652107"/>
    <w:rsid w:val="00652237"/>
    <w:rsid w:val="006522E9"/>
    <w:rsid w:val="0065237F"/>
    <w:rsid w:val="006524D2"/>
    <w:rsid w:val="00652669"/>
    <w:rsid w:val="00652697"/>
    <w:rsid w:val="0065272A"/>
    <w:rsid w:val="00652A1C"/>
    <w:rsid w:val="00652BE3"/>
    <w:rsid w:val="00652BF0"/>
    <w:rsid w:val="00652C7A"/>
    <w:rsid w:val="00652D70"/>
    <w:rsid w:val="00652F19"/>
    <w:rsid w:val="00653058"/>
    <w:rsid w:val="006531FE"/>
    <w:rsid w:val="00653354"/>
    <w:rsid w:val="0065338C"/>
    <w:rsid w:val="0065354C"/>
    <w:rsid w:val="00653557"/>
    <w:rsid w:val="00653589"/>
    <w:rsid w:val="0065376A"/>
    <w:rsid w:val="00653783"/>
    <w:rsid w:val="0065382E"/>
    <w:rsid w:val="00653A21"/>
    <w:rsid w:val="00653A97"/>
    <w:rsid w:val="00653BA9"/>
    <w:rsid w:val="00653BB9"/>
    <w:rsid w:val="00653BFA"/>
    <w:rsid w:val="00653D8E"/>
    <w:rsid w:val="00653E08"/>
    <w:rsid w:val="0065407D"/>
    <w:rsid w:val="0065445A"/>
    <w:rsid w:val="006544DE"/>
    <w:rsid w:val="006546B3"/>
    <w:rsid w:val="00654798"/>
    <w:rsid w:val="006547E6"/>
    <w:rsid w:val="00654930"/>
    <w:rsid w:val="00654A71"/>
    <w:rsid w:val="00654BED"/>
    <w:rsid w:val="00654E8A"/>
    <w:rsid w:val="00654EAF"/>
    <w:rsid w:val="006550EE"/>
    <w:rsid w:val="0065544A"/>
    <w:rsid w:val="006554AE"/>
    <w:rsid w:val="006555DB"/>
    <w:rsid w:val="00655C66"/>
    <w:rsid w:val="00655DA5"/>
    <w:rsid w:val="00656180"/>
    <w:rsid w:val="006562BC"/>
    <w:rsid w:val="0065653B"/>
    <w:rsid w:val="0065662D"/>
    <w:rsid w:val="006568AF"/>
    <w:rsid w:val="006568B2"/>
    <w:rsid w:val="0065692C"/>
    <w:rsid w:val="00656BC4"/>
    <w:rsid w:val="00656C60"/>
    <w:rsid w:val="00656CF0"/>
    <w:rsid w:val="00656D3D"/>
    <w:rsid w:val="00656D3F"/>
    <w:rsid w:val="00656DB5"/>
    <w:rsid w:val="0065705F"/>
    <w:rsid w:val="006571B2"/>
    <w:rsid w:val="006571C7"/>
    <w:rsid w:val="006573BA"/>
    <w:rsid w:val="006573D5"/>
    <w:rsid w:val="00657413"/>
    <w:rsid w:val="0065751B"/>
    <w:rsid w:val="00657972"/>
    <w:rsid w:val="00657C14"/>
    <w:rsid w:val="00657D74"/>
    <w:rsid w:val="00657E28"/>
    <w:rsid w:val="00657F6D"/>
    <w:rsid w:val="006601BF"/>
    <w:rsid w:val="006602AA"/>
    <w:rsid w:val="0066058C"/>
    <w:rsid w:val="006605F2"/>
    <w:rsid w:val="00660690"/>
    <w:rsid w:val="00660AAD"/>
    <w:rsid w:val="00660C96"/>
    <w:rsid w:val="00660DA6"/>
    <w:rsid w:val="00660DCE"/>
    <w:rsid w:val="00660DE4"/>
    <w:rsid w:val="0066108C"/>
    <w:rsid w:val="006613EF"/>
    <w:rsid w:val="0066140D"/>
    <w:rsid w:val="006616EF"/>
    <w:rsid w:val="0066170D"/>
    <w:rsid w:val="00661987"/>
    <w:rsid w:val="00661A3F"/>
    <w:rsid w:val="00661AF7"/>
    <w:rsid w:val="00661E5F"/>
    <w:rsid w:val="00661F96"/>
    <w:rsid w:val="00662133"/>
    <w:rsid w:val="00662219"/>
    <w:rsid w:val="0066221F"/>
    <w:rsid w:val="006622F1"/>
    <w:rsid w:val="00662311"/>
    <w:rsid w:val="00662592"/>
    <w:rsid w:val="00662A03"/>
    <w:rsid w:val="00662B88"/>
    <w:rsid w:val="00662BC2"/>
    <w:rsid w:val="00662C07"/>
    <w:rsid w:val="00662FBD"/>
    <w:rsid w:val="00663057"/>
    <w:rsid w:val="006631F4"/>
    <w:rsid w:val="0066324A"/>
    <w:rsid w:val="0066330D"/>
    <w:rsid w:val="00663482"/>
    <w:rsid w:val="006634BB"/>
    <w:rsid w:val="006637FA"/>
    <w:rsid w:val="006638DE"/>
    <w:rsid w:val="00663A10"/>
    <w:rsid w:val="00663DB7"/>
    <w:rsid w:val="00663E94"/>
    <w:rsid w:val="006641D6"/>
    <w:rsid w:val="0066447B"/>
    <w:rsid w:val="00664728"/>
    <w:rsid w:val="0066480D"/>
    <w:rsid w:val="006648BB"/>
    <w:rsid w:val="00664B62"/>
    <w:rsid w:val="00664BC6"/>
    <w:rsid w:val="00664C34"/>
    <w:rsid w:val="00664D2E"/>
    <w:rsid w:val="00664E49"/>
    <w:rsid w:val="00664F5A"/>
    <w:rsid w:val="00665035"/>
    <w:rsid w:val="006650DF"/>
    <w:rsid w:val="006651D3"/>
    <w:rsid w:val="00665487"/>
    <w:rsid w:val="0066583B"/>
    <w:rsid w:val="00665987"/>
    <w:rsid w:val="00665A8F"/>
    <w:rsid w:val="00665BFE"/>
    <w:rsid w:val="00665C78"/>
    <w:rsid w:val="00665D98"/>
    <w:rsid w:val="00665EA3"/>
    <w:rsid w:val="006663D3"/>
    <w:rsid w:val="00666674"/>
    <w:rsid w:val="00666A9F"/>
    <w:rsid w:val="00666CDA"/>
    <w:rsid w:val="00666E10"/>
    <w:rsid w:val="00666EA2"/>
    <w:rsid w:val="00666F2B"/>
    <w:rsid w:val="006671FE"/>
    <w:rsid w:val="00667264"/>
    <w:rsid w:val="0066727C"/>
    <w:rsid w:val="006672A8"/>
    <w:rsid w:val="00667876"/>
    <w:rsid w:val="00667922"/>
    <w:rsid w:val="00667AFC"/>
    <w:rsid w:val="00667DCA"/>
    <w:rsid w:val="00667E79"/>
    <w:rsid w:val="006700F6"/>
    <w:rsid w:val="006701EF"/>
    <w:rsid w:val="0067021A"/>
    <w:rsid w:val="006702FB"/>
    <w:rsid w:val="00670567"/>
    <w:rsid w:val="00670642"/>
    <w:rsid w:val="0067084C"/>
    <w:rsid w:val="00670C51"/>
    <w:rsid w:val="00671369"/>
    <w:rsid w:val="0067148E"/>
    <w:rsid w:val="00671506"/>
    <w:rsid w:val="00671590"/>
    <w:rsid w:val="006716D0"/>
    <w:rsid w:val="00671817"/>
    <w:rsid w:val="00671A02"/>
    <w:rsid w:val="00671A9D"/>
    <w:rsid w:val="00671B84"/>
    <w:rsid w:val="00671BF8"/>
    <w:rsid w:val="00671CED"/>
    <w:rsid w:val="00671D04"/>
    <w:rsid w:val="00671D12"/>
    <w:rsid w:val="00671E36"/>
    <w:rsid w:val="00671F52"/>
    <w:rsid w:val="00671F5E"/>
    <w:rsid w:val="00672199"/>
    <w:rsid w:val="00672280"/>
    <w:rsid w:val="006722CB"/>
    <w:rsid w:val="006722E3"/>
    <w:rsid w:val="0067246E"/>
    <w:rsid w:val="006727AF"/>
    <w:rsid w:val="00672854"/>
    <w:rsid w:val="006728EE"/>
    <w:rsid w:val="006729B9"/>
    <w:rsid w:val="00672ACB"/>
    <w:rsid w:val="00672B09"/>
    <w:rsid w:val="00672B2D"/>
    <w:rsid w:val="00672EA6"/>
    <w:rsid w:val="00672F0F"/>
    <w:rsid w:val="0067311B"/>
    <w:rsid w:val="00673351"/>
    <w:rsid w:val="006733C2"/>
    <w:rsid w:val="00673657"/>
    <w:rsid w:val="00673AC1"/>
    <w:rsid w:val="00673B3D"/>
    <w:rsid w:val="00673B5C"/>
    <w:rsid w:val="00673DE3"/>
    <w:rsid w:val="00673EB8"/>
    <w:rsid w:val="0067416E"/>
    <w:rsid w:val="006741B1"/>
    <w:rsid w:val="00674422"/>
    <w:rsid w:val="006746B9"/>
    <w:rsid w:val="00674912"/>
    <w:rsid w:val="00674B8D"/>
    <w:rsid w:val="00674C49"/>
    <w:rsid w:val="00674C4C"/>
    <w:rsid w:val="00674E16"/>
    <w:rsid w:val="00674E1F"/>
    <w:rsid w:val="00674E56"/>
    <w:rsid w:val="00675132"/>
    <w:rsid w:val="00675275"/>
    <w:rsid w:val="006754A5"/>
    <w:rsid w:val="006754F6"/>
    <w:rsid w:val="0067592F"/>
    <w:rsid w:val="00675B0D"/>
    <w:rsid w:val="00675B14"/>
    <w:rsid w:val="00675D8C"/>
    <w:rsid w:val="0067642D"/>
    <w:rsid w:val="006765BA"/>
    <w:rsid w:val="0067684B"/>
    <w:rsid w:val="00676B2D"/>
    <w:rsid w:val="00676CAF"/>
    <w:rsid w:val="00676E0D"/>
    <w:rsid w:val="00676F9A"/>
    <w:rsid w:val="0067702B"/>
    <w:rsid w:val="006771EE"/>
    <w:rsid w:val="0067723B"/>
    <w:rsid w:val="00677294"/>
    <w:rsid w:val="006772CE"/>
    <w:rsid w:val="00677A4F"/>
    <w:rsid w:val="00677AD7"/>
    <w:rsid w:val="00677D37"/>
    <w:rsid w:val="00677E75"/>
    <w:rsid w:val="00677F1A"/>
    <w:rsid w:val="00677FD5"/>
    <w:rsid w:val="006801DE"/>
    <w:rsid w:val="0068029E"/>
    <w:rsid w:val="006802E6"/>
    <w:rsid w:val="00680306"/>
    <w:rsid w:val="0068032B"/>
    <w:rsid w:val="006803CE"/>
    <w:rsid w:val="0068045A"/>
    <w:rsid w:val="0068079B"/>
    <w:rsid w:val="0068096E"/>
    <w:rsid w:val="00680A1B"/>
    <w:rsid w:val="00680AC9"/>
    <w:rsid w:val="00680E42"/>
    <w:rsid w:val="006811BC"/>
    <w:rsid w:val="006811EF"/>
    <w:rsid w:val="00681203"/>
    <w:rsid w:val="006812A3"/>
    <w:rsid w:val="006812D3"/>
    <w:rsid w:val="00681382"/>
    <w:rsid w:val="00681628"/>
    <w:rsid w:val="00681741"/>
    <w:rsid w:val="006817EE"/>
    <w:rsid w:val="00681CE4"/>
    <w:rsid w:val="0068201F"/>
    <w:rsid w:val="0068224A"/>
    <w:rsid w:val="006823B3"/>
    <w:rsid w:val="00682451"/>
    <w:rsid w:val="00682501"/>
    <w:rsid w:val="006825DB"/>
    <w:rsid w:val="0068298B"/>
    <w:rsid w:val="00682E2E"/>
    <w:rsid w:val="00682EDF"/>
    <w:rsid w:val="006830D5"/>
    <w:rsid w:val="00683367"/>
    <w:rsid w:val="00683517"/>
    <w:rsid w:val="00683561"/>
    <w:rsid w:val="006835D8"/>
    <w:rsid w:val="0068377C"/>
    <w:rsid w:val="00683B3E"/>
    <w:rsid w:val="00683BC3"/>
    <w:rsid w:val="00683D34"/>
    <w:rsid w:val="00683DC7"/>
    <w:rsid w:val="00684104"/>
    <w:rsid w:val="00684153"/>
    <w:rsid w:val="006842BA"/>
    <w:rsid w:val="00684523"/>
    <w:rsid w:val="006847B6"/>
    <w:rsid w:val="00684932"/>
    <w:rsid w:val="00684C20"/>
    <w:rsid w:val="00684C52"/>
    <w:rsid w:val="00684D34"/>
    <w:rsid w:val="00684E47"/>
    <w:rsid w:val="00684F1F"/>
    <w:rsid w:val="006852B2"/>
    <w:rsid w:val="006854E4"/>
    <w:rsid w:val="0068560D"/>
    <w:rsid w:val="00685656"/>
    <w:rsid w:val="00685694"/>
    <w:rsid w:val="00685817"/>
    <w:rsid w:val="00685840"/>
    <w:rsid w:val="00685901"/>
    <w:rsid w:val="00685AA0"/>
    <w:rsid w:val="00685C32"/>
    <w:rsid w:val="00685D49"/>
    <w:rsid w:val="00685DE7"/>
    <w:rsid w:val="0068604D"/>
    <w:rsid w:val="00686075"/>
    <w:rsid w:val="006861D7"/>
    <w:rsid w:val="006861F4"/>
    <w:rsid w:val="006863B8"/>
    <w:rsid w:val="006863DD"/>
    <w:rsid w:val="006864A4"/>
    <w:rsid w:val="0068660B"/>
    <w:rsid w:val="00686695"/>
    <w:rsid w:val="00686756"/>
    <w:rsid w:val="00686920"/>
    <w:rsid w:val="006871D1"/>
    <w:rsid w:val="00687200"/>
    <w:rsid w:val="006872EE"/>
    <w:rsid w:val="0068739B"/>
    <w:rsid w:val="006873DC"/>
    <w:rsid w:val="006873F3"/>
    <w:rsid w:val="00687424"/>
    <w:rsid w:val="006875CF"/>
    <w:rsid w:val="00687695"/>
    <w:rsid w:val="00687703"/>
    <w:rsid w:val="006877D6"/>
    <w:rsid w:val="0068789B"/>
    <w:rsid w:val="00687AE7"/>
    <w:rsid w:val="00687B80"/>
    <w:rsid w:val="00687C3A"/>
    <w:rsid w:val="00687DF5"/>
    <w:rsid w:val="00687E78"/>
    <w:rsid w:val="006900A7"/>
    <w:rsid w:val="00690450"/>
    <w:rsid w:val="006904A8"/>
    <w:rsid w:val="0069061A"/>
    <w:rsid w:val="006907EF"/>
    <w:rsid w:val="006908E7"/>
    <w:rsid w:val="00690DCB"/>
    <w:rsid w:val="00690E37"/>
    <w:rsid w:val="00690EC9"/>
    <w:rsid w:val="006913BE"/>
    <w:rsid w:val="00691493"/>
    <w:rsid w:val="00691582"/>
    <w:rsid w:val="006918D5"/>
    <w:rsid w:val="006919A9"/>
    <w:rsid w:val="00691A1F"/>
    <w:rsid w:val="00691A34"/>
    <w:rsid w:val="00691C57"/>
    <w:rsid w:val="00691DAB"/>
    <w:rsid w:val="00691E14"/>
    <w:rsid w:val="0069211A"/>
    <w:rsid w:val="006923B2"/>
    <w:rsid w:val="006924DB"/>
    <w:rsid w:val="006928BD"/>
    <w:rsid w:val="0069296B"/>
    <w:rsid w:val="00692C30"/>
    <w:rsid w:val="00692E5D"/>
    <w:rsid w:val="006930BC"/>
    <w:rsid w:val="0069332C"/>
    <w:rsid w:val="006933E6"/>
    <w:rsid w:val="006936B3"/>
    <w:rsid w:val="006937C7"/>
    <w:rsid w:val="00693A22"/>
    <w:rsid w:val="00693BE7"/>
    <w:rsid w:val="00693C38"/>
    <w:rsid w:val="00693C70"/>
    <w:rsid w:val="00693E4F"/>
    <w:rsid w:val="00693EEC"/>
    <w:rsid w:val="00693F75"/>
    <w:rsid w:val="00693FBA"/>
    <w:rsid w:val="00694181"/>
    <w:rsid w:val="00694344"/>
    <w:rsid w:val="006946D9"/>
    <w:rsid w:val="006947F7"/>
    <w:rsid w:val="00694862"/>
    <w:rsid w:val="00694A38"/>
    <w:rsid w:val="00694C6C"/>
    <w:rsid w:val="00694DD7"/>
    <w:rsid w:val="00695139"/>
    <w:rsid w:val="00695210"/>
    <w:rsid w:val="006952C1"/>
    <w:rsid w:val="006953AD"/>
    <w:rsid w:val="00695643"/>
    <w:rsid w:val="00695738"/>
    <w:rsid w:val="006957AD"/>
    <w:rsid w:val="0069586A"/>
    <w:rsid w:val="00695941"/>
    <w:rsid w:val="00695A48"/>
    <w:rsid w:val="00695AC7"/>
    <w:rsid w:val="00695DEE"/>
    <w:rsid w:val="006961B3"/>
    <w:rsid w:val="0069624D"/>
    <w:rsid w:val="00696364"/>
    <w:rsid w:val="00696402"/>
    <w:rsid w:val="006969B7"/>
    <w:rsid w:val="00696B40"/>
    <w:rsid w:val="00696C46"/>
    <w:rsid w:val="00696CD6"/>
    <w:rsid w:val="00696D05"/>
    <w:rsid w:val="00696E4A"/>
    <w:rsid w:val="00696F91"/>
    <w:rsid w:val="006970C9"/>
    <w:rsid w:val="006971EA"/>
    <w:rsid w:val="00697206"/>
    <w:rsid w:val="00697297"/>
    <w:rsid w:val="006972F3"/>
    <w:rsid w:val="006974DD"/>
    <w:rsid w:val="0069777F"/>
    <w:rsid w:val="006978E0"/>
    <w:rsid w:val="00697C7B"/>
    <w:rsid w:val="00697C94"/>
    <w:rsid w:val="006A0354"/>
    <w:rsid w:val="006A0464"/>
    <w:rsid w:val="006A05EF"/>
    <w:rsid w:val="006A068E"/>
    <w:rsid w:val="006A08B9"/>
    <w:rsid w:val="006A099A"/>
    <w:rsid w:val="006A09FE"/>
    <w:rsid w:val="006A0F63"/>
    <w:rsid w:val="006A1156"/>
    <w:rsid w:val="006A13C8"/>
    <w:rsid w:val="006A159F"/>
    <w:rsid w:val="006A1657"/>
    <w:rsid w:val="006A1702"/>
    <w:rsid w:val="006A1BF0"/>
    <w:rsid w:val="006A1D4A"/>
    <w:rsid w:val="006A1EB3"/>
    <w:rsid w:val="006A2015"/>
    <w:rsid w:val="006A21A4"/>
    <w:rsid w:val="006A22E7"/>
    <w:rsid w:val="006A2374"/>
    <w:rsid w:val="006A27C7"/>
    <w:rsid w:val="006A2934"/>
    <w:rsid w:val="006A2941"/>
    <w:rsid w:val="006A2964"/>
    <w:rsid w:val="006A2E0E"/>
    <w:rsid w:val="006A2EA1"/>
    <w:rsid w:val="006A3130"/>
    <w:rsid w:val="006A31E8"/>
    <w:rsid w:val="006A32AA"/>
    <w:rsid w:val="006A3313"/>
    <w:rsid w:val="006A3467"/>
    <w:rsid w:val="006A34D5"/>
    <w:rsid w:val="006A3940"/>
    <w:rsid w:val="006A3B12"/>
    <w:rsid w:val="006A3C58"/>
    <w:rsid w:val="006A3E8F"/>
    <w:rsid w:val="006A3F0D"/>
    <w:rsid w:val="006A4085"/>
    <w:rsid w:val="006A4399"/>
    <w:rsid w:val="006A43E2"/>
    <w:rsid w:val="006A4412"/>
    <w:rsid w:val="006A4417"/>
    <w:rsid w:val="006A45B9"/>
    <w:rsid w:val="006A47D6"/>
    <w:rsid w:val="006A4A3D"/>
    <w:rsid w:val="006A4DD2"/>
    <w:rsid w:val="006A4FDC"/>
    <w:rsid w:val="006A57CC"/>
    <w:rsid w:val="006A5B2D"/>
    <w:rsid w:val="006A5F7F"/>
    <w:rsid w:val="006A5FFA"/>
    <w:rsid w:val="006A60B5"/>
    <w:rsid w:val="006A61D9"/>
    <w:rsid w:val="006A629C"/>
    <w:rsid w:val="006A6516"/>
    <w:rsid w:val="006A655A"/>
    <w:rsid w:val="006A65B8"/>
    <w:rsid w:val="006A66D4"/>
    <w:rsid w:val="006A68B1"/>
    <w:rsid w:val="006A6A33"/>
    <w:rsid w:val="006A6B03"/>
    <w:rsid w:val="006A6B75"/>
    <w:rsid w:val="006A6CA4"/>
    <w:rsid w:val="006A6CD8"/>
    <w:rsid w:val="006A6CDA"/>
    <w:rsid w:val="006A6EDB"/>
    <w:rsid w:val="006A6F3A"/>
    <w:rsid w:val="006A6F47"/>
    <w:rsid w:val="006A70DD"/>
    <w:rsid w:val="006A715A"/>
    <w:rsid w:val="006A71A9"/>
    <w:rsid w:val="006A74BD"/>
    <w:rsid w:val="006A7668"/>
    <w:rsid w:val="006A7677"/>
    <w:rsid w:val="006A77CC"/>
    <w:rsid w:val="006A79CC"/>
    <w:rsid w:val="006A7A63"/>
    <w:rsid w:val="006A7B07"/>
    <w:rsid w:val="006A7B49"/>
    <w:rsid w:val="006A7C28"/>
    <w:rsid w:val="006A7E15"/>
    <w:rsid w:val="006A7F36"/>
    <w:rsid w:val="006A7F41"/>
    <w:rsid w:val="006B0362"/>
    <w:rsid w:val="006B03CA"/>
    <w:rsid w:val="006B03F4"/>
    <w:rsid w:val="006B04FA"/>
    <w:rsid w:val="006B0634"/>
    <w:rsid w:val="006B087B"/>
    <w:rsid w:val="006B0BDE"/>
    <w:rsid w:val="006B0C29"/>
    <w:rsid w:val="006B0D23"/>
    <w:rsid w:val="006B0D69"/>
    <w:rsid w:val="006B0E17"/>
    <w:rsid w:val="006B10E7"/>
    <w:rsid w:val="006B1162"/>
    <w:rsid w:val="006B14F5"/>
    <w:rsid w:val="006B158A"/>
    <w:rsid w:val="006B163F"/>
    <w:rsid w:val="006B1B0A"/>
    <w:rsid w:val="006B1CA2"/>
    <w:rsid w:val="006B1CEF"/>
    <w:rsid w:val="006B1DC0"/>
    <w:rsid w:val="006B1ED6"/>
    <w:rsid w:val="006B201E"/>
    <w:rsid w:val="006B206E"/>
    <w:rsid w:val="006B2330"/>
    <w:rsid w:val="006B2388"/>
    <w:rsid w:val="006B266D"/>
    <w:rsid w:val="006B268B"/>
    <w:rsid w:val="006B26A0"/>
    <w:rsid w:val="006B27DB"/>
    <w:rsid w:val="006B287F"/>
    <w:rsid w:val="006B288E"/>
    <w:rsid w:val="006B2C44"/>
    <w:rsid w:val="006B2CEA"/>
    <w:rsid w:val="006B2E3B"/>
    <w:rsid w:val="006B2E91"/>
    <w:rsid w:val="006B2FA6"/>
    <w:rsid w:val="006B317B"/>
    <w:rsid w:val="006B328A"/>
    <w:rsid w:val="006B3296"/>
    <w:rsid w:val="006B34FC"/>
    <w:rsid w:val="006B35A3"/>
    <w:rsid w:val="006B363C"/>
    <w:rsid w:val="006B373F"/>
    <w:rsid w:val="006B3949"/>
    <w:rsid w:val="006B3AC2"/>
    <w:rsid w:val="006B3B8C"/>
    <w:rsid w:val="006B3BA5"/>
    <w:rsid w:val="006B3CF3"/>
    <w:rsid w:val="006B3F4A"/>
    <w:rsid w:val="006B40BB"/>
    <w:rsid w:val="006B413B"/>
    <w:rsid w:val="006B4580"/>
    <w:rsid w:val="006B46DF"/>
    <w:rsid w:val="006B46FA"/>
    <w:rsid w:val="006B472B"/>
    <w:rsid w:val="006B47E6"/>
    <w:rsid w:val="006B487A"/>
    <w:rsid w:val="006B4974"/>
    <w:rsid w:val="006B49FA"/>
    <w:rsid w:val="006B4AEE"/>
    <w:rsid w:val="006B4B1A"/>
    <w:rsid w:val="006B4E7E"/>
    <w:rsid w:val="006B503F"/>
    <w:rsid w:val="006B51EB"/>
    <w:rsid w:val="006B520D"/>
    <w:rsid w:val="006B556A"/>
    <w:rsid w:val="006B55B9"/>
    <w:rsid w:val="006B57A8"/>
    <w:rsid w:val="006B58DB"/>
    <w:rsid w:val="006B5A5F"/>
    <w:rsid w:val="006B5ADE"/>
    <w:rsid w:val="006B5C02"/>
    <w:rsid w:val="006B5D67"/>
    <w:rsid w:val="006B5EE4"/>
    <w:rsid w:val="006B5F11"/>
    <w:rsid w:val="006B6136"/>
    <w:rsid w:val="006B627E"/>
    <w:rsid w:val="006B6304"/>
    <w:rsid w:val="006B64A2"/>
    <w:rsid w:val="006B67E9"/>
    <w:rsid w:val="006B68C1"/>
    <w:rsid w:val="006B6990"/>
    <w:rsid w:val="006B6A2D"/>
    <w:rsid w:val="006B6B41"/>
    <w:rsid w:val="006B6CA0"/>
    <w:rsid w:val="006B6E1C"/>
    <w:rsid w:val="006B6F7E"/>
    <w:rsid w:val="006B6FE5"/>
    <w:rsid w:val="006B7041"/>
    <w:rsid w:val="006B72AD"/>
    <w:rsid w:val="006B73CE"/>
    <w:rsid w:val="006B77EE"/>
    <w:rsid w:val="006B7836"/>
    <w:rsid w:val="006B78FF"/>
    <w:rsid w:val="006B7934"/>
    <w:rsid w:val="006B79F7"/>
    <w:rsid w:val="006B7A37"/>
    <w:rsid w:val="006B7AED"/>
    <w:rsid w:val="006B7C7E"/>
    <w:rsid w:val="006B7EA9"/>
    <w:rsid w:val="006C0291"/>
    <w:rsid w:val="006C02B1"/>
    <w:rsid w:val="006C030A"/>
    <w:rsid w:val="006C03C8"/>
    <w:rsid w:val="006C03D0"/>
    <w:rsid w:val="006C0428"/>
    <w:rsid w:val="006C0602"/>
    <w:rsid w:val="006C089E"/>
    <w:rsid w:val="006C08E4"/>
    <w:rsid w:val="006C08FC"/>
    <w:rsid w:val="006C0C00"/>
    <w:rsid w:val="006C0FB2"/>
    <w:rsid w:val="006C0FD9"/>
    <w:rsid w:val="006C1419"/>
    <w:rsid w:val="006C14D9"/>
    <w:rsid w:val="006C1569"/>
    <w:rsid w:val="006C1793"/>
    <w:rsid w:val="006C17DE"/>
    <w:rsid w:val="006C1895"/>
    <w:rsid w:val="006C18D4"/>
    <w:rsid w:val="006C1A29"/>
    <w:rsid w:val="006C1B79"/>
    <w:rsid w:val="006C1C78"/>
    <w:rsid w:val="006C1E4C"/>
    <w:rsid w:val="006C1EAA"/>
    <w:rsid w:val="006C1EDA"/>
    <w:rsid w:val="006C1FA8"/>
    <w:rsid w:val="006C2036"/>
    <w:rsid w:val="006C20CA"/>
    <w:rsid w:val="006C2398"/>
    <w:rsid w:val="006C23CA"/>
    <w:rsid w:val="006C247A"/>
    <w:rsid w:val="006C2501"/>
    <w:rsid w:val="006C262F"/>
    <w:rsid w:val="006C2977"/>
    <w:rsid w:val="006C29FE"/>
    <w:rsid w:val="006C2A19"/>
    <w:rsid w:val="006C2C07"/>
    <w:rsid w:val="006C2CC0"/>
    <w:rsid w:val="006C2CC4"/>
    <w:rsid w:val="006C2DD4"/>
    <w:rsid w:val="006C2E08"/>
    <w:rsid w:val="006C3095"/>
    <w:rsid w:val="006C3178"/>
    <w:rsid w:val="006C32FE"/>
    <w:rsid w:val="006C33F5"/>
    <w:rsid w:val="006C3533"/>
    <w:rsid w:val="006C3566"/>
    <w:rsid w:val="006C3627"/>
    <w:rsid w:val="006C3690"/>
    <w:rsid w:val="006C3969"/>
    <w:rsid w:val="006C3C27"/>
    <w:rsid w:val="006C3CC3"/>
    <w:rsid w:val="006C3E4D"/>
    <w:rsid w:val="006C3E8A"/>
    <w:rsid w:val="006C3F11"/>
    <w:rsid w:val="006C3F7E"/>
    <w:rsid w:val="006C3F8C"/>
    <w:rsid w:val="006C401C"/>
    <w:rsid w:val="006C4056"/>
    <w:rsid w:val="006C4098"/>
    <w:rsid w:val="006C42E0"/>
    <w:rsid w:val="006C43E9"/>
    <w:rsid w:val="006C443A"/>
    <w:rsid w:val="006C4558"/>
    <w:rsid w:val="006C469B"/>
    <w:rsid w:val="006C477B"/>
    <w:rsid w:val="006C496E"/>
    <w:rsid w:val="006C4A64"/>
    <w:rsid w:val="006C4A74"/>
    <w:rsid w:val="006C4B4F"/>
    <w:rsid w:val="006C4F14"/>
    <w:rsid w:val="006C5098"/>
    <w:rsid w:val="006C5270"/>
    <w:rsid w:val="006C551D"/>
    <w:rsid w:val="006C55BE"/>
    <w:rsid w:val="006C59D7"/>
    <w:rsid w:val="006C59E1"/>
    <w:rsid w:val="006C5BA1"/>
    <w:rsid w:val="006C5C54"/>
    <w:rsid w:val="006C5CBD"/>
    <w:rsid w:val="006C61CC"/>
    <w:rsid w:val="006C6271"/>
    <w:rsid w:val="006C62E0"/>
    <w:rsid w:val="006C64F9"/>
    <w:rsid w:val="006C6503"/>
    <w:rsid w:val="006C65F9"/>
    <w:rsid w:val="006C66C7"/>
    <w:rsid w:val="006C6998"/>
    <w:rsid w:val="006C6A2E"/>
    <w:rsid w:val="006C6B4B"/>
    <w:rsid w:val="006C6C50"/>
    <w:rsid w:val="006C7001"/>
    <w:rsid w:val="006C701F"/>
    <w:rsid w:val="006C714C"/>
    <w:rsid w:val="006C7450"/>
    <w:rsid w:val="006C7605"/>
    <w:rsid w:val="006C7698"/>
    <w:rsid w:val="006C79E8"/>
    <w:rsid w:val="006C7AAE"/>
    <w:rsid w:val="006C7CD0"/>
    <w:rsid w:val="006C7F52"/>
    <w:rsid w:val="006C7F83"/>
    <w:rsid w:val="006D004F"/>
    <w:rsid w:val="006D082A"/>
    <w:rsid w:val="006D0964"/>
    <w:rsid w:val="006D0A1E"/>
    <w:rsid w:val="006D0A39"/>
    <w:rsid w:val="006D0D38"/>
    <w:rsid w:val="006D11CF"/>
    <w:rsid w:val="006D1203"/>
    <w:rsid w:val="006D144C"/>
    <w:rsid w:val="006D148A"/>
    <w:rsid w:val="006D14A7"/>
    <w:rsid w:val="006D1526"/>
    <w:rsid w:val="006D171D"/>
    <w:rsid w:val="006D17E8"/>
    <w:rsid w:val="006D1A94"/>
    <w:rsid w:val="006D1DD5"/>
    <w:rsid w:val="006D1F22"/>
    <w:rsid w:val="006D2042"/>
    <w:rsid w:val="006D214A"/>
    <w:rsid w:val="006D2169"/>
    <w:rsid w:val="006D217E"/>
    <w:rsid w:val="006D237D"/>
    <w:rsid w:val="006D23FA"/>
    <w:rsid w:val="006D25B0"/>
    <w:rsid w:val="006D25BD"/>
    <w:rsid w:val="006D2698"/>
    <w:rsid w:val="006D26F4"/>
    <w:rsid w:val="006D28A2"/>
    <w:rsid w:val="006D2902"/>
    <w:rsid w:val="006D2976"/>
    <w:rsid w:val="006D2B36"/>
    <w:rsid w:val="006D2CAB"/>
    <w:rsid w:val="006D2D8A"/>
    <w:rsid w:val="006D2F4A"/>
    <w:rsid w:val="006D2F6F"/>
    <w:rsid w:val="006D2F78"/>
    <w:rsid w:val="006D301A"/>
    <w:rsid w:val="006D36DD"/>
    <w:rsid w:val="006D379D"/>
    <w:rsid w:val="006D384E"/>
    <w:rsid w:val="006D3CF2"/>
    <w:rsid w:val="006D3E96"/>
    <w:rsid w:val="006D404A"/>
    <w:rsid w:val="006D4054"/>
    <w:rsid w:val="006D44F7"/>
    <w:rsid w:val="006D4630"/>
    <w:rsid w:val="006D49D5"/>
    <w:rsid w:val="006D4EB5"/>
    <w:rsid w:val="006D508C"/>
    <w:rsid w:val="006D5201"/>
    <w:rsid w:val="006D5522"/>
    <w:rsid w:val="006D56ED"/>
    <w:rsid w:val="006D58C2"/>
    <w:rsid w:val="006D59FA"/>
    <w:rsid w:val="006D5CEF"/>
    <w:rsid w:val="006D5D15"/>
    <w:rsid w:val="006D60DB"/>
    <w:rsid w:val="006D6312"/>
    <w:rsid w:val="006D6394"/>
    <w:rsid w:val="006D6868"/>
    <w:rsid w:val="006D692D"/>
    <w:rsid w:val="006D6938"/>
    <w:rsid w:val="006D6A77"/>
    <w:rsid w:val="006D6B48"/>
    <w:rsid w:val="006D6CBD"/>
    <w:rsid w:val="006D6E37"/>
    <w:rsid w:val="006D7061"/>
    <w:rsid w:val="006D7142"/>
    <w:rsid w:val="006D71D5"/>
    <w:rsid w:val="006D74C7"/>
    <w:rsid w:val="006D7640"/>
    <w:rsid w:val="006D76BF"/>
    <w:rsid w:val="006D7785"/>
    <w:rsid w:val="006D79C7"/>
    <w:rsid w:val="006D7CD7"/>
    <w:rsid w:val="006D7D75"/>
    <w:rsid w:val="006D7EE5"/>
    <w:rsid w:val="006D7FB8"/>
    <w:rsid w:val="006E00C8"/>
    <w:rsid w:val="006E030B"/>
    <w:rsid w:val="006E04A5"/>
    <w:rsid w:val="006E054A"/>
    <w:rsid w:val="006E0567"/>
    <w:rsid w:val="006E06AD"/>
    <w:rsid w:val="006E06DE"/>
    <w:rsid w:val="006E072F"/>
    <w:rsid w:val="006E07BF"/>
    <w:rsid w:val="006E0A00"/>
    <w:rsid w:val="006E0AE4"/>
    <w:rsid w:val="006E1269"/>
    <w:rsid w:val="006E18CB"/>
    <w:rsid w:val="006E18EB"/>
    <w:rsid w:val="006E1A10"/>
    <w:rsid w:val="006E1A45"/>
    <w:rsid w:val="006E1A8A"/>
    <w:rsid w:val="006E1AB5"/>
    <w:rsid w:val="006E1AEB"/>
    <w:rsid w:val="006E1DB9"/>
    <w:rsid w:val="006E1E03"/>
    <w:rsid w:val="006E1E18"/>
    <w:rsid w:val="006E1EAD"/>
    <w:rsid w:val="006E1F8A"/>
    <w:rsid w:val="006E1FCC"/>
    <w:rsid w:val="006E1FD6"/>
    <w:rsid w:val="006E1FE5"/>
    <w:rsid w:val="006E21BC"/>
    <w:rsid w:val="006E226C"/>
    <w:rsid w:val="006E27B8"/>
    <w:rsid w:val="006E2F7D"/>
    <w:rsid w:val="006E3234"/>
    <w:rsid w:val="006E3416"/>
    <w:rsid w:val="006E39BC"/>
    <w:rsid w:val="006E3AC3"/>
    <w:rsid w:val="006E3D77"/>
    <w:rsid w:val="006E3DF8"/>
    <w:rsid w:val="006E3F89"/>
    <w:rsid w:val="006E4000"/>
    <w:rsid w:val="006E42F0"/>
    <w:rsid w:val="006E44CF"/>
    <w:rsid w:val="006E4559"/>
    <w:rsid w:val="006E45A4"/>
    <w:rsid w:val="006E47D3"/>
    <w:rsid w:val="006E488A"/>
    <w:rsid w:val="006E4A4F"/>
    <w:rsid w:val="006E4EE8"/>
    <w:rsid w:val="006E4F25"/>
    <w:rsid w:val="006E505B"/>
    <w:rsid w:val="006E50B6"/>
    <w:rsid w:val="006E5409"/>
    <w:rsid w:val="006E580D"/>
    <w:rsid w:val="006E5938"/>
    <w:rsid w:val="006E5DBB"/>
    <w:rsid w:val="006E62B8"/>
    <w:rsid w:val="006E63CC"/>
    <w:rsid w:val="006E6A0D"/>
    <w:rsid w:val="006E6A17"/>
    <w:rsid w:val="006E6A48"/>
    <w:rsid w:val="006E6DD6"/>
    <w:rsid w:val="006E6EF8"/>
    <w:rsid w:val="006E70C5"/>
    <w:rsid w:val="006E71C3"/>
    <w:rsid w:val="006E7344"/>
    <w:rsid w:val="006E7401"/>
    <w:rsid w:val="006E75AA"/>
    <w:rsid w:val="006E7628"/>
    <w:rsid w:val="006E76E5"/>
    <w:rsid w:val="006E7734"/>
    <w:rsid w:val="006E794B"/>
    <w:rsid w:val="006E7976"/>
    <w:rsid w:val="006E7C1B"/>
    <w:rsid w:val="006E7C79"/>
    <w:rsid w:val="006E7DA3"/>
    <w:rsid w:val="006E7E0C"/>
    <w:rsid w:val="006E7E1C"/>
    <w:rsid w:val="006E7F96"/>
    <w:rsid w:val="006F021B"/>
    <w:rsid w:val="006F02F0"/>
    <w:rsid w:val="006F0330"/>
    <w:rsid w:val="006F04A7"/>
    <w:rsid w:val="006F064F"/>
    <w:rsid w:val="006F0944"/>
    <w:rsid w:val="006F09E5"/>
    <w:rsid w:val="006F0A05"/>
    <w:rsid w:val="006F0AD7"/>
    <w:rsid w:val="006F0B1A"/>
    <w:rsid w:val="006F0B7B"/>
    <w:rsid w:val="006F0C50"/>
    <w:rsid w:val="006F0E2E"/>
    <w:rsid w:val="006F0FD8"/>
    <w:rsid w:val="006F11B8"/>
    <w:rsid w:val="006F11CE"/>
    <w:rsid w:val="006F11DC"/>
    <w:rsid w:val="006F12A6"/>
    <w:rsid w:val="006F1434"/>
    <w:rsid w:val="006F1509"/>
    <w:rsid w:val="006F1818"/>
    <w:rsid w:val="006F18E6"/>
    <w:rsid w:val="006F1DE9"/>
    <w:rsid w:val="006F201B"/>
    <w:rsid w:val="006F2027"/>
    <w:rsid w:val="006F2133"/>
    <w:rsid w:val="006F21AA"/>
    <w:rsid w:val="006F2289"/>
    <w:rsid w:val="006F241E"/>
    <w:rsid w:val="006F2513"/>
    <w:rsid w:val="006F26E8"/>
    <w:rsid w:val="006F28CB"/>
    <w:rsid w:val="006F3219"/>
    <w:rsid w:val="006F3507"/>
    <w:rsid w:val="006F359D"/>
    <w:rsid w:val="006F37C5"/>
    <w:rsid w:val="006F3861"/>
    <w:rsid w:val="006F3C54"/>
    <w:rsid w:val="006F3C79"/>
    <w:rsid w:val="006F3DAB"/>
    <w:rsid w:val="006F40FF"/>
    <w:rsid w:val="006F4AEF"/>
    <w:rsid w:val="006F4B3C"/>
    <w:rsid w:val="006F4B48"/>
    <w:rsid w:val="006F4C4C"/>
    <w:rsid w:val="006F4D9F"/>
    <w:rsid w:val="006F4EF4"/>
    <w:rsid w:val="006F503F"/>
    <w:rsid w:val="006F508F"/>
    <w:rsid w:val="006F50A6"/>
    <w:rsid w:val="006F50E6"/>
    <w:rsid w:val="006F524D"/>
    <w:rsid w:val="006F5428"/>
    <w:rsid w:val="006F571B"/>
    <w:rsid w:val="006F5833"/>
    <w:rsid w:val="006F58E3"/>
    <w:rsid w:val="006F5C11"/>
    <w:rsid w:val="006F5CB2"/>
    <w:rsid w:val="006F5D11"/>
    <w:rsid w:val="006F5E3E"/>
    <w:rsid w:val="006F604B"/>
    <w:rsid w:val="006F6250"/>
    <w:rsid w:val="006F642C"/>
    <w:rsid w:val="006F6461"/>
    <w:rsid w:val="006F654F"/>
    <w:rsid w:val="006F6678"/>
    <w:rsid w:val="006F67BB"/>
    <w:rsid w:val="006F6873"/>
    <w:rsid w:val="006F6881"/>
    <w:rsid w:val="006F6D62"/>
    <w:rsid w:val="006F6F84"/>
    <w:rsid w:val="006F71AA"/>
    <w:rsid w:val="006F7358"/>
    <w:rsid w:val="006F7536"/>
    <w:rsid w:val="006F770E"/>
    <w:rsid w:val="006F7A53"/>
    <w:rsid w:val="006F7B9F"/>
    <w:rsid w:val="006F7D35"/>
    <w:rsid w:val="006F7F80"/>
    <w:rsid w:val="007000D2"/>
    <w:rsid w:val="0070023B"/>
    <w:rsid w:val="007004F2"/>
    <w:rsid w:val="007004FC"/>
    <w:rsid w:val="0070081D"/>
    <w:rsid w:val="0070097C"/>
    <w:rsid w:val="00700A22"/>
    <w:rsid w:val="00700C61"/>
    <w:rsid w:val="00700D99"/>
    <w:rsid w:val="00700DBF"/>
    <w:rsid w:val="00701096"/>
    <w:rsid w:val="007016AB"/>
    <w:rsid w:val="00701710"/>
    <w:rsid w:val="007017E9"/>
    <w:rsid w:val="0070181B"/>
    <w:rsid w:val="007018C5"/>
    <w:rsid w:val="007019FA"/>
    <w:rsid w:val="00701A1E"/>
    <w:rsid w:val="00701A23"/>
    <w:rsid w:val="00701B25"/>
    <w:rsid w:val="00701FB6"/>
    <w:rsid w:val="007020FB"/>
    <w:rsid w:val="00702100"/>
    <w:rsid w:val="00702213"/>
    <w:rsid w:val="00702443"/>
    <w:rsid w:val="00702690"/>
    <w:rsid w:val="00702699"/>
    <w:rsid w:val="007026D1"/>
    <w:rsid w:val="007028C5"/>
    <w:rsid w:val="00702931"/>
    <w:rsid w:val="00702A39"/>
    <w:rsid w:val="00702CA1"/>
    <w:rsid w:val="00702D93"/>
    <w:rsid w:val="00702FBB"/>
    <w:rsid w:val="0070301A"/>
    <w:rsid w:val="0070309C"/>
    <w:rsid w:val="0070319D"/>
    <w:rsid w:val="00703370"/>
    <w:rsid w:val="00703532"/>
    <w:rsid w:val="00703590"/>
    <w:rsid w:val="00703681"/>
    <w:rsid w:val="0070377F"/>
    <w:rsid w:val="007037BD"/>
    <w:rsid w:val="007037EA"/>
    <w:rsid w:val="007039B9"/>
    <w:rsid w:val="00703D38"/>
    <w:rsid w:val="00703F64"/>
    <w:rsid w:val="00704218"/>
    <w:rsid w:val="00704283"/>
    <w:rsid w:val="007042B7"/>
    <w:rsid w:val="00704314"/>
    <w:rsid w:val="0070441A"/>
    <w:rsid w:val="007045CD"/>
    <w:rsid w:val="00704896"/>
    <w:rsid w:val="007048A7"/>
    <w:rsid w:val="00704E9A"/>
    <w:rsid w:val="00704EBC"/>
    <w:rsid w:val="00705151"/>
    <w:rsid w:val="007051DD"/>
    <w:rsid w:val="007052DF"/>
    <w:rsid w:val="00705849"/>
    <w:rsid w:val="007058F9"/>
    <w:rsid w:val="00705ABE"/>
    <w:rsid w:val="00705C9F"/>
    <w:rsid w:val="00705F6F"/>
    <w:rsid w:val="00705FB9"/>
    <w:rsid w:val="0070628D"/>
    <w:rsid w:val="00706384"/>
    <w:rsid w:val="00706413"/>
    <w:rsid w:val="007066FD"/>
    <w:rsid w:val="007068FC"/>
    <w:rsid w:val="00706DFA"/>
    <w:rsid w:val="007070D5"/>
    <w:rsid w:val="00707367"/>
    <w:rsid w:val="007075D5"/>
    <w:rsid w:val="00707887"/>
    <w:rsid w:val="00707AA2"/>
    <w:rsid w:val="00707B07"/>
    <w:rsid w:val="00707D0C"/>
    <w:rsid w:val="00707F7C"/>
    <w:rsid w:val="007102DF"/>
    <w:rsid w:val="0071043F"/>
    <w:rsid w:val="00710529"/>
    <w:rsid w:val="00710761"/>
    <w:rsid w:val="00710811"/>
    <w:rsid w:val="00710898"/>
    <w:rsid w:val="0071091A"/>
    <w:rsid w:val="007109BD"/>
    <w:rsid w:val="00710B1B"/>
    <w:rsid w:val="00710B42"/>
    <w:rsid w:val="00710C56"/>
    <w:rsid w:val="00710F55"/>
    <w:rsid w:val="00710F5C"/>
    <w:rsid w:val="00711315"/>
    <w:rsid w:val="0071137F"/>
    <w:rsid w:val="007117A4"/>
    <w:rsid w:val="007119B3"/>
    <w:rsid w:val="00711A75"/>
    <w:rsid w:val="00711C77"/>
    <w:rsid w:val="00711ED0"/>
    <w:rsid w:val="00711F2F"/>
    <w:rsid w:val="0071212E"/>
    <w:rsid w:val="00712149"/>
    <w:rsid w:val="00712478"/>
    <w:rsid w:val="007127E0"/>
    <w:rsid w:val="00712B5A"/>
    <w:rsid w:val="00712BAD"/>
    <w:rsid w:val="00712C43"/>
    <w:rsid w:val="00713057"/>
    <w:rsid w:val="0071312E"/>
    <w:rsid w:val="007132E4"/>
    <w:rsid w:val="00713971"/>
    <w:rsid w:val="00713992"/>
    <w:rsid w:val="007139CC"/>
    <w:rsid w:val="00713A21"/>
    <w:rsid w:val="00713BFE"/>
    <w:rsid w:val="00713DB7"/>
    <w:rsid w:val="00713E5C"/>
    <w:rsid w:val="00713F98"/>
    <w:rsid w:val="00714231"/>
    <w:rsid w:val="0071432D"/>
    <w:rsid w:val="007146D9"/>
    <w:rsid w:val="00714B4A"/>
    <w:rsid w:val="00714BE6"/>
    <w:rsid w:val="00714CCA"/>
    <w:rsid w:val="00714DD5"/>
    <w:rsid w:val="00714E89"/>
    <w:rsid w:val="007150DA"/>
    <w:rsid w:val="00715192"/>
    <w:rsid w:val="00715318"/>
    <w:rsid w:val="00715519"/>
    <w:rsid w:val="00715534"/>
    <w:rsid w:val="007155C8"/>
    <w:rsid w:val="007155D0"/>
    <w:rsid w:val="0071560D"/>
    <w:rsid w:val="00715830"/>
    <w:rsid w:val="00715863"/>
    <w:rsid w:val="00715875"/>
    <w:rsid w:val="0071589C"/>
    <w:rsid w:val="007159D0"/>
    <w:rsid w:val="00715B98"/>
    <w:rsid w:val="00715BAD"/>
    <w:rsid w:val="00715CDC"/>
    <w:rsid w:val="00715FD4"/>
    <w:rsid w:val="00716099"/>
    <w:rsid w:val="0071626F"/>
    <w:rsid w:val="007164A0"/>
    <w:rsid w:val="007164D0"/>
    <w:rsid w:val="007165A6"/>
    <w:rsid w:val="0071663D"/>
    <w:rsid w:val="007168A2"/>
    <w:rsid w:val="00716979"/>
    <w:rsid w:val="00716C39"/>
    <w:rsid w:val="00716E21"/>
    <w:rsid w:val="00716EC9"/>
    <w:rsid w:val="00716FAF"/>
    <w:rsid w:val="00717057"/>
    <w:rsid w:val="007172AC"/>
    <w:rsid w:val="00717302"/>
    <w:rsid w:val="00717ABA"/>
    <w:rsid w:val="00717B86"/>
    <w:rsid w:val="00717DC6"/>
    <w:rsid w:val="00717E8E"/>
    <w:rsid w:val="00717EE5"/>
    <w:rsid w:val="00717F4D"/>
    <w:rsid w:val="0072018B"/>
    <w:rsid w:val="007202C3"/>
    <w:rsid w:val="00720342"/>
    <w:rsid w:val="007203B9"/>
    <w:rsid w:val="007204D0"/>
    <w:rsid w:val="0072071B"/>
    <w:rsid w:val="00720793"/>
    <w:rsid w:val="007207BE"/>
    <w:rsid w:val="00720816"/>
    <w:rsid w:val="00720956"/>
    <w:rsid w:val="00720BD3"/>
    <w:rsid w:val="00720F71"/>
    <w:rsid w:val="00721090"/>
    <w:rsid w:val="00721183"/>
    <w:rsid w:val="007212EB"/>
    <w:rsid w:val="007219B8"/>
    <w:rsid w:val="00721A20"/>
    <w:rsid w:val="00721ACB"/>
    <w:rsid w:val="00721B4F"/>
    <w:rsid w:val="00721B5E"/>
    <w:rsid w:val="00721B6A"/>
    <w:rsid w:val="00721E5E"/>
    <w:rsid w:val="00721EEB"/>
    <w:rsid w:val="00722197"/>
    <w:rsid w:val="00722290"/>
    <w:rsid w:val="00722498"/>
    <w:rsid w:val="007224E7"/>
    <w:rsid w:val="00722621"/>
    <w:rsid w:val="0072266C"/>
    <w:rsid w:val="0072283A"/>
    <w:rsid w:val="007228D8"/>
    <w:rsid w:val="007228E3"/>
    <w:rsid w:val="007229A3"/>
    <w:rsid w:val="00722D50"/>
    <w:rsid w:val="00722F15"/>
    <w:rsid w:val="00723239"/>
    <w:rsid w:val="007238E8"/>
    <w:rsid w:val="0072393F"/>
    <w:rsid w:val="0072394B"/>
    <w:rsid w:val="00723986"/>
    <w:rsid w:val="00723AAA"/>
    <w:rsid w:val="00723E77"/>
    <w:rsid w:val="0072406F"/>
    <w:rsid w:val="0072442D"/>
    <w:rsid w:val="007244D1"/>
    <w:rsid w:val="007245FF"/>
    <w:rsid w:val="0072487E"/>
    <w:rsid w:val="00724DDA"/>
    <w:rsid w:val="00724F94"/>
    <w:rsid w:val="007250D1"/>
    <w:rsid w:val="0072512B"/>
    <w:rsid w:val="00725273"/>
    <w:rsid w:val="00725282"/>
    <w:rsid w:val="00725518"/>
    <w:rsid w:val="00725916"/>
    <w:rsid w:val="00725A6D"/>
    <w:rsid w:val="00725AC3"/>
    <w:rsid w:val="00725B81"/>
    <w:rsid w:val="00725DBB"/>
    <w:rsid w:val="00725E70"/>
    <w:rsid w:val="00726079"/>
    <w:rsid w:val="0072615F"/>
    <w:rsid w:val="007261A3"/>
    <w:rsid w:val="007265BD"/>
    <w:rsid w:val="007266FE"/>
    <w:rsid w:val="00726718"/>
    <w:rsid w:val="00726B4A"/>
    <w:rsid w:val="00726BBD"/>
    <w:rsid w:val="00726C04"/>
    <w:rsid w:val="00726D60"/>
    <w:rsid w:val="00726DDC"/>
    <w:rsid w:val="00726DFF"/>
    <w:rsid w:val="00726F13"/>
    <w:rsid w:val="00726FED"/>
    <w:rsid w:val="00727026"/>
    <w:rsid w:val="0072703F"/>
    <w:rsid w:val="007270D2"/>
    <w:rsid w:val="00727159"/>
    <w:rsid w:val="007271EE"/>
    <w:rsid w:val="007274D3"/>
    <w:rsid w:val="00727803"/>
    <w:rsid w:val="00727F8C"/>
    <w:rsid w:val="0073013A"/>
    <w:rsid w:val="0073029C"/>
    <w:rsid w:val="0073046D"/>
    <w:rsid w:val="00730655"/>
    <w:rsid w:val="00730722"/>
    <w:rsid w:val="00730877"/>
    <w:rsid w:val="00730B17"/>
    <w:rsid w:val="00730BAC"/>
    <w:rsid w:val="00730FF7"/>
    <w:rsid w:val="0073124D"/>
    <w:rsid w:val="00731672"/>
    <w:rsid w:val="007317AE"/>
    <w:rsid w:val="00731A8D"/>
    <w:rsid w:val="00731C71"/>
    <w:rsid w:val="00731DAA"/>
    <w:rsid w:val="00731E20"/>
    <w:rsid w:val="0073205B"/>
    <w:rsid w:val="007323D2"/>
    <w:rsid w:val="007326AF"/>
    <w:rsid w:val="007327EB"/>
    <w:rsid w:val="007329CD"/>
    <w:rsid w:val="00732B52"/>
    <w:rsid w:val="007331C9"/>
    <w:rsid w:val="007331DD"/>
    <w:rsid w:val="0073332C"/>
    <w:rsid w:val="007334A9"/>
    <w:rsid w:val="007335A5"/>
    <w:rsid w:val="007336AA"/>
    <w:rsid w:val="007336EC"/>
    <w:rsid w:val="007337F8"/>
    <w:rsid w:val="00733874"/>
    <w:rsid w:val="00733883"/>
    <w:rsid w:val="00733892"/>
    <w:rsid w:val="007338CF"/>
    <w:rsid w:val="00733946"/>
    <w:rsid w:val="00733970"/>
    <w:rsid w:val="00733BF5"/>
    <w:rsid w:val="00733C02"/>
    <w:rsid w:val="00733E6D"/>
    <w:rsid w:val="00734045"/>
    <w:rsid w:val="007340CC"/>
    <w:rsid w:val="00734101"/>
    <w:rsid w:val="007342A4"/>
    <w:rsid w:val="00734928"/>
    <w:rsid w:val="007349E9"/>
    <w:rsid w:val="007349EF"/>
    <w:rsid w:val="00734A20"/>
    <w:rsid w:val="00734DAF"/>
    <w:rsid w:val="00734E2F"/>
    <w:rsid w:val="0073501C"/>
    <w:rsid w:val="007350A1"/>
    <w:rsid w:val="007350D5"/>
    <w:rsid w:val="00735472"/>
    <w:rsid w:val="007354D3"/>
    <w:rsid w:val="00735503"/>
    <w:rsid w:val="0073552F"/>
    <w:rsid w:val="0073577E"/>
    <w:rsid w:val="007357B3"/>
    <w:rsid w:val="00735874"/>
    <w:rsid w:val="00735AD8"/>
    <w:rsid w:val="00735B18"/>
    <w:rsid w:val="00735F28"/>
    <w:rsid w:val="00736095"/>
    <w:rsid w:val="007360CA"/>
    <w:rsid w:val="007364E1"/>
    <w:rsid w:val="0073684D"/>
    <w:rsid w:val="00736A27"/>
    <w:rsid w:val="00736ABC"/>
    <w:rsid w:val="00736C7C"/>
    <w:rsid w:val="00736EEE"/>
    <w:rsid w:val="00736F68"/>
    <w:rsid w:val="00737079"/>
    <w:rsid w:val="007370B4"/>
    <w:rsid w:val="00737113"/>
    <w:rsid w:val="007371E2"/>
    <w:rsid w:val="0073733C"/>
    <w:rsid w:val="0073761D"/>
    <w:rsid w:val="007377D3"/>
    <w:rsid w:val="007378CD"/>
    <w:rsid w:val="00737995"/>
    <w:rsid w:val="00737C34"/>
    <w:rsid w:val="00737EFF"/>
    <w:rsid w:val="00737F7B"/>
    <w:rsid w:val="0074003E"/>
    <w:rsid w:val="00740080"/>
    <w:rsid w:val="007400B3"/>
    <w:rsid w:val="00740140"/>
    <w:rsid w:val="007401A4"/>
    <w:rsid w:val="00740247"/>
    <w:rsid w:val="007405AF"/>
    <w:rsid w:val="0074070E"/>
    <w:rsid w:val="00740743"/>
    <w:rsid w:val="0074089D"/>
    <w:rsid w:val="00740955"/>
    <w:rsid w:val="00740AD2"/>
    <w:rsid w:val="00740BF6"/>
    <w:rsid w:val="00740F76"/>
    <w:rsid w:val="00740FE0"/>
    <w:rsid w:val="00740FF9"/>
    <w:rsid w:val="00741141"/>
    <w:rsid w:val="007411C6"/>
    <w:rsid w:val="007412C0"/>
    <w:rsid w:val="007414B7"/>
    <w:rsid w:val="00741508"/>
    <w:rsid w:val="007415F8"/>
    <w:rsid w:val="007417CE"/>
    <w:rsid w:val="00741934"/>
    <w:rsid w:val="00741960"/>
    <w:rsid w:val="00741A56"/>
    <w:rsid w:val="00741AB6"/>
    <w:rsid w:val="00741DC0"/>
    <w:rsid w:val="00741E78"/>
    <w:rsid w:val="00742400"/>
    <w:rsid w:val="0074262C"/>
    <w:rsid w:val="00742895"/>
    <w:rsid w:val="00742ACD"/>
    <w:rsid w:val="00742AE1"/>
    <w:rsid w:val="00742B61"/>
    <w:rsid w:val="00742C1F"/>
    <w:rsid w:val="0074332F"/>
    <w:rsid w:val="007439B8"/>
    <w:rsid w:val="00743AF2"/>
    <w:rsid w:val="00743C6A"/>
    <w:rsid w:val="00743CB3"/>
    <w:rsid w:val="00743EDA"/>
    <w:rsid w:val="00744459"/>
    <w:rsid w:val="00744538"/>
    <w:rsid w:val="00744596"/>
    <w:rsid w:val="00744622"/>
    <w:rsid w:val="007446AC"/>
    <w:rsid w:val="007447B2"/>
    <w:rsid w:val="00744B6D"/>
    <w:rsid w:val="00744C25"/>
    <w:rsid w:val="00744EB7"/>
    <w:rsid w:val="00744F4C"/>
    <w:rsid w:val="00745048"/>
    <w:rsid w:val="0074504E"/>
    <w:rsid w:val="0074509F"/>
    <w:rsid w:val="007450D8"/>
    <w:rsid w:val="0074542E"/>
    <w:rsid w:val="0074577A"/>
    <w:rsid w:val="00745B84"/>
    <w:rsid w:val="00745BE5"/>
    <w:rsid w:val="00745DF6"/>
    <w:rsid w:val="00745E6D"/>
    <w:rsid w:val="00745F7A"/>
    <w:rsid w:val="00745FC0"/>
    <w:rsid w:val="00746325"/>
    <w:rsid w:val="00746587"/>
    <w:rsid w:val="00746AB5"/>
    <w:rsid w:val="00746B58"/>
    <w:rsid w:val="00746C86"/>
    <w:rsid w:val="00746EB1"/>
    <w:rsid w:val="00747384"/>
    <w:rsid w:val="007474B9"/>
    <w:rsid w:val="0074753F"/>
    <w:rsid w:val="00747644"/>
    <w:rsid w:val="007477A5"/>
    <w:rsid w:val="0074796D"/>
    <w:rsid w:val="00747A04"/>
    <w:rsid w:val="00747B9B"/>
    <w:rsid w:val="00747BB8"/>
    <w:rsid w:val="00747C58"/>
    <w:rsid w:val="00747C7E"/>
    <w:rsid w:val="00747D1B"/>
    <w:rsid w:val="00747ED2"/>
    <w:rsid w:val="00750015"/>
    <w:rsid w:val="00750075"/>
    <w:rsid w:val="0075018A"/>
    <w:rsid w:val="00750288"/>
    <w:rsid w:val="007502DA"/>
    <w:rsid w:val="007503B6"/>
    <w:rsid w:val="007503D5"/>
    <w:rsid w:val="00750A1A"/>
    <w:rsid w:val="00750A93"/>
    <w:rsid w:val="00750BC9"/>
    <w:rsid w:val="00750D17"/>
    <w:rsid w:val="00750E08"/>
    <w:rsid w:val="0075109D"/>
    <w:rsid w:val="00751154"/>
    <w:rsid w:val="0075128D"/>
    <w:rsid w:val="00751346"/>
    <w:rsid w:val="0075137F"/>
    <w:rsid w:val="0075174A"/>
    <w:rsid w:val="007518AC"/>
    <w:rsid w:val="00751A56"/>
    <w:rsid w:val="00751A99"/>
    <w:rsid w:val="00751DF7"/>
    <w:rsid w:val="00751FEE"/>
    <w:rsid w:val="007520A1"/>
    <w:rsid w:val="00752510"/>
    <w:rsid w:val="007527DF"/>
    <w:rsid w:val="00752CE8"/>
    <w:rsid w:val="00752D9A"/>
    <w:rsid w:val="00752EE2"/>
    <w:rsid w:val="00753168"/>
    <w:rsid w:val="007532B5"/>
    <w:rsid w:val="007532E2"/>
    <w:rsid w:val="007535C7"/>
    <w:rsid w:val="007537A0"/>
    <w:rsid w:val="0075380E"/>
    <w:rsid w:val="00753951"/>
    <w:rsid w:val="00753AC8"/>
    <w:rsid w:val="00753B89"/>
    <w:rsid w:val="00753C50"/>
    <w:rsid w:val="00753C9C"/>
    <w:rsid w:val="00753DEE"/>
    <w:rsid w:val="00753E22"/>
    <w:rsid w:val="00753FD5"/>
    <w:rsid w:val="0075419F"/>
    <w:rsid w:val="00754203"/>
    <w:rsid w:val="00754476"/>
    <w:rsid w:val="007544C2"/>
    <w:rsid w:val="007546DF"/>
    <w:rsid w:val="00754738"/>
    <w:rsid w:val="00754989"/>
    <w:rsid w:val="00754CCE"/>
    <w:rsid w:val="00754D9E"/>
    <w:rsid w:val="00754E5F"/>
    <w:rsid w:val="00754FA0"/>
    <w:rsid w:val="00755081"/>
    <w:rsid w:val="0075512F"/>
    <w:rsid w:val="007551DD"/>
    <w:rsid w:val="007555EA"/>
    <w:rsid w:val="00755877"/>
    <w:rsid w:val="007559A9"/>
    <w:rsid w:val="00755A60"/>
    <w:rsid w:val="00755BA5"/>
    <w:rsid w:val="00755EBD"/>
    <w:rsid w:val="0075620C"/>
    <w:rsid w:val="0075624A"/>
    <w:rsid w:val="00756502"/>
    <w:rsid w:val="0075662E"/>
    <w:rsid w:val="00756657"/>
    <w:rsid w:val="007567D4"/>
    <w:rsid w:val="007568C5"/>
    <w:rsid w:val="00756E4E"/>
    <w:rsid w:val="0075733F"/>
    <w:rsid w:val="00757399"/>
    <w:rsid w:val="007574C9"/>
    <w:rsid w:val="007575FF"/>
    <w:rsid w:val="00757990"/>
    <w:rsid w:val="00757A92"/>
    <w:rsid w:val="00757D76"/>
    <w:rsid w:val="00757E3A"/>
    <w:rsid w:val="00757F48"/>
    <w:rsid w:val="00757FAC"/>
    <w:rsid w:val="00757FB2"/>
    <w:rsid w:val="00760279"/>
    <w:rsid w:val="007605AF"/>
    <w:rsid w:val="0076066C"/>
    <w:rsid w:val="0076078C"/>
    <w:rsid w:val="00760A40"/>
    <w:rsid w:val="00760A7E"/>
    <w:rsid w:val="00760B47"/>
    <w:rsid w:val="00760BC1"/>
    <w:rsid w:val="00760EB6"/>
    <w:rsid w:val="00760F76"/>
    <w:rsid w:val="00760F7D"/>
    <w:rsid w:val="0076100A"/>
    <w:rsid w:val="00761315"/>
    <w:rsid w:val="007613D5"/>
    <w:rsid w:val="007614BB"/>
    <w:rsid w:val="00761514"/>
    <w:rsid w:val="0076179D"/>
    <w:rsid w:val="007618C1"/>
    <w:rsid w:val="00761D9E"/>
    <w:rsid w:val="007620C6"/>
    <w:rsid w:val="0076219B"/>
    <w:rsid w:val="00762242"/>
    <w:rsid w:val="00762354"/>
    <w:rsid w:val="00762436"/>
    <w:rsid w:val="007625DF"/>
    <w:rsid w:val="00762915"/>
    <w:rsid w:val="00762941"/>
    <w:rsid w:val="00762C8E"/>
    <w:rsid w:val="00762DA1"/>
    <w:rsid w:val="00762DC0"/>
    <w:rsid w:val="00762E6E"/>
    <w:rsid w:val="0076300E"/>
    <w:rsid w:val="00763068"/>
    <w:rsid w:val="00763355"/>
    <w:rsid w:val="007634EE"/>
    <w:rsid w:val="00763572"/>
    <w:rsid w:val="0076393A"/>
    <w:rsid w:val="00763B7E"/>
    <w:rsid w:val="00763BB3"/>
    <w:rsid w:val="00763CDA"/>
    <w:rsid w:val="007640E1"/>
    <w:rsid w:val="00764257"/>
    <w:rsid w:val="00764477"/>
    <w:rsid w:val="00764585"/>
    <w:rsid w:val="00764653"/>
    <w:rsid w:val="00764698"/>
    <w:rsid w:val="007649A1"/>
    <w:rsid w:val="00764B3D"/>
    <w:rsid w:val="00764C3C"/>
    <w:rsid w:val="00764C43"/>
    <w:rsid w:val="0076515F"/>
    <w:rsid w:val="007651C5"/>
    <w:rsid w:val="00765204"/>
    <w:rsid w:val="00765351"/>
    <w:rsid w:val="007655C0"/>
    <w:rsid w:val="0076588B"/>
    <w:rsid w:val="00765937"/>
    <w:rsid w:val="00765BDD"/>
    <w:rsid w:val="00765D8C"/>
    <w:rsid w:val="007661D8"/>
    <w:rsid w:val="00766485"/>
    <w:rsid w:val="00766504"/>
    <w:rsid w:val="00766519"/>
    <w:rsid w:val="0076658F"/>
    <w:rsid w:val="0076661D"/>
    <w:rsid w:val="007666A5"/>
    <w:rsid w:val="007666E9"/>
    <w:rsid w:val="00766771"/>
    <w:rsid w:val="00766902"/>
    <w:rsid w:val="0076697B"/>
    <w:rsid w:val="00766A3A"/>
    <w:rsid w:val="00766B7D"/>
    <w:rsid w:val="00766D40"/>
    <w:rsid w:val="00767086"/>
    <w:rsid w:val="00767292"/>
    <w:rsid w:val="00767330"/>
    <w:rsid w:val="00767336"/>
    <w:rsid w:val="00767472"/>
    <w:rsid w:val="00767720"/>
    <w:rsid w:val="0076780F"/>
    <w:rsid w:val="00767841"/>
    <w:rsid w:val="007678D6"/>
    <w:rsid w:val="00767A44"/>
    <w:rsid w:val="00767A68"/>
    <w:rsid w:val="00767CA1"/>
    <w:rsid w:val="00767D5B"/>
    <w:rsid w:val="00767E42"/>
    <w:rsid w:val="0077006C"/>
    <w:rsid w:val="00770242"/>
    <w:rsid w:val="007702F6"/>
    <w:rsid w:val="007704D3"/>
    <w:rsid w:val="007707A8"/>
    <w:rsid w:val="007708B3"/>
    <w:rsid w:val="00770A0F"/>
    <w:rsid w:val="00770A32"/>
    <w:rsid w:val="00770B64"/>
    <w:rsid w:val="00770BF3"/>
    <w:rsid w:val="00770DB6"/>
    <w:rsid w:val="00770E87"/>
    <w:rsid w:val="00771357"/>
    <w:rsid w:val="00771519"/>
    <w:rsid w:val="007716A5"/>
    <w:rsid w:val="007716FD"/>
    <w:rsid w:val="0077181E"/>
    <w:rsid w:val="007719BB"/>
    <w:rsid w:val="007719E6"/>
    <w:rsid w:val="00771AF3"/>
    <w:rsid w:val="00771B55"/>
    <w:rsid w:val="00771BD6"/>
    <w:rsid w:val="00771BDE"/>
    <w:rsid w:val="00771BEE"/>
    <w:rsid w:val="007720B0"/>
    <w:rsid w:val="00772182"/>
    <w:rsid w:val="00772201"/>
    <w:rsid w:val="007723C0"/>
    <w:rsid w:val="00772448"/>
    <w:rsid w:val="00772625"/>
    <w:rsid w:val="0077273E"/>
    <w:rsid w:val="00772A72"/>
    <w:rsid w:val="00772B79"/>
    <w:rsid w:val="00772DDA"/>
    <w:rsid w:val="00772E8A"/>
    <w:rsid w:val="00772FE2"/>
    <w:rsid w:val="0077327B"/>
    <w:rsid w:val="0077330A"/>
    <w:rsid w:val="00773333"/>
    <w:rsid w:val="00773667"/>
    <w:rsid w:val="007736C6"/>
    <w:rsid w:val="0077383F"/>
    <w:rsid w:val="00773855"/>
    <w:rsid w:val="00773DBF"/>
    <w:rsid w:val="007740E7"/>
    <w:rsid w:val="0077410B"/>
    <w:rsid w:val="00774243"/>
    <w:rsid w:val="0077460B"/>
    <w:rsid w:val="007749F1"/>
    <w:rsid w:val="00774A69"/>
    <w:rsid w:val="00774C4E"/>
    <w:rsid w:val="00774CF6"/>
    <w:rsid w:val="00774D22"/>
    <w:rsid w:val="00774E00"/>
    <w:rsid w:val="00774F73"/>
    <w:rsid w:val="0077512D"/>
    <w:rsid w:val="00775804"/>
    <w:rsid w:val="0077580E"/>
    <w:rsid w:val="00775820"/>
    <w:rsid w:val="007759CE"/>
    <w:rsid w:val="00775D76"/>
    <w:rsid w:val="00775F58"/>
    <w:rsid w:val="00776040"/>
    <w:rsid w:val="0077629D"/>
    <w:rsid w:val="00776639"/>
    <w:rsid w:val="0077663E"/>
    <w:rsid w:val="007766D0"/>
    <w:rsid w:val="00776716"/>
    <w:rsid w:val="007768D5"/>
    <w:rsid w:val="0077693A"/>
    <w:rsid w:val="00776969"/>
    <w:rsid w:val="00776AA3"/>
    <w:rsid w:val="00776AAA"/>
    <w:rsid w:val="00776ADF"/>
    <w:rsid w:val="00776BE1"/>
    <w:rsid w:val="00777159"/>
    <w:rsid w:val="0077719A"/>
    <w:rsid w:val="007775E7"/>
    <w:rsid w:val="007778AC"/>
    <w:rsid w:val="0077798F"/>
    <w:rsid w:val="00777A92"/>
    <w:rsid w:val="00777C9E"/>
    <w:rsid w:val="00777E02"/>
    <w:rsid w:val="00777F0C"/>
    <w:rsid w:val="007801D3"/>
    <w:rsid w:val="0078028D"/>
    <w:rsid w:val="0078030C"/>
    <w:rsid w:val="0078037F"/>
    <w:rsid w:val="007803AA"/>
    <w:rsid w:val="0078060C"/>
    <w:rsid w:val="00780690"/>
    <w:rsid w:val="00780CFD"/>
    <w:rsid w:val="00780DDF"/>
    <w:rsid w:val="00780E4F"/>
    <w:rsid w:val="00780E56"/>
    <w:rsid w:val="00780FA3"/>
    <w:rsid w:val="007811E4"/>
    <w:rsid w:val="00781235"/>
    <w:rsid w:val="007812C7"/>
    <w:rsid w:val="007814DC"/>
    <w:rsid w:val="00781657"/>
    <w:rsid w:val="00781C3D"/>
    <w:rsid w:val="00781C52"/>
    <w:rsid w:val="00781C82"/>
    <w:rsid w:val="00782037"/>
    <w:rsid w:val="00782231"/>
    <w:rsid w:val="00782416"/>
    <w:rsid w:val="007827D6"/>
    <w:rsid w:val="007828E6"/>
    <w:rsid w:val="00782927"/>
    <w:rsid w:val="00782935"/>
    <w:rsid w:val="007829CC"/>
    <w:rsid w:val="00782BAE"/>
    <w:rsid w:val="00782D42"/>
    <w:rsid w:val="00782F03"/>
    <w:rsid w:val="0078300F"/>
    <w:rsid w:val="0078303C"/>
    <w:rsid w:val="00783130"/>
    <w:rsid w:val="00783195"/>
    <w:rsid w:val="0078336F"/>
    <w:rsid w:val="00783447"/>
    <w:rsid w:val="00783731"/>
    <w:rsid w:val="00783773"/>
    <w:rsid w:val="007837B1"/>
    <w:rsid w:val="00783883"/>
    <w:rsid w:val="00783AA6"/>
    <w:rsid w:val="00783BD8"/>
    <w:rsid w:val="00783D04"/>
    <w:rsid w:val="00783E15"/>
    <w:rsid w:val="00784221"/>
    <w:rsid w:val="00784365"/>
    <w:rsid w:val="007843D9"/>
    <w:rsid w:val="007845D2"/>
    <w:rsid w:val="00784915"/>
    <w:rsid w:val="00784A0F"/>
    <w:rsid w:val="00784AF9"/>
    <w:rsid w:val="00784BD9"/>
    <w:rsid w:val="00784CC8"/>
    <w:rsid w:val="00784E5E"/>
    <w:rsid w:val="00784ECF"/>
    <w:rsid w:val="00785276"/>
    <w:rsid w:val="0078529A"/>
    <w:rsid w:val="00785343"/>
    <w:rsid w:val="00785455"/>
    <w:rsid w:val="00785726"/>
    <w:rsid w:val="007857B8"/>
    <w:rsid w:val="007857D0"/>
    <w:rsid w:val="00785B7A"/>
    <w:rsid w:val="00785EF5"/>
    <w:rsid w:val="00785F05"/>
    <w:rsid w:val="00785F73"/>
    <w:rsid w:val="00785FDE"/>
    <w:rsid w:val="007864D5"/>
    <w:rsid w:val="007865A7"/>
    <w:rsid w:val="0078660D"/>
    <w:rsid w:val="007868F0"/>
    <w:rsid w:val="007869B7"/>
    <w:rsid w:val="00786C3B"/>
    <w:rsid w:val="00786C5C"/>
    <w:rsid w:val="00786F0E"/>
    <w:rsid w:val="00786F1B"/>
    <w:rsid w:val="00786FC9"/>
    <w:rsid w:val="007870D1"/>
    <w:rsid w:val="0078715A"/>
    <w:rsid w:val="007871D6"/>
    <w:rsid w:val="0078722B"/>
    <w:rsid w:val="0078726B"/>
    <w:rsid w:val="007872B1"/>
    <w:rsid w:val="00787486"/>
    <w:rsid w:val="007875F9"/>
    <w:rsid w:val="00787603"/>
    <w:rsid w:val="00787628"/>
    <w:rsid w:val="0078765F"/>
    <w:rsid w:val="0078773B"/>
    <w:rsid w:val="00787879"/>
    <w:rsid w:val="007879A2"/>
    <w:rsid w:val="007879B2"/>
    <w:rsid w:val="00787C62"/>
    <w:rsid w:val="00787D29"/>
    <w:rsid w:val="007906D5"/>
    <w:rsid w:val="007908E9"/>
    <w:rsid w:val="00790951"/>
    <w:rsid w:val="0079099B"/>
    <w:rsid w:val="00790A72"/>
    <w:rsid w:val="00790AD5"/>
    <w:rsid w:val="00790AE9"/>
    <w:rsid w:val="00790B3B"/>
    <w:rsid w:val="00790BC9"/>
    <w:rsid w:val="00790E59"/>
    <w:rsid w:val="00790F50"/>
    <w:rsid w:val="0079156F"/>
    <w:rsid w:val="00791A10"/>
    <w:rsid w:val="00791A78"/>
    <w:rsid w:val="00791ABE"/>
    <w:rsid w:val="00791ACA"/>
    <w:rsid w:val="00791BBD"/>
    <w:rsid w:val="00792081"/>
    <w:rsid w:val="00792127"/>
    <w:rsid w:val="007921A9"/>
    <w:rsid w:val="007921E8"/>
    <w:rsid w:val="00792232"/>
    <w:rsid w:val="007925EA"/>
    <w:rsid w:val="00792868"/>
    <w:rsid w:val="00792876"/>
    <w:rsid w:val="00792F73"/>
    <w:rsid w:val="00792FC9"/>
    <w:rsid w:val="00793019"/>
    <w:rsid w:val="0079302C"/>
    <w:rsid w:val="007930EA"/>
    <w:rsid w:val="00793149"/>
    <w:rsid w:val="007931E8"/>
    <w:rsid w:val="007932E6"/>
    <w:rsid w:val="0079351C"/>
    <w:rsid w:val="00793A10"/>
    <w:rsid w:val="00793AF8"/>
    <w:rsid w:val="00793B11"/>
    <w:rsid w:val="00793C6B"/>
    <w:rsid w:val="00793CFC"/>
    <w:rsid w:val="00793DEE"/>
    <w:rsid w:val="00794521"/>
    <w:rsid w:val="007946D2"/>
    <w:rsid w:val="00794F0C"/>
    <w:rsid w:val="00794F9C"/>
    <w:rsid w:val="0079513C"/>
    <w:rsid w:val="007952F9"/>
    <w:rsid w:val="00795311"/>
    <w:rsid w:val="007955A7"/>
    <w:rsid w:val="007959AD"/>
    <w:rsid w:val="00795B7C"/>
    <w:rsid w:val="00795B93"/>
    <w:rsid w:val="00795CAE"/>
    <w:rsid w:val="00795E10"/>
    <w:rsid w:val="00795F32"/>
    <w:rsid w:val="007960F2"/>
    <w:rsid w:val="007961D8"/>
    <w:rsid w:val="00796363"/>
    <w:rsid w:val="007963B5"/>
    <w:rsid w:val="0079658F"/>
    <w:rsid w:val="0079680B"/>
    <w:rsid w:val="007968BA"/>
    <w:rsid w:val="00796939"/>
    <w:rsid w:val="007969D0"/>
    <w:rsid w:val="00796A90"/>
    <w:rsid w:val="00796B3F"/>
    <w:rsid w:val="00796D12"/>
    <w:rsid w:val="007974AC"/>
    <w:rsid w:val="00797569"/>
    <w:rsid w:val="00797573"/>
    <w:rsid w:val="00797818"/>
    <w:rsid w:val="00797893"/>
    <w:rsid w:val="007979F8"/>
    <w:rsid w:val="00797A1C"/>
    <w:rsid w:val="00797D08"/>
    <w:rsid w:val="00797D2F"/>
    <w:rsid w:val="00797F83"/>
    <w:rsid w:val="007A0031"/>
    <w:rsid w:val="007A0127"/>
    <w:rsid w:val="007A0162"/>
    <w:rsid w:val="007A021F"/>
    <w:rsid w:val="007A025F"/>
    <w:rsid w:val="007A0501"/>
    <w:rsid w:val="007A097D"/>
    <w:rsid w:val="007A0A07"/>
    <w:rsid w:val="007A0D29"/>
    <w:rsid w:val="007A0EF7"/>
    <w:rsid w:val="007A0F12"/>
    <w:rsid w:val="007A0F15"/>
    <w:rsid w:val="007A133B"/>
    <w:rsid w:val="007A1738"/>
    <w:rsid w:val="007A1A71"/>
    <w:rsid w:val="007A1A77"/>
    <w:rsid w:val="007A1B69"/>
    <w:rsid w:val="007A1B89"/>
    <w:rsid w:val="007A20EA"/>
    <w:rsid w:val="007A20FC"/>
    <w:rsid w:val="007A225E"/>
    <w:rsid w:val="007A2546"/>
    <w:rsid w:val="007A26C5"/>
    <w:rsid w:val="007A27F6"/>
    <w:rsid w:val="007A2A4B"/>
    <w:rsid w:val="007A2AA8"/>
    <w:rsid w:val="007A2CC3"/>
    <w:rsid w:val="007A313B"/>
    <w:rsid w:val="007A3186"/>
    <w:rsid w:val="007A323A"/>
    <w:rsid w:val="007A3273"/>
    <w:rsid w:val="007A32E2"/>
    <w:rsid w:val="007A33E6"/>
    <w:rsid w:val="007A3403"/>
    <w:rsid w:val="007A3A9B"/>
    <w:rsid w:val="007A3C0A"/>
    <w:rsid w:val="007A3C56"/>
    <w:rsid w:val="007A3C82"/>
    <w:rsid w:val="007A3EC1"/>
    <w:rsid w:val="007A3F06"/>
    <w:rsid w:val="007A404D"/>
    <w:rsid w:val="007A40FB"/>
    <w:rsid w:val="007A411F"/>
    <w:rsid w:val="007A4227"/>
    <w:rsid w:val="007A46D9"/>
    <w:rsid w:val="007A499D"/>
    <w:rsid w:val="007A49D8"/>
    <w:rsid w:val="007A4A4E"/>
    <w:rsid w:val="007A4B1B"/>
    <w:rsid w:val="007A4BE6"/>
    <w:rsid w:val="007A4BED"/>
    <w:rsid w:val="007A4D0F"/>
    <w:rsid w:val="007A4D6D"/>
    <w:rsid w:val="007A511E"/>
    <w:rsid w:val="007A5124"/>
    <w:rsid w:val="007A51D7"/>
    <w:rsid w:val="007A52AF"/>
    <w:rsid w:val="007A52D3"/>
    <w:rsid w:val="007A54FD"/>
    <w:rsid w:val="007A553D"/>
    <w:rsid w:val="007A5599"/>
    <w:rsid w:val="007A55CB"/>
    <w:rsid w:val="007A563D"/>
    <w:rsid w:val="007A574E"/>
    <w:rsid w:val="007A5783"/>
    <w:rsid w:val="007A584F"/>
    <w:rsid w:val="007A5852"/>
    <w:rsid w:val="007A5970"/>
    <w:rsid w:val="007A59CB"/>
    <w:rsid w:val="007A5A9B"/>
    <w:rsid w:val="007A5ACD"/>
    <w:rsid w:val="007A5AD0"/>
    <w:rsid w:val="007A5C0E"/>
    <w:rsid w:val="007A5D17"/>
    <w:rsid w:val="007A5F94"/>
    <w:rsid w:val="007A61C9"/>
    <w:rsid w:val="007A62B3"/>
    <w:rsid w:val="007A63B2"/>
    <w:rsid w:val="007A64EC"/>
    <w:rsid w:val="007A65A4"/>
    <w:rsid w:val="007A67DE"/>
    <w:rsid w:val="007A6881"/>
    <w:rsid w:val="007A6930"/>
    <w:rsid w:val="007A6A19"/>
    <w:rsid w:val="007A6ADB"/>
    <w:rsid w:val="007A6CF2"/>
    <w:rsid w:val="007A719F"/>
    <w:rsid w:val="007A7407"/>
    <w:rsid w:val="007A74B9"/>
    <w:rsid w:val="007A751B"/>
    <w:rsid w:val="007A766B"/>
    <w:rsid w:val="007A7831"/>
    <w:rsid w:val="007A7859"/>
    <w:rsid w:val="007A78AA"/>
    <w:rsid w:val="007A79D3"/>
    <w:rsid w:val="007A7FAE"/>
    <w:rsid w:val="007B00D2"/>
    <w:rsid w:val="007B0144"/>
    <w:rsid w:val="007B065D"/>
    <w:rsid w:val="007B06AE"/>
    <w:rsid w:val="007B07BA"/>
    <w:rsid w:val="007B08ED"/>
    <w:rsid w:val="007B0B50"/>
    <w:rsid w:val="007B0B6E"/>
    <w:rsid w:val="007B0BD5"/>
    <w:rsid w:val="007B0E81"/>
    <w:rsid w:val="007B0F5E"/>
    <w:rsid w:val="007B101F"/>
    <w:rsid w:val="007B1091"/>
    <w:rsid w:val="007B1156"/>
    <w:rsid w:val="007B1B99"/>
    <w:rsid w:val="007B2157"/>
    <w:rsid w:val="007B215C"/>
    <w:rsid w:val="007B2303"/>
    <w:rsid w:val="007B23A1"/>
    <w:rsid w:val="007B2545"/>
    <w:rsid w:val="007B2640"/>
    <w:rsid w:val="007B2869"/>
    <w:rsid w:val="007B2B32"/>
    <w:rsid w:val="007B2B63"/>
    <w:rsid w:val="007B2BC7"/>
    <w:rsid w:val="007B2DCF"/>
    <w:rsid w:val="007B3090"/>
    <w:rsid w:val="007B3202"/>
    <w:rsid w:val="007B32CC"/>
    <w:rsid w:val="007B33AC"/>
    <w:rsid w:val="007B3AD5"/>
    <w:rsid w:val="007B3DD5"/>
    <w:rsid w:val="007B3DFF"/>
    <w:rsid w:val="007B3E8B"/>
    <w:rsid w:val="007B3EA3"/>
    <w:rsid w:val="007B4048"/>
    <w:rsid w:val="007B4506"/>
    <w:rsid w:val="007B4522"/>
    <w:rsid w:val="007B4B28"/>
    <w:rsid w:val="007B4CB8"/>
    <w:rsid w:val="007B4EDA"/>
    <w:rsid w:val="007B5248"/>
    <w:rsid w:val="007B52A2"/>
    <w:rsid w:val="007B54D3"/>
    <w:rsid w:val="007B570D"/>
    <w:rsid w:val="007B58C6"/>
    <w:rsid w:val="007B5919"/>
    <w:rsid w:val="007B5968"/>
    <w:rsid w:val="007B5971"/>
    <w:rsid w:val="007B5A46"/>
    <w:rsid w:val="007B5A63"/>
    <w:rsid w:val="007B5A95"/>
    <w:rsid w:val="007B5F98"/>
    <w:rsid w:val="007B607C"/>
    <w:rsid w:val="007B64C1"/>
    <w:rsid w:val="007B65FA"/>
    <w:rsid w:val="007B6A8B"/>
    <w:rsid w:val="007B6B11"/>
    <w:rsid w:val="007B6C72"/>
    <w:rsid w:val="007B6C7D"/>
    <w:rsid w:val="007B6CB4"/>
    <w:rsid w:val="007B6D64"/>
    <w:rsid w:val="007B6F3B"/>
    <w:rsid w:val="007B7254"/>
    <w:rsid w:val="007B75ED"/>
    <w:rsid w:val="007B768A"/>
    <w:rsid w:val="007B76D9"/>
    <w:rsid w:val="007B78FB"/>
    <w:rsid w:val="007B796B"/>
    <w:rsid w:val="007B79C2"/>
    <w:rsid w:val="007B7B28"/>
    <w:rsid w:val="007B7F24"/>
    <w:rsid w:val="007B7F4C"/>
    <w:rsid w:val="007B7F9E"/>
    <w:rsid w:val="007B7FA6"/>
    <w:rsid w:val="007C0444"/>
    <w:rsid w:val="007C0456"/>
    <w:rsid w:val="007C054F"/>
    <w:rsid w:val="007C0657"/>
    <w:rsid w:val="007C0751"/>
    <w:rsid w:val="007C0842"/>
    <w:rsid w:val="007C0878"/>
    <w:rsid w:val="007C09F9"/>
    <w:rsid w:val="007C0BD0"/>
    <w:rsid w:val="007C0D5D"/>
    <w:rsid w:val="007C104A"/>
    <w:rsid w:val="007C10CE"/>
    <w:rsid w:val="007C10DA"/>
    <w:rsid w:val="007C111E"/>
    <w:rsid w:val="007C11BD"/>
    <w:rsid w:val="007C1435"/>
    <w:rsid w:val="007C1469"/>
    <w:rsid w:val="007C148F"/>
    <w:rsid w:val="007C15BF"/>
    <w:rsid w:val="007C161B"/>
    <w:rsid w:val="007C1658"/>
    <w:rsid w:val="007C178C"/>
    <w:rsid w:val="007C1796"/>
    <w:rsid w:val="007C1899"/>
    <w:rsid w:val="007C1A49"/>
    <w:rsid w:val="007C1BEB"/>
    <w:rsid w:val="007C1C1E"/>
    <w:rsid w:val="007C1E07"/>
    <w:rsid w:val="007C2427"/>
    <w:rsid w:val="007C24A2"/>
    <w:rsid w:val="007C25FF"/>
    <w:rsid w:val="007C28CA"/>
    <w:rsid w:val="007C291D"/>
    <w:rsid w:val="007C293A"/>
    <w:rsid w:val="007C2BEC"/>
    <w:rsid w:val="007C2C79"/>
    <w:rsid w:val="007C2D64"/>
    <w:rsid w:val="007C2E11"/>
    <w:rsid w:val="007C2E5D"/>
    <w:rsid w:val="007C2EBA"/>
    <w:rsid w:val="007C30DA"/>
    <w:rsid w:val="007C311D"/>
    <w:rsid w:val="007C327F"/>
    <w:rsid w:val="007C32C9"/>
    <w:rsid w:val="007C3308"/>
    <w:rsid w:val="007C357D"/>
    <w:rsid w:val="007C36A7"/>
    <w:rsid w:val="007C3710"/>
    <w:rsid w:val="007C37A7"/>
    <w:rsid w:val="007C3809"/>
    <w:rsid w:val="007C38D0"/>
    <w:rsid w:val="007C3A3C"/>
    <w:rsid w:val="007C3E71"/>
    <w:rsid w:val="007C4035"/>
    <w:rsid w:val="007C415B"/>
    <w:rsid w:val="007C4263"/>
    <w:rsid w:val="007C42A6"/>
    <w:rsid w:val="007C43E7"/>
    <w:rsid w:val="007C4435"/>
    <w:rsid w:val="007C47AD"/>
    <w:rsid w:val="007C4CA9"/>
    <w:rsid w:val="007C4DAD"/>
    <w:rsid w:val="007C4E4E"/>
    <w:rsid w:val="007C4FF9"/>
    <w:rsid w:val="007C508E"/>
    <w:rsid w:val="007C530B"/>
    <w:rsid w:val="007C5418"/>
    <w:rsid w:val="007C550E"/>
    <w:rsid w:val="007C554D"/>
    <w:rsid w:val="007C558D"/>
    <w:rsid w:val="007C57A0"/>
    <w:rsid w:val="007C57E5"/>
    <w:rsid w:val="007C58F4"/>
    <w:rsid w:val="007C5B51"/>
    <w:rsid w:val="007C5C3E"/>
    <w:rsid w:val="007C5CC9"/>
    <w:rsid w:val="007C5FF6"/>
    <w:rsid w:val="007C60C7"/>
    <w:rsid w:val="007C64C7"/>
    <w:rsid w:val="007C6560"/>
    <w:rsid w:val="007C65EC"/>
    <w:rsid w:val="007C6743"/>
    <w:rsid w:val="007C6968"/>
    <w:rsid w:val="007C698F"/>
    <w:rsid w:val="007C6CC1"/>
    <w:rsid w:val="007C7195"/>
    <w:rsid w:val="007C71D7"/>
    <w:rsid w:val="007C7284"/>
    <w:rsid w:val="007C7420"/>
    <w:rsid w:val="007C743A"/>
    <w:rsid w:val="007C779C"/>
    <w:rsid w:val="007C77E5"/>
    <w:rsid w:val="007C78CB"/>
    <w:rsid w:val="007C7978"/>
    <w:rsid w:val="007C7C73"/>
    <w:rsid w:val="007C7D27"/>
    <w:rsid w:val="007C7EAB"/>
    <w:rsid w:val="007C7F57"/>
    <w:rsid w:val="007D00EB"/>
    <w:rsid w:val="007D0250"/>
    <w:rsid w:val="007D048B"/>
    <w:rsid w:val="007D04D3"/>
    <w:rsid w:val="007D0620"/>
    <w:rsid w:val="007D082D"/>
    <w:rsid w:val="007D0894"/>
    <w:rsid w:val="007D0903"/>
    <w:rsid w:val="007D0A6C"/>
    <w:rsid w:val="007D0A7C"/>
    <w:rsid w:val="007D0B45"/>
    <w:rsid w:val="007D0E86"/>
    <w:rsid w:val="007D0F0B"/>
    <w:rsid w:val="007D114F"/>
    <w:rsid w:val="007D11D2"/>
    <w:rsid w:val="007D1698"/>
    <w:rsid w:val="007D17B9"/>
    <w:rsid w:val="007D1A31"/>
    <w:rsid w:val="007D1BF4"/>
    <w:rsid w:val="007D1C2B"/>
    <w:rsid w:val="007D1CB8"/>
    <w:rsid w:val="007D1E30"/>
    <w:rsid w:val="007D2014"/>
    <w:rsid w:val="007D2048"/>
    <w:rsid w:val="007D23EB"/>
    <w:rsid w:val="007D2AE6"/>
    <w:rsid w:val="007D30C5"/>
    <w:rsid w:val="007D30F6"/>
    <w:rsid w:val="007D312E"/>
    <w:rsid w:val="007D3412"/>
    <w:rsid w:val="007D363A"/>
    <w:rsid w:val="007D3648"/>
    <w:rsid w:val="007D3913"/>
    <w:rsid w:val="007D39C8"/>
    <w:rsid w:val="007D3AD9"/>
    <w:rsid w:val="007D3B92"/>
    <w:rsid w:val="007D3E29"/>
    <w:rsid w:val="007D3F2C"/>
    <w:rsid w:val="007D4052"/>
    <w:rsid w:val="007D41FF"/>
    <w:rsid w:val="007D422C"/>
    <w:rsid w:val="007D462D"/>
    <w:rsid w:val="007D46DA"/>
    <w:rsid w:val="007D4745"/>
    <w:rsid w:val="007D475D"/>
    <w:rsid w:val="007D47A0"/>
    <w:rsid w:val="007D48F9"/>
    <w:rsid w:val="007D4B3D"/>
    <w:rsid w:val="007D4C70"/>
    <w:rsid w:val="007D4F55"/>
    <w:rsid w:val="007D5121"/>
    <w:rsid w:val="007D52F5"/>
    <w:rsid w:val="007D5457"/>
    <w:rsid w:val="007D5893"/>
    <w:rsid w:val="007D593B"/>
    <w:rsid w:val="007D5D15"/>
    <w:rsid w:val="007D5E26"/>
    <w:rsid w:val="007D5F2C"/>
    <w:rsid w:val="007D6024"/>
    <w:rsid w:val="007D620B"/>
    <w:rsid w:val="007D6235"/>
    <w:rsid w:val="007D64DF"/>
    <w:rsid w:val="007D6AB6"/>
    <w:rsid w:val="007D6C8E"/>
    <w:rsid w:val="007D6D7B"/>
    <w:rsid w:val="007D6DF8"/>
    <w:rsid w:val="007D6F3D"/>
    <w:rsid w:val="007D6F6E"/>
    <w:rsid w:val="007D731D"/>
    <w:rsid w:val="007D7570"/>
    <w:rsid w:val="007D758F"/>
    <w:rsid w:val="007D7599"/>
    <w:rsid w:val="007D773E"/>
    <w:rsid w:val="007D78B0"/>
    <w:rsid w:val="007D794B"/>
    <w:rsid w:val="007D7C4C"/>
    <w:rsid w:val="007D7DD5"/>
    <w:rsid w:val="007D7E8A"/>
    <w:rsid w:val="007D7F4A"/>
    <w:rsid w:val="007D7F98"/>
    <w:rsid w:val="007D7F9D"/>
    <w:rsid w:val="007E012B"/>
    <w:rsid w:val="007E01E2"/>
    <w:rsid w:val="007E1212"/>
    <w:rsid w:val="007E125D"/>
    <w:rsid w:val="007E1600"/>
    <w:rsid w:val="007E171F"/>
    <w:rsid w:val="007E1A8D"/>
    <w:rsid w:val="007E1FF6"/>
    <w:rsid w:val="007E21FE"/>
    <w:rsid w:val="007E2382"/>
    <w:rsid w:val="007E2449"/>
    <w:rsid w:val="007E2515"/>
    <w:rsid w:val="007E25BF"/>
    <w:rsid w:val="007E2783"/>
    <w:rsid w:val="007E2C4E"/>
    <w:rsid w:val="007E2CCB"/>
    <w:rsid w:val="007E313B"/>
    <w:rsid w:val="007E317C"/>
    <w:rsid w:val="007E318C"/>
    <w:rsid w:val="007E31AD"/>
    <w:rsid w:val="007E32F5"/>
    <w:rsid w:val="007E32F8"/>
    <w:rsid w:val="007E33D4"/>
    <w:rsid w:val="007E36D7"/>
    <w:rsid w:val="007E3707"/>
    <w:rsid w:val="007E3795"/>
    <w:rsid w:val="007E3A05"/>
    <w:rsid w:val="007E3C72"/>
    <w:rsid w:val="007E3E96"/>
    <w:rsid w:val="007E3F71"/>
    <w:rsid w:val="007E40D5"/>
    <w:rsid w:val="007E4296"/>
    <w:rsid w:val="007E43B7"/>
    <w:rsid w:val="007E44A1"/>
    <w:rsid w:val="007E4740"/>
    <w:rsid w:val="007E4776"/>
    <w:rsid w:val="007E47A4"/>
    <w:rsid w:val="007E49C3"/>
    <w:rsid w:val="007E49D3"/>
    <w:rsid w:val="007E4AB8"/>
    <w:rsid w:val="007E4F91"/>
    <w:rsid w:val="007E527B"/>
    <w:rsid w:val="007E549D"/>
    <w:rsid w:val="007E55D4"/>
    <w:rsid w:val="007E56B9"/>
    <w:rsid w:val="007E5983"/>
    <w:rsid w:val="007E59C8"/>
    <w:rsid w:val="007E5A28"/>
    <w:rsid w:val="007E5D39"/>
    <w:rsid w:val="007E5E68"/>
    <w:rsid w:val="007E5F36"/>
    <w:rsid w:val="007E5F7A"/>
    <w:rsid w:val="007E60E5"/>
    <w:rsid w:val="007E611F"/>
    <w:rsid w:val="007E612E"/>
    <w:rsid w:val="007E61EC"/>
    <w:rsid w:val="007E621D"/>
    <w:rsid w:val="007E63A7"/>
    <w:rsid w:val="007E63C7"/>
    <w:rsid w:val="007E64EE"/>
    <w:rsid w:val="007E6591"/>
    <w:rsid w:val="007E661E"/>
    <w:rsid w:val="007E676C"/>
    <w:rsid w:val="007E6C42"/>
    <w:rsid w:val="007E6CF8"/>
    <w:rsid w:val="007E6FAC"/>
    <w:rsid w:val="007E76EA"/>
    <w:rsid w:val="007E798D"/>
    <w:rsid w:val="007E7AF2"/>
    <w:rsid w:val="007E7BAB"/>
    <w:rsid w:val="007E7C46"/>
    <w:rsid w:val="007E7DDC"/>
    <w:rsid w:val="007F021B"/>
    <w:rsid w:val="007F02A8"/>
    <w:rsid w:val="007F02E0"/>
    <w:rsid w:val="007F0358"/>
    <w:rsid w:val="007F0440"/>
    <w:rsid w:val="007F0518"/>
    <w:rsid w:val="007F06C2"/>
    <w:rsid w:val="007F06CF"/>
    <w:rsid w:val="007F07B0"/>
    <w:rsid w:val="007F093D"/>
    <w:rsid w:val="007F0B48"/>
    <w:rsid w:val="007F0E05"/>
    <w:rsid w:val="007F0EE5"/>
    <w:rsid w:val="007F0EF4"/>
    <w:rsid w:val="007F0FF7"/>
    <w:rsid w:val="007F1019"/>
    <w:rsid w:val="007F10FD"/>
    <w:rsid w:val="007F131B"/>
    <w:rsid w:val="007F13B3"/>
    <w:rsid w:val="007F1733"/>
    <w:rsid w:val="007F1AEF"/>
    <w:rsid w:val="007F1CB4"/>
    <w:rsid w:val="007F2072"/>
    <w:rsid w:val="007F20E2"/>
    <w:rsid w:val="007F2141"/>
    <w:rsid w:val="007F22CA"/>
    <w:rsid w:val="007F255B"/>
    <w:rsid w:val="007F2576"/>
    <w:rsid w:val="007F2761"/>
    <w:rsid w:val="007F2888"/>
    <w:rsid w:val="007F2A1D"/>
    <w:rsid w:val="007F2ACD"/>
    <w:rsid w:val="007F2B66"/>
    <w:rsid w:val="007F2BEE"/>
    <w:rsid w:val="007F2CAE"/>
    <w:rsid w:val="007F2CB2"/>
    <w:rsid w:val="007F2D3A"/>
    <w:rsid w:val="007F2E26"/>
    <w:rsid w:val="007F2E68"/>
    <w:rsid w:val="007F30AB"/>
    <w:rsid w:val="007F33C3"/>
    <w:rsid w:val="007F34F5"/>
    <w:rsid w:val="007F35E8"/>
    <w:rsid w:val="007F36B7"/>
    <w:rsid w:val="007F37F0"/>
    <w:rsid w:val="007F3844"/>
    <w:rsid w:val="007F3891"/>
    <w:rsid w:val="007F3B71"/>
    <w:rsid w:val="007F3BF7"/>
    <w:rsid w:val="007F4004"/>
    <w:rsid w:val="007F41C0"/>
    <w:rsid w:val="007F4575"/>
    <w:rsid w:val="007F4828"/>
    <w:rsid w:val="007F4A70"/>
    <w:rsid w:val="007F4E02"/>
    <w:rsid w:val="007F505F"/>
    <w:rsid w:val="007F51CB"/>
    <w:rsid w:val="007F540A"/>
    <w:rsid w:val="007F55BD"/>
    <w:rsid w:val="007F5660"/>
    <w:rsid w:val="007F5908"/>
    <w:rsid w:val="007F5E90"/>
    <w:rsid w:val="007F5FA1"/>
    <w:rsid w:val="007F61FA"/>
    <w:rsid w:val="007F6278"/>
    <w:rsid w:val="007F688A"/>
    <w:rsid w:val="007F6977"/>
    <w:rsid w:val="007F6A19"/>
    <w:rsid w:val="007F6AD0"/>
    <w:rsid w:val="007F6ADE"/>
    <w:rsid w:val="007F6D38"/>
    <w:rsid w:val="007F6E90"/>
    <w:rsid w:val="007F6EC0"/>
    <w:rsid w:val="007F6F47"/>
    <w:rsid w:val="007F6F4D"/>
    <w:rsid w:val="007F6F6B"/>
    <w:rsid w:val="007F70B0"/>
    <w:rsid w:val="007F728B"/>
    <w:rsid w:val="007F7790"/>
    <w:rsid w:val="007F7883"/>
    <w:rsid w:val="007F7980"/>
    <w:rsid w:val="007F7B3E"/>
    <w:rsid w:val="007F7BAD"/>
    <w:rsid w:val="007F7BF4"/>
    <w:rsid w:val="007F7C99"/>
    <w:rsid w:val="007F7D51"/>
    <w:rsid w:val="007F7EED"/>
    <w:rsid w:val="008000CE"/>
    <w:rsid w:val="008003AC"/>
    <w:rsid w:val="008004B7"/>
    <w:rsid w:val="008005C7"/>
    <w:rsid w:val="008005F0"/>
    <w:rsid w:val="008006A0"/>
    <w:rsid w:val="008008BF"/>
    <w:rsid w:val="00800D18"/>
    <w:rsid w:val="00800E10"/>
    <w:rsid w:val="00800E55"/>
    <w:rsid w:val="00800E99"/>
    <w:rsid w:val="00800F6B"/>
    <w:rsid w:val="00801369"/>
    <w:rsid w:val="0080185E"/>
    <w:rsid w:val="0080194A"/>
    <w:rsid w:val="00801ADE"/>
    <w:rsid w:val="00801B47"/>
    <w:rsid w:val="00801C32"/>
    <w:rsid w:val="00801C4A"/>
    <w:rsid w:val="00801CD0"/>
    <w:rsid w:val="0080213E"/>
    <w:rsid w:val="00802392"/>
    <w:rsid w:val="00802426"/>
    <w:rsid w:val="00802484"/>
    <w:rsid w:val="00802612"/>
    <w:rsid w:val="00802748"/>
    <w:rsid w:val="0080290D"/>
    <w:rsid w:val="00802A97"/>
    <w:rsid w:val="00802B8A"/>
    <w:rsid w:val="00802D60"/>
    <w:rsid w:val="00802E7D"/>
    <w:rsid w:val="00803089"/>
    <w:rsid w:val="0080341D"/>
    <w:rsid w:val="008035DB"/>
    <w:rsid w:val="008038B2"/>
    <w:rsid w:val="00803E80"/>
    <w:rsid w:val="00804207"/>
    <w:rsid w:val="00804A51"/>
    <w:rsid w:val="00804A63"/>
    <w:rsid w:val="00804E87"/>
    <w:rsid w:val="008053FE"/>
    <w:rsid w:val="0080554A"/>
    <w:rsid w:val="0080558E"/>
    <w:rsid w:val="008055E8"/>
    <w:rsid w:val="008057B7"/>
    <w:rsid w:val="008058D4"/>
    <w:rsid w:val="00805937"/>
    <w:rsid w:val="00805A0B"/>
    <w:rsid w:val="00805A6E"/>
    <w:rsid w:val="00805CB2"/>
    <w:rsid w:val="00805D2F"/>
    <w:rsid w:val="008063BC"/>
    <w:rsid w:val="00806632"/>
    <w:rsid w:val="008066A3"/>
    <w:rsid w:val="008066C5"/>
    <w:rsid w:val="008067F1"/>
    <w:rsid w:val="00806800"/>
    <w:rsid w:val="0080691D"/>
    <w:rsid w:val="00806C1D"/>
    <w:rsid w:val="00807021"/>
    <w:rsid w:val="008071AE"/>
    <w:rsid w:val="00807281"/>
    <w:rsid w:val="008073E4"/>
    <w:rsid w:val="0080742F"/>
    <w:rsid w:val="00807451"/>
    <w:rsid w:val="00807550"/>
    <w:rsid w:val="00807A1F"/>
    <w:rsid w:val="00807E40"/>
    <w:rsid w:val="00810065"/>
    <w:rsid w:val="00810261"/>
    <w:rsid w:val="00810296"/>
    <w:rsid w:val="008104E9"/>
    <w:rsid w:val="008109E3"/>
    <w:rsid w:val="00810BEC"/>
    <w:rsid w:val="00810CB9"/>
    <w:rsid w:val="00810E0B"/>
    <w:rsid w:val="00810E66"/>
    <w:rsid w:val="00810F01"/>
    <w:rsid w:val="008112C2"/>
    <w:rsid w:val="008112F2"/>
    <w:rsid w:val="008113A5"/>
    <w:rsid w:val="008115F0"/>
    <w:rsid w:val="008116C8"/>
    <w:rsid w:val="008116F3"/>
    <w:rsid w:val="008117E4"/>
    <w:rsid w:val="0081192F"/>
    <w:rsid w:val="0081197F"/>
    <w:rsid w:val="00811E56"/>
    <w:rsid w:val="00812141"/>
    <w:rsid w:val="008121C4"/>
    <w:rsid w:val="008122CD"/>
    <w:rsid w:val="008125BA"/>
    <w:rsid w:val="00812748"/>
    <w:rsid w:val="00812849"/>
    <w:rsid w:val="0081291D"/>
    <w:rsid w:val="0081294C"/>
    <w:rsid w:val="008129EE"/>
    <w:rsid w:val="00812B2E"/>
    <w:rsid w:val="00812C50"/>
    <w:rsid w:val="00813443"/>
    <w:rsid w:val="008134A4"/>
    <w:rsid w:val="008134DF"/>
    <w:rsid w:val="0081360E"/>
    <w:rsid w:val="00813801"/>
    <w:rsid w:val="00813828"/>
    <w:rsid w:val="00813AF2"/>
    <w:rsid w:val="00813B92"/>
    <w:rsid w:val="00813C07"/>
    <w:rsid w:val="00813D1D"/>
    <w:rsid w:val="00813D4F"/>
    <w:rsid w:val="00813FCA"/>
    <w:rsid w:val="00814031"/>
    <w:rsid w:val="00814037"/>
    <w:rsid w:val="00814169"/>
    <w:rsid w:val="00814178"/>
    <w:rsid w:val="00814265"/>
    <w:rsid w:val="008142E7"/>
    <w:rsid w:val="008143EF"/>
    <w:rsid w:val="00814807"/>
    <w:rsid w:val="00814E66"/>
    <w:rsid w:val="008151DF"/>
    <w:rsid w:val="0081524D"/>
    <w:rsid w:val="0081581B"/>
    <w:rsid w:val="008159C8"/>
    <w:rsid w:val="00815A1D"/>
    <w:rsid w:val="00815CDD"/>
    <w:rsid w:val="00815D7E"/>
    <w:rsid w:val="00816049"/>
    <w:rsid w:val="00816192"/>
    <w:rsid w:val="0081625C"/>
    <w:rsid w:val="00816337"/>
    <w:rsid w:val="0081656B"/>
    <w:rsid w:val="0081664E"/>
    <w:rsid w:val="0081676A"/>
    <w:rsid w:val="0081686D"/>
    <w:rsid w:val="00816CB1"/>
    <w:rsid w:val="00816E49"/>
    <w:rsid w:val="00817056"/>
    <w:rsid w:val="0081707C"/>
    <w:rsid w:val="008170AE"/>
    <w:rsid w:val="00817128"/>
    <w:rsid w:val="00817484"/>
    <w:rsid w:val="00817551"/>
    <w:rsid w:val="0081760E"/>
    <w:rsid w:val="00817669"/>
    <w:rsid w:val="008176F9"/>
    <w:rsid w:val="0081779B"/>
    <w:rsid w:val="008177CB"/>
    <w:rsid w:val="0081788C"/>
    <w:rsid w:val="008178FB"/>
    <w:rsid w:val="008179D2"/>
    <w:rsid w:val="00817C38"/>
    <w:rsid w:val="00817D57"/>
    <w:rsid w:val="00817DAA"/>
    <w:rsid w:val="00817F75"/>
    <w:rsid w:val="008201B0"/>
    <w:rsid w:val="00820286"/>
    <w:rsid w:val="0082034F"/>
    <w:rsid w:val="008204BF"/>
    <w:rsid w:val="00820972"/>
    <w:rsid w:val="008209E3"/>
    <w:rsid w:val="008209F9"/>
    <w:rsid w:val="00820A64"/>
    <w:rsid w:val="00820B51"/>
    <w:rsid w:val="00820E18"/>
    <w:rsid w:val="00820F45"/>
    <w:rsid w:val="0082121B"/>
    <w:rsid w:val="0082129C"/>
    <w:rsid w:val="00821807"/>
    <w:rsid w:val="0082180F"/>
    <w:rsid w:val="0082197D"/>
    <w:rsid w:val="00821DC7"/>
    <w:rsid w:val="00821E72"/>
    <w:rsid w:val="00822344"/>
    <w:rsid w:val="008225BF"/>
    <w:rsid w:val="008225FF"/>
    <w:rsid w:val="00822636"/>
    <w:rsid w:val="0082265D"/>
    <w:rsid w:val="0082267D"/>
    <w:rsid w:val="00822BE4"/>
    <w:rsid w:val="00822C44"/>
    <w:rsid w:val="00822DD9"/>
    <w:rsid w:val="00822E5A"/>
    <w:rsid w:val="00822F7C"/>
    <w:rsid w:val="00823055"/>
    <w:rsid w:val="008230D5"/>
    <w:rsid w:val="008230D7"/>
    <w:rsid w:val="008230ED"/>
    <w:rsid w:val="00823253"/>
    <w:rsid w:val="00823277"/>
    <w:rsid w:val="0082352B"/>
    <w:rsid w:val="00823589"/>
    <w:rsid w:val="008238EC"/>
    <w:rsid w:val="00823B29"/>
    <w:rsid w:val="00823CAD"/>
    <w:rsid w:val="00823E0D"/>
    <w:rsid w:val="00823F21"/>
    <w:rsid w:val="00823FD8"/>
    <w:rsid w:val="00823FFC"/>
    <w:rsid w:val="00824368"/>
    <w:rsid w:val="008243AA"/>
    <w:rsid w:val="0082442F"/>
    <w:rsid w:val="0082450F"/>
    <w:rsid w:val="00824891"/>
    <w:rsid w:val="00824914"/>
    <w:rsid w:val="0082498E"/>
    <w:rsid w:val="008249C4"/>
    <w:rsid w:val="00824AC9"/>
    <w:rsid w:val="00824AD8"/>
    <w:rsid w:val="0082503E"/>
    <w:rsid w:val="0082509F"/>
    <w:rsid w:val="0082518B"/>
    <w:rsid w:val="0082520B"/>
    <w:rsid w:val="008252BA"/>
    <w:rsid w:val="0082540D"/>
    <w:rsid w:val="008254C7"/>
    <w:rsid w:val="008255E5"/>
    <w:rsid w:val="00825606"/>
    <w:rsid w:val="008259B7"/>
    <w:rsid w:val="00825BD9"/>
    <w:rsid w:val="00825C1A"/>
    <w:rsid w:val="00826066"/>
    <w:rsid w:val="0082606F"/>
    <w:rsid w:val="008260A7"/>
    <w:rsid w:val="00826158"/>
    <w:rsid w:val="008261D8"/>
    <w:rsid w:val="008262E3"/>
    <w:rsid w:val="00826457"/>
    <w:rsid w:val="00826614"/>
    <w:rsid w:val="008267CA"/>
    <w:rsid w:val="008269FA"/>
    <w:rsid w:val="00826A41"/>
    <w:rsid w:val="00826A63"/>
    <w:rsid w:val="00826ADC"/>
    <w:rsid w:val="00826B1E"/>
    <w:rsid w:val="00826C91"/>
    <w:rsid w:val="00827504"/>
    <w:rsid w:val="0082753C"/>
    <w:rsid w:val="008275A1"/>
    <w:rsid w:val="008277CA"/>
    <w:rsid w:val="008278C8"/>
    <w:rsid w:val="00827932"/>
    <w:rsid w:val="008279FF"/>
    <w:rsid w:val="00827C8C"/>
    <w:rsid w:val="00827E0B"/>
    <w:rsid w:val="00827EB0"/>
    <w:rsid w:val="008301A7"/>
    <w:rsid w:val="008303A5"/>
    <w:rsid w:val="00830599"/>
    <w:rsid w:val="008306BC"/>
    <w:rsid w:val="00830BBE"/>
    <w:rsid w:val="00830C5D"/>
    <w:rsid w:val="00830EA5"/>
    <w:rsid w:val="00831001"/>
    <w:rsid w:val="008311DE"/>
    <w:rsid w:val="00831202"/>
    <w:rsid w:val="00831338"/>
    <w:rsid w:val="0083138B"/>
    <w:rsid w:val="008314B8"/>
    <w:rsid w:val="0083199A"/>
    <w:rsid w:val="00831C16"/>
    <w:rsid w:val="00831D1F"/>
    <w:rsid w:val="00831E27"/>
    <w:rsid w:val="00831FAD"/>
    <w:rsid w:val="008322E7"/>
    <w:rsid w:val="008324A8"/>
    <w:rsid w:val="0083250D"/>
    <w:rsid w:val="008326A0"/>
    <w:rsid w:val="00832731"/>
    <w:rsid w:val="00832789"/>
    <w:rsid w:val="008327DC"/>
    <w:rsid w:val="008328C5"/>
    <w:rsid w:val="008328D6"/>
    <w:rsid w:val="00832BC1"/>
    <w:rsid w:val="00833205"/>
    <w:rsid w:val="0083330F"/>
    <w:rsid w:val="008333C6"/>
    <w:rsid w:val="00833430"/>
    <w:rsid w:val="0083344C"/>
    <w:rsid w:val="008334ED"/>
    <w:rsid w:val="0083350D"/>
    <w:rsid w:val="00833640"/>
    <w:rsid w:val="00833642"/>
    <w:rsid w:val="00833853"/>
    <w:rsid w:val="008338B0"/>
    <w:rsid w:val="008338C9"/>
    <w:rsid w:val="00833997"/>
    <w:rsid w:val="00833ABB"/>
    <w:rsid w:val="00833AC7"/>
    <w:rsid w:val="00833C49"/>
    <w:rsid w:val="00833E0F"/>
    <w:rsid w:val="00833E1F"/>
    <w:rsid w:val="00833E8D"/>
    <w:rsid w:val="00833F3B"/>
    <w:rsid w:val="00833FAF"/>
    <w:rsid w:val="0083400F"/>
    <w:rsid w:val="0083439D"/>
    <w:rsid w:val="008343D4"/>
    <w:rsid w:val="008344B5"/>
    <w:rsid w:val="008344D3"/>
    <w:rsid w:val="008346DB"/>
    <w:rsid w:val="00834814"/>
    <w:rsid w:val="008348CC"/>
    <w:rsid w:val="0083497C"/>
    <w:rsid w:val="008349E1"/>
    <w:rsid w:val="00834CF8"/>
    <w:rsid w:val="00834E68"/>
    <w:rsid w:val="00835131"/>
    <w:rsid w:val="008357FA"/>
    <w:rsid w:val="00835A80"/>
    <w:rsid w:val="00835BA6"/>
    <w:rsid w:val="00835D40"/>
    <w:rsid w:val="008364CA"/>
    <w:rsid w:val="008364F6"/>
    <w:rsid w:val="0083658B"/>
    <w:rsid w:val="008367B2"/>
    <w:rsid w:val="008367B7"/>
    <w:rsid w:val="00836999"/>
    <w:rsid w:val="00836D07"/>
    <w:rsid w:val="00836DF2"/>
    <w:rsid w:val="00836F69"/>
    <w:rsid w:val="00836FBE"/>
    <w:rsid w:val="008372F2"/>
    <w:rsid w:val="0083736F"/>
    <w:rsid w:val="008373A7"/>
    <w:rsid w:val="00837541"/>
    <w:rsid w:val="00837682"/>
    <w:rsid w:val="008376A3"/>
    <w:rsid w:val="008376D4"/>
    <w:rsid w:val="00837A44"/>
    <w:rsid w:val="00837AB5"/>
    <w:rsid w:val="00837E27"/>
    <w:rsid w:val="00837F93"/>
    <w:rsid w:val="0084005C"/>
    <w:rsid w:val="00840160"/>
    <w:rsid w:val="00840456"/>
    <w:rsid w:val="0084047E"/>
    <w:rsid w:val="00840556"/>
    <w:rsid w:val="008405AA"/>
    <w:rsid w:val="0084067F"/>
    <w:rsid w:val="008406FC"/>
    <w:rsid w:val="008407D5"/>
    <w:rsid w:val="008408FC"/>
    <w:rsid w:val="00840B41"/>
    <w:rsid w:val="00840B6B"/>
    <w:rsid w:val="00840C88"/>
    <w:rsid w:val="00840D8A"/>
    <w:rsid w:val="00841078"/>
    <w:rsid w:val="00841255"/>
    <w:rsid w:val="008412AA"/>
    <w:rsid w:val="008412DF"/>
    <w:rsid w:val="008414A3"/>
    <w:rsid w:val="008415D7"/>
    <w:rsid w:val="008416E9"/>
    <w:rsid w:val="008417A5"/>
    <w:rsid w:val="00841A3A"/>
    <w:rsid w:val="00841AAA"/>
    <w:rsid w:val="00841B90"/>
    <w:rsid w:val="00841CBB"/>
    <w:rsid w:val="00841FA2"/>
    <w:rsid w:val="008420D2"/>
    <w:rsid w:val="00842163"/>
    <w:rsid w:val="00842637"/>
    <w:rsid w:val="008426C7"/>
    <w:rsid w:val="008426CD"/>
    <w:rsid w:val="008427B0"/>
    <w:rsid w:val="00842D35"/>
    <w:rsid w:val="00842D6E"/>
    <w:rsid w:val="00842DEE"/>
    <w:rsid w:val="00842E05"/>
    <w:rsid w:val="00842F3D"/>
    <w:rsid w:val="00843221"/>
    <w:rsid w:val="0084345C"/>
    <w:rsid w:val="008434E4"/>
    <w:rsid w:val="008436B9"/>
    <w:rsid w:val="00843791"/>
    <w:rsid w:val="00843987"/>
    <w:rsid w:val="0084398B"/>
    <w:rsid w:val="00843B4C"/>
    <w:rsid w:val="00843D10"/>
    <w:rsid w:val="00843DB6"/>
    <w:rsid w:val="00843E38"/>
    <w:rsid w:val="00844237"/>
    <w:rsid w:val="00844310"/>
    <w:rsid w:val="0084434B"/>
    <w:rsid w:val="008443FE"/>
    <w:rsid w:val="00844443"/>
    <w:rsid w:val="00844447"/>
    <w:rsid w:val="00844929"/>
    <w:rsid w:val="0084499D"/>
    <w:rsid w:val="008449BE"/>
    <w:rsid w:val="00844C0C"/>
    <w:rsid w:val="00844C20"/>
    <w:rsid w:val="00844C82"/>
    <w:rsid w:val="00844D9D"/>
    <w:rsid w:val="0084502A"/>
    <w:rsid w:val="008451AD"/>
    <w:rsid w:val="0084531E"/>
    <w:rsid w:val="008456D0"/>
    <w:rsid w:val="00845A17"/>
    <w:rsid w:val="00845A6E"/>
    <w:rsid w:val="00845A91"/>
    <w:rsid w:val="00845B93"/>
    <w:rsid w:val="00845CA8"/>
    <w:rsid w:val="00845F7F"/>
    <w:rsid w:val="00846116"/>
    <w:rsid w:val="00846511"/>
    <w:rsid w:val="008466F8"/>
    <w:rsid w:val="00846728"/>
    <w:rsid w:val="00846743"/>
    <w:rsid w:val="008467CF"/>
    <w:rsid w:val="0084695D"/>
    <w:rsid w:val="00846A3D"/>
    <w:rsid w:val="00846A96"/>
    <w:rsid w:val="00846ACF"/>
    <w:rsid w:val="00846C8D"/>
    <w:rsid w:val="00846D0A"/>
    <w:rsid w:val="008470AA"/>
    <w:rsid w:val="00847158"/>
    <w:rsid w:val="0084744A"/>
    <w:rsid w:val="008476F7"/>
    <w:rsid w:val="00847744"/>
    <w:rsid w:val="00847CF0"/>
    <w:rsid w:val="00847DF6"/>
    <w:rsid w:val="00847FE3"/>
    <w:rsid w:val="00850079"/>
    <w:rsid w:val="00850166"/>
    <w:rsid w:val="008504F9"/>
    <w:rsid w:val="00850A64"/>
    <w:rsid w:val="00850A87"/>
    <w:rsid w:val="00850AFB"/>
    <w:rsid w:val="00850BF4"/>
    <w:rsid w:val="00850CCF"/>
    <w:rsid w:val="00850D9B"/>
    <w:rsid w:val="008511E4"/>
    <w:rsid w:val="0085120D"/>
    <w:rsid w:val="00851217"/>
    <w:rsid w:val="008513B8"/>
    <w:rsid w:val="008515AB"/>
    <w:rsid w:val="00851B17"/>
    <w:rsid w:val="00851B70"/>
    <w:rsid w:val="00851DA7"/>
    <w:rsid w:val="00851DB1"/>
    <w:rsid w:val="0085225D"/>
    <w:rsid w:val="0085245F"/>
    <w:rsid w:val="00852530"/>
    <w:rsid w:val="00852722"/>
    <w:rsid w:val="00852B8A"/>
    <w:rsid w:val="00852D18"/>
    <w:rsid w:val="00852FC8"/>
    <w:rsid w:val="008531AD"/>
    <w:rsid w:val="008531D1"/>
    <w:rsid w:val="0085323B"/>
    <w:rsid w:val="00853435"/>
    <w:rsid w:val="00853973"/>
    <w:rsid w:val="00853A19"/>
    <w:rsid w:val="00853C8D"/>
    <w:rsid w:val="00853DB0"/>
    <w:rsid w:val="00853E65"/>
    <w:rsid w:val="00853EAD"/>
    <w:rsid w:val="008541A6"/>
    <w:rsid w:val="008543A0"/>
    <w:rsid w:val="00854419"/>
    <w:rsid w:val="00854421"/>
    <w:rsid w:val="008544C2"/>
    <w:rsid w:val="00854917"/>
    <w:rsid w:val="00854C49"/>
    <w:rsid w:val="00855001"/>
    <w:rsid w:val="008550AC"/>
    <w:rsid w:val="00855196"/>
    <w:rsid w:val="00855269"/>
    <w:rsid w:val="00855804"/>
    <w:rsid w:val="0085596D"/>
    <w:rsid w:val="00855A05"/>
    <w:rsid w:val="00855C98"/>
    <w:rsid w:val="00855D62"/>
    <w:rsid w:val="00855F74"/>
    <w:rsid w:val="0085608E"/>
    <w:rsid w:val="0085609A"/>
    <w:rsid w:val="0085671A"/>
    <w:rsid w:val="00856822"/>
    <w:rsid w:val="00856851"/>
    <w:rsid w:val="00856867"/>
    <w:rsid w:val="00856B67"/>
    <w:rsid w:val="00856BFF"/>
    <w:rsid w:val="00856D26"/>
    <w:rsid w:val="00857201"/>
    <w:rsid w:val="00857219"/>
    <w:rsid w:val="008574AF"/>
    <w:rsid w:val="008575F5"/>
    <w:rsid w:val="008575FA"/>
    <w:rsid w:val="00857659"/>
    <w:rsid w:val="008576CA"/>
    <w:rsid w:val="008577F4"/>
    <w:rsid w:val="00857912"/>
    <w:rsid w:val="00857932"/>
    <w:rsid w:val="00857C6C"/>
    <w:rsid w:val="00857CE0"/>
    <w:rsid w:val="00857F92"/>
    <w:rsid w:val="00860229"/>
    <w:rsid w:val="00860301"/>
    <w:rsid w:val="008603CC"/>
    <w:rsid w:val="00860406"/>
    <w:rsid w:val="0086040C"/>
    <w:rsid w:val="00860841"/>
    <w:rsid w:val="00860A85"/>
    <w:rsid w:val="00860C52"/>
    <w:rsid w:val="00860D5C"/>
    <w:rsid w:val="00861517"/>
    <w:rsid w:val="0086163C"/>
    <w:rsid w:val="00861863"/>
    <w:rsid w:val="00861B1D"/>
    <w:rsid w:val="00861BA5"/>
    <w:rsid w:val="00861D76"/>
    <w:rsid w:val="00861E42"/>
    <w:rsid w:val="008621CF"/>
    <w:rsid w:val="008622F1"/>
    <w:rsid w:val="008623C0"/>
    <w:rsid w:val="00862450"/>
    <w:rsid w:val="0086256B"/>
    <w:rsid w:val="008626BA"/>
    <w:rsid w:val="0086277D"/>
    <w:rsid w:val="00862D4B"/>
    <w:rsid w:val="00862D7B"/>
    <w:rsid w:val="00862F16"/>
    <w:rsid w:val="00862F58"/>
    <w:rsid w:val="008630D5"/>
    <w:rsid w:val="008630DB"/>
    <w:rsid w:val="0086323A"/>
    <w:rsid w:val="0086381D"/>
    <w:rsid w:val="008638C4"/>
    <w:rsid w:val="008638D8"/>
    <w:rsid w:val="00863975"/>
    <w:rsid w:val="00863B3D"/>
    <w:rsid w:val="00863C4B"/>
    <w:rsid w:val="00863D76"/>
    <w:rsid w:val="00864191"/>
    <w:rsid w:val="008641B1"/>
    <w:rsid w:val="00864763"/>
    <w:rsid w:val="00864980"/>
    <w:rsid w:val="00864A77"/>
    <w:rsid w:val="00864A9E"/>
    <w:rsid w:val="00864B47"/>
    <w:rsid w:val="00864BCC"/>
    <w:rsid w:val="00864D8A"/>
    <w:rsid w:val="0086514F"/>
    <w:rsid w:val="008651B9"/>
    <w:rsid w:val="0086532D"/>
    <w:rsid w:val="0086552C"/>
    <w:rsid w:val="00865638"/>
    <w:rsid w:val="00865864"/>
    <w:rsid w:val="00865D24"/>
    <w:rsid w:val="00865DB4"/>
    <w:rsid w:val="0086608D"/>
    <w:rsid w:val="008660C1"/>
    <w:rsid w:val="00866390"/>
    <w:rsid w:val="008666A8"/>
    <w:rsid w:val="008668BB"/>
    <w:rsid w:val="00866AD0"/>
    <w:rsid w:val="00866C09"/>
    <w:rsid w:val="00866C6E"/>
    <w:rsid w:val="00866E55"/>
    <w:rsid w:val="00867344"/>
    <w:rsid w:val="0086739B"/>
    <w:rsid w:val="00867417"/>
    <w:rsid w:val="00867599"/>
    <w:rsid w:val="00867A20"/>
    <w:rsid w:val="00867DB5"/>
    <w:rsid w:val="00867DCE"/>
    <w:rsid w:val="00867E5E"/>
    <w:rsid w:val="00867EED"/>
    <w:rsid w:val="00867F4E"/>
    <w:rsid w:val="0087025F"/>
    <w:rsid w:val="0087028C"/>
    <w:rsid w:val="00870339"/>
    <w:rsid w:val="00870397"/>
    <w:rsid w:val="008703D2"/>
    <w:rsid w:val="00870483"/>
    <w:rsid w:val="00870576"/>
    <w:rsid w:val="008705CC"/>
    <w:rsid w:val="00870617"/>
    <w:rsid w:val="00870913"/>
    <w:rsid w:val="00870AA9"/>
    <w:rsid w:val="00870BE7"/>
    <w:rsid w:val="00870ED1"/>
    <w:rsid w:val="00870EE0"/>
    <w:rsid w:val="00871056"/>
    <w:rsid w:val="008711AC"/>
    <w:rsid w:val="00871219"/>
    <w:rsid w:val="0087123D"/>
    <w:rsid w:val="00871555"/>
    <w:rsid w:val="0087155B"/>
    <w:rsid w:val="00871601"/>
    <w:rsid w:val="0087162C"/>
    <w:rsid w:val="0087169D"/>
    <w:rsid w:val="008716AC"/>
    <w:rsid w:val="008716B7"/>
    <w:rsid w:val="00871AB3"/>
    <w:rsid w:val="00871BF8"/>
    <w:rsid w:val="00871D6F"/>
    <w:rsid w:val="00871E53"/>
    <w:rsid w:val="00872017"/>
    <w:rsid w:val="00872065"/>
    <w:rsid w:val="008720A9"/>
    <w:rsid w:val="008721E3"/>
    <w:rsid w:val="0087223F"/>
    <w:rsid w:val="00872248"/>
    <w:rsid w:val="00872284"/>
    <w:rsid w:val="00872471"/>
    <w:rsid w:val="0087254D"/>
    <w:rsid w:val="008725DB"/>
    <w:rsid w:val="00872661"/>
    <w:rsid w:val="008728CC"/>
    <w:rsid w:val="00872AC5"/>
    <w:rsid w:val="00872ADB"/>
    <w:rsid w:val="00872B1A"/>
    <w:rsid w:val="00872B77"/>
    <w:rsid w:val="00872CC8"/>
    <w:rsid w:val="0087306E"/>
    <w:rsid w:val="0087313B"/>
    <w:rsid w:val="0087339A"/>
    <w:rsid w:val="00873432"/>
    <w:rsid w:val="008737B5"/>
    <w:rsid w:val="00873C66"/>
    <w:rsid w:val="00873D51"/>
    <w:rsid w:val="00873E12"/>
    <w:rsid w:val="00873ED5"/>
    <w:rsid w:val="00873F71"/>
    <w:rsid w:val="00874115"/>
    <w:rsid w:val="008745A8"/>
    <w:rsid w:val="00874942"/>
    <w:rsid w:val="008749A4"/>
    <w:rsid w:val="008749E1"/>
    <w:rsid w:val="00874B69"/>
    <w:rsid w:val="00874C95"/>
    <w:rsid w:val="00874CF8"/>
    <w:rsid w:val="00874D43"/>
    <w:rsid w:val="00874E49"/>
    <w:rsid w:val="00874EA6"/>
    <w:rsid w:val="00874EB3"/>
    <w:rsid w:val="00874F85"/>
    <w:rsid w:val="008752DB"/>
    <w:rsid w:val="00875351"/>
    <w:rsid w:val="008753EB"/>
    <w:rsid w:val="008754E9"/>
    <w:rsid w:val="00875532"/>
    <w:rsid w:val="008755AE"/>
    <w:rsid w:val="00875623"/>
    <w:rsid w:val="00875662"/>
    <w:rsid w:val="00875802"/>
    <w:rsid w:val="00875C96"/>
    <w:rsid w:val="00875CA4"/>
    <w:rsid w:val="00875D44"/>
    <w:rsid w:val="00875F28"/>
    <w:rsid w:val="008760E4"/>
    <w:rsid w:val="0087632F"/>
    <w:rsid w:val="008764B3"/>
    <w:rsid w:val="00876557"/>
    <w:rsid w:val="008765DA"/>
    <w:rsid w:val="00876AF3"/>
    <w:rsid w:val="00876FEC"/>
    <w:rsid w:val="00877019"/>
    <w:rsid w:val="008771AB"/>
    <w:rsid w:val="00877465"/>
    <w:rsid w:val="00877485"/>
    <w:rsid w:val="0087774C"/>
    <w:rsid w:val="00877A33"/>
    <w:rsid w:val="00877C86"/>
    <w:rsid w:val="00877D82"/>
    <w:rsid w:val="00877F54"/>
    <w:rsid w:val="00880064"/>
    <w:rsid w:val="0088006A"/>
    <w:rsid w:val="008800DD"/>
    <w:rsid w:val="0088016A"/>
    <w:rsid w:val="008803DA"/>
    <w:rsid w:val="0088072E"/>
    <w:rsid w:val="00880770"/>
    <w:rsid w:val="0088078A"/>
    <w:rsid w:val="00880C12"/>
    <w:rsid w:val="00880F24"/>
    <w:rsid w:val="00880F50"/>
    <w:rsid w:val="00881183"/>
    <w:rsid w:val="008814EC"/>
    <w:rsid w:val="00881650"/>
    <w:rsid w:val="00881A0C"/>
    <w:rsid w:val="00881EC3"/>
    <w:rsid w:val="00882015"/>
    <w:rsid w:val="00882039"/>
    <w:rsid w:val="008822E5"/>
    <w:rsid w:val="00882395"/>
    <w:rsid w:val="00882396"/>
    <w:rsid w:val="008823AE"/>
    <w:rsid w:val="00882413"/>
    <w:rsid w:val="00882640"/>
    <w:rsid w:val="0088281E"/>
    <w:rsid w:val="008828B8"/>
    <w:rsid w:val="008829D6"/>
    <w:rsid w:val="00882C82"/>
    <w:rsid w:val="00882D8E"/>
    <w:rsid w:val="008833B7"/>
    <w:rsid w:val="008833E1"/>
    <w:rsid w:val="008836FA"/>
    <w:rsid w:val="008837EF"/>
    <w:rsid w:val="00883905"/>
    <w:rsid w:val="00883996"/>
    <w:rsid w:val="00883A97"/>
    <w:rsid w:val="00883B19"/>
    <w:rsid w:val="00883BB8"/>
    <w:rsid w:val="00883D72"/>
    <w:rsid w:val="00883DA4"/>
    <w:rsid w:val="00883DAE"/>
    <w:rsid w:val="00883F34"/>
    <w:rsid w:val="00883F37"/>
    <w:rsid w:val="008841AF"/>
    <w:rsid w:val="00884309"/>
    <w:rsid w:val="0088439F"/>
    <w:rsid w:val="00884621"/>
    <w:rsid w:val="008848C0"/>
    <w:rsid w:val="00884A87"/>
    <w:rsid w:val="00884A92"/>
    <w:rsid w:val="00884E4A"/>
    <w:rsid w:val="00884E95"/>
    <w:rsid w:val="00884EEC"/>
    <w:rsid w:val="00884FE1"/>
    <w:rsid w:val="0088508E"/>
    <w:rsid w:val="008850A0"/>
    <w:rsid w:val="0088514E"/>
    <w:rsid w:val="008854DB"/>
    <w:rsid w:val="008855E8"/>
    <w:rsid w:val="008857AC"/>
    <w:rsid w:val="00885867"/>
    <w:rsid w:val="00885ADD"/>
    <w:rsid w:val="00885B91"/>
    <w:rsid w:val="00885BAF"/>
    <w:rsid w:val="00885C51"/>
    <w:rsid w:val="00885D3D"/>
    <w:rsid w:val="008861A2"/>
    <w:rsid w:val="0088689E"/>
    <w:rsid w:val="00886E2A"/>
    <w:rsid w:val="00886ECF"/>
    <w:rsid w:val="008871B5"/>
    <w:rsid w:val="00887513"/>
    <w:rsid w:val="00887562"/>
    <w:rsid w:val="00887600"/>
    <w:rsid w:val="0088774A"/>
    <w:rsid w:val="00887969"/>
    <w:rsid w:val="0088798C"/>
    <w:rsid w:val="00887BD6"/>
    <w:rsid w:val="00887D25"/>
    <w:rsid w:val="00890065"/>
    <w:rsid w:val="008900D3"/>
    <w:rsid w:val="00890142"/>
    <w:rsid w:val="008901C5"/>
    <w:rsid w:val="00890347"/>
    <w:rsid w:val="008903D2"/>
    <w:rsid w:val="008904BE"/>
    <w:rsid w:val="008904F9"/>
    <w:rsid w:val="008905B4"/>
    <w:rsid w:val="008905DC"/>
    <w:rsid w:val="00890705"/>
    <w:rsid w:val="008908EC"/>
    <w:rsid w:val="00890985"/>
    <w:rsid w:val="00890B29"/>
    <w:rsid w:val="00890B63"/>
    <w:rsid w:val="00890D76"/>
    <w:rsid w:val="00890E52"/>
    <w:rsid w:val="00890E64"/>
    <w:rsid w:val="00890EB1"/>
    <w:rsid w:val="00890EE8"/>
    <w:rsid w:val="00890EF9"/>
    <w:rsid w:val="00890FEC"/>
    <w:rsid w:val="00891182"/>
    <w:rsid w:val="00891229"/>
    <w:rsid w:val="008912B7"/>
    <w:rsid w:val="008913EF"/>
    <w:rsid w:val="008914E6"/>
    <w:rsid w:val="008917B8"/>
    <w:rsid w:val="008918E8"/>
    <w:rsid w:val="00891A92"/>
    <w:rsid w:val="00891AAE"/>
    <w:rsid w:val="00891C50"/>
    <w:rsid w:val="0089202E"/>
    <w:rsid w:val="008921EC"/>
    <w:rsid w:val="008923D8"/>
    <w:rsid w:val="008928B6"/>
    <w:rsid w:val="00892C87"/>
    <w:rsid w:val="00892D98"/>
    <w:rsid w:val="00892E27"/>
    <w:rsid w:val="00892F3A"/>
    <w:rsid w:val="008930C5"/>
    <w:rsid w:val="008931C1"/>
    <w:rsid w:val="0089325B"/>
    <w:rsid w:val="008932BE"/>
    <w:rsid w:val="00893499"/>
    <w:rsid w:val="0089356A"/>
    <w:rsid w:val="008938AD"/>
    <w:rsid w:val="00893960"/>
    <w:rsid w:val="00893C85"/>
    <w:rsid w:val="00893D5C"/>
    <w:rsid w:val="00893E94"/>
    <w:rsid w:val="00893FA0"/>
    <w:rsid w:val="00894307"/>
    <w:rsid w:val="00894330"/>
    <w:rsid w:val="00894368"/>
    <w:rsid w:val="0089473A"/>
    <w:rsid w:val="0089485C"/>
    <w:rsid w:val="00894DD3"/>
    <w:rsid w:val="00894F75"/>
    <w:rsid w:val="0089521F"/>
    <w:rsid w:val="00895359"/>
    <w:rsid w:val="00895413"/>
    <w:rsid w:val="0089548E"/>
    <w:rsid w:val="00895493"/>
    <w:rsid w:val="00895549"/>
    <w:rsid w:val="008957F4"/>
    <w:rsid w:val="00895983"/>
    <w:rsid w:val="00895A3B"/>
    <w:rsid w:val="00895B3E"/>
    <w:rsid w:val="00895F53"/>
    <w:rsid w:val="00896082"/>
    <w:rsid w:val="0089619B"/>
    <w:rsid w:val="00896282"/>
    <w:rsid w:val="008962B8"/>
    <w:rsid w:val="0089648E"/>
    <w:rsid w:val="00896882"/>
    <w:rsid w:val="00896A20"/>
    <w:rsid w:val="00896A78"/>
    <w:rsid w:val="00896BAD"/>
    <w:rsid w:val="00896D36"/>
    <w:rsid w:val="00896FBF"/>
    <w:rsid w:val="00897028"/>
    <w:rsid w:val="008971C5"/>
    <w:rsid w:val="0089725C"/>
    <w:rsid w:val="00897532"/>
    <w:rsid w:val="0089754A"/>
    <w:rsid w:val="00897562"/>
    <w:rsid w:val="008975F0"/>
    <w:rsid w:val="00897621"/>
    <w:rsid w:val="008978F4"/>
    <w:rsid w:val="00897C91"/>
    <w:rsid w:val="00897DEB"/>
    <w:rsid w:val="00897EFD"/>
    <w:rsid w:val="008A00B4"/>
    <w:rsid w:val="008A01D3"/>
    <w:rsid w:val="008A046F"/>
    <w:rsid w:val="008A06F2"/>
    <w:rsid w:val="008A07E7"/>
    <w:rsid w:val="008A0A0D"/>
    <w:rsid w:val="008A0B16"/>
    <w:rsid w:val="008A0FB7"/>
    <w:rsid w:val="008A1021"/>
    <w:rsid w:val="008A1081"/>
    <w:rsid w:val="008A11F8"/>
    <w:rsid w:val="008A1201"/>
    <w:rsid w:val="008A1419"/>
    <w:rsid w:val="008A14DF"/>
    <w:rsid w:val="008A16EC"/>
    <w:rsid w:val="008A17E1"/>
    <w:rsid w:val="008A18EE"/>
    <w:rsid w:val="008A1B66"/>
    <w:rsid w:val="008A1BE8"/>
    <w:rsid w:val="008A1F32"/>
    <w:rsid w:val="008A201B"/>
    <w:rsid w:val="008A2060"/>
    <w:rsid w:val="008A247C"/>
    <w:rsid w:val="008A2968"/>
    <w:rsid w:val="008A2A5D"/>
    <w:rsid w:val="008A2A8C"/>
    <w:rsid w:val="008A2ADC"/>
    <w:rsid w:val="008A2BB0"/>
    <w:rsid w:val="008A2CD8"/>
    <w:rsid w:val="008A2CE3"/>
    <w:rsid w:val="008A2D6B"/>
    <w:rsid w:val="008A2E63"/>
    <w:rsid w:val="008A2E6D"/>
    <w:rsid w:val="008A2EF5"/>
    <w:rsid w:val="008A3201"/>
    <w:rsid w:val="008A32C2"/>
    <w:rsid w:val="008A3352"/>
    <w:rsid w:val="008A3485"/>
    <w:rsid w:val="008A351F"/>
    <w:rsid w:val="008A357D"/>
    <w:rsid w:val="008A35ED"/>
    <w:rsid w:val="008A3791"/>
    <w:rsid w:val="008A38F0"/>
    <w:rsid w:val="008A3956"/>
    <w:rsid w:val="008A39B8"/>
    <w:rsid w:val="008A3B80"/>
    <w:rsid w:val="008A3C75"/>
    <w:rsid w:val="008A3CC8"/>
    <w:rsid w:val="008A3D5E"/>
    <w:rsid w:val="008A3F3B"/>
    <w:rsid w:val="008A4182"/>
    <w:rsid w:val="008A4529"/>
    <w:rsid w:val="008A4641"/>
    <w:rsid w:val="008A4653"/>
    <w:rsid w:val="008A466C"/>
    <w:rsid w:val="008A46BB"/>
    <w:rsid w:val="008A48B0"/>
    <w:rsid w:val="008A4B17"/>
    <w:rsid w:val="008A4EA7"/>
    <w:rsid w:val="008A5270"/>
    <w:rsid w:val="008A5284"/>
    <w:rsid w:val="008A52B2"/>
    <w:rsid w:val="008A5324"/>
    <w:rsid w:val="008A5487"/>
    <w:rsid w:val="008A5493"/>
    <w:rsid w:val="008A5833"/>
    <w:rsid w:val="008A5B17"/>
    <w:rsid w:val="008A5DBF"/>
    <w:rsid w:val="008A5DD0"/>
    <w:rsid w:val="008A5EB8"/>
    <w:rsid w:val="008A603E"/>
    <w:rsid w:val="008A6064"/>
    <w:rsid w:val="008A6098"/>
    <w:rsid w:val="008A613D"/>
    <w:rsid w:val="008A6204"/>
    <w:rsid w:val="008A6213"/>
    <w:rsid w:val="008A62DA"/>
    <w:rsid w:val="008A6342"/>
    <w:rsid w:val="008A63A3"/>
    <w:rsid w:val="008A6443"/>
    <w:rsid w:val="008A6471"/>
    <w:rsid w:val="008A65BE"/>
    <w:rsid w:val="008A6781"/>
    <w:rsid w:val="008A6864"/>
    <w:rsid w:val="008A6A9F"/>
    <w:rsid w:val="008A6B88"/>
    <w:rsid w:val="008A6CE8"/>
    <w:rsid w:val="008A6D55"/>
    <w:rsid w:val="008A6E3E"/>
    <w:rsid w:val="008A6EA7"/>
    <w:rsid w:val="008A7027"/>
    <w:rsid w:val="008A711A"/>
    <w:rsid w:val="008A7151"/>
    <w:rsid w:val="008A74F2"/>
    <w:rsid w:val="008A7557"/>
    <w:rsid w:val="008A75A9"/>
    <w:rsid w:val="008A77FF"/>
    <w:rsid w:val="008A7916"/>
    <w:rsid w:val="008A7A43"/>
    <w:rsid w:val="008A7DC9"/>
    <w:rsid w:val="008A7EBC"/>
    <w:rsid w:val="008B0021"/>
    <w:rsid w:val="008B0375"/>
    <w:rsid w:val="008B0442"/>
    <w:rsid w:val="008B0489"/>
    <w:rsid w:val="008B0576"/>
    <w:rsid w:val="008B066C"/>
    <w:rsid w:val="008B067B"/>
    <w:rsid w:val="008B085A"/>
    <w:rsid w:val="008B0867"/>
    <w:rsid w:val="008B08FF"/>
    <w:rsid w:val="008B0A14"/>
    <w:rsid w:val="008B0AF6"/>
    <w:rsid w:val="008B0C4A"/>
    <w:rsid w:val="008B0E29"/>
    <w:rsid w:val="008B0FDF"/>
    <w:rsid w:val="008B1156"/>
    <w:rsid w:val="008B117A"/>
    <w:rsid w:val="008B11B6"/>
    <w:rsid w:val="008B165B"/>
    <w:rsid w:val="008B1832"/>
    <w:rsid w:val="008B18DE"/>
    <w:rsid w:val="008B19BA"/>
    <w:rsid w:val="008B1A4C"/>
    <w:rsid w:val="008B1B35"/>
    <w:rsid w:val="008B1B42"/>
    <w:rsid w:val="008B1BBD"/>
    <w:rsid w:val="008B202A"/>
    <w:rsid w:val="008B233F"/>
    <w:rsid w:val="008B24A1"/>
    <w:rsid w:val="008B2544"/>
    <w:rsid w:val="008B25DF"/>
    <w:rsid w:val="008B2950"/>
    <w:rsid w:val="008B2B78"/>
    <w:rsid w:val="008B2C7E"/>
    <w:rsid w:val="008B2CAD"/>
    <w:rsid w:val="008B2CC9"/>
    <w:rsid w:val="008B30E8"/>
    <w:rsid w:val="008B32C4"/>
    <w:rsid w:val="008B3659"/>
    <w:rsid w:val="008B36CE"/>
    <w:rsid w:val="008B36FF"/>
    <w:rsid w:val="008B3970"/>
    <w:rsid w:val="008B3B53"/>
    <w:rsid w:val="008B3CB8"/>
    <w:rsid w:val="008B3CE3"/>
    <w:rsid w:val="008B3D56"/>
    <w:rsid w:val="008B3FD0"/>
    <w:rsid w:val="008B4125"/>
    <w:rsid w:val="008B42D5"/>
    <w:rsid w:val="008B42FB"/>
    <w:rsid w:val="008B4727"/>
    <w:rsid w:val="008B481D"/>
    <w:rsid w:val="008B493B"/>
    <w:rsid w:val="008B4F1A"/>
    <w:rsid w:val="008B4F66"/>
    <w:rsid w:val="008B4FC9"/>
    <w:rsid w:val="008B5118"/>
    <w:rsid w:val="008B517F"/>
    <w:rsid w:val="008B5189"/>
    <w:rsid w:val="008B51C7"/>
    <w:rsid w:val="008B51CA"/>
    <w:rsid w:val="008B5470"/>
    <w:rsid w:val="008B55A5"/>
    <w:rsid w:val="008B5AEE"/>
    <w:rsid w:val="008B5FB0"/>
    <w:rsid w:val="008B5FCE"/>
    <w:rsid w:val="008B5FDF"/>
    <w:rsid w:val="008B5FFD"/>
    <w:rsid w:val="008B6089"/>
    <w:rsid w:val="008B6202"/>
    <w:rsid w:val="008B6225"/>
    <w:rsid w:val="008B623A"/>
    <w:rsid w:val="008B6325"/>
    <w:rsid w:val="008B65F4"/>
    <w:rsid w:val="008B660D"/>
    <w:rsid w:val="008B66B6"/>
    <w:rsid w:val="008B6813"/>
    <w:rsid w:val="008B68B1"/>
    <w:rsid w:val="008B6917"/>
    <w:rsid w:val="008B6B38"/>
    <w:rsid w:val="008B6F3C"/>
    <w:rsid w:val="008B70CD"/>
    <w:rsid w:val="008B719A"/>
    <w:rsid w:val="008B733D"/>
    <w:rsid w:val="008B746D"/>
    <w:rsid w:val="008B755E"/>
    <w:rsid w:val="008B7634"/>
    <w:rsid w:val="008B782F"/>
    <w:rsid w:val="008B7A71"/>
    <w:rsid w:val="008B7DBC"/>
    <w:rsid w:val="008B7FA1"/>
    <w:rsid w:val="008C0412"/>
    <w:rsid w:val="008C05BF"/>
    <w:rsid w:val="008C09E5"/>
    <w:rsid w:val="008C0A10"/>
    <w:rsid w:val="008C0A1B"/>
    <w:rsid w:val="008C0B53"/>
    <w:rsid w:val="008C0CE5"/>
    <w:rsid w:val="008C0DD6"/>
    <w:rsid w:val="008C0E02"/>
    <w:rsid w:val="008C0F8B"/>
    <w:rsid w:val="008C1081"/>
    <w:rsid w:val="008C117C"/>
    <w:rsid w:val="008C1190"/>
    <w:rsid w:val="008C1430"/>
    <w:rsid w:val="008C1520"/>
    <w:rsid w:val="008C1582"/>
    <w:rsid w:val="008C15D0"/>
    <w:rsid w:val="008C17ED"/>
    <w:rsid w:val="008C1D8A"/>
    <w:rsid w:val="008C1D8E"/>
    <w:rsid w:val="008C1E75"/>
    <w:rsid w:val="008C2022"/>
    <w:rsid w:val="008C2185"/>
    <w:rsid w:val="008C219B"/>
    <w:rsid w:val="008C23EC"/>
    <w:rsid w:val="008C24AA"/>
    <w:rsid w:val="008C252A"/>
    <w:rsid w:val="008C265E"/>
    <w:rsid w:val="008C29AC"/>
    <w:rsid w:val="008C2C12"/>
    <w:rsid w:val="008C2CF7"/>
    <w:rsid w:val="008C2F18"/>
    <w:rsid w:val="008C30A2"/>
    <w:rsid w:val="008C332E"/>
    <w:rsid w:val="008C36E6"/>
    <w:rsid w:val="008C3A1A"/>
    <w:rsid w:val="008C3AFB"/>
    <w:rsid w:val="008C3C9D"/>
    <w:rsid w:val="008C3CA1"/>
    <w:rsid w:val="008C3E14"/>
    <w:rsid w:val="008C3F5C"/>
    <w:rsid w:val="008C41D1"/>
    <w:rsid w:val="008C4217"/>
    <w:rsid w:val="008C42BC"/>
    <w:rsid w:val="008C44BA"/>
    <w:rsid w:val="008C473A"/>
    <w:rsid w:val="008C4846"/>
    <w:rsid w:val="008C4981"/>
    <w:rsid w:val="008C4A39"/>
    <w:rsid w:val="008C4A4F"/>
    <w:rsid w:val="008C4C75"/>
    <w:rsid w:val="008C4DB0"/>
    <w:rsid w:val="008C4EE9"/>
    <w:rsid w:val="008C5034"/>
    <w:rsid w:val="008C5400"/>
    <w:rsid w:val="008C5665"/>
    <w:rsid w:val="008C56C2"/>
    <w:rsid w:val="008C57CC"/>
    <w:rsid w:val="008C59C8"/>
    <w:rsid w:val="008C5B6B"/>
    <w:rsid w:val="008C5C07"/>
    <w:rsid w:val="008C5D4B"/>
    <w:rsid w:val="008C5DB6"/>
    <w:rsid w:val="008C5F93"/>
    <w:rsid w:val="008C6022"/>
    <w:rsid w:val="008C6079"/>
    <w:rsid w:val="008C6310"/>
    <w:rsid w:val="008C635D"/>
    <w:rsid w:val="008C637B"/>
    <w:rsid w:val="008C63AC"/>
    <w:rsid w:val="008C64DD"/>
    <w:rsid w:val="008C6863"/>
    <w:rsid w:val="008C697E"/>
    <w:rsid w:val="008C69D5"/>
    <w:rsid w:val="008C6A4F"/>
    <w:rsid w:val="008C6CE1"/>
    <w:rsid w:val="008C6D39"/>
    <w:rsid w:val="008C6D91"/>
    <w:rsid w:val="008C71B6"/>
    <w:rsid w:val="008C728D"/>
    <w:rsid w:val="008C7A2B"/>
    <w:rsid w:val="008C7B87"/>
    <w:rsid w:val="008C7C58"/>
    <w:rsid w:val="008C7ECC"/>
    <w:rsid w:val="008C7F48"/>
    <w:rsid w:val="008C7F92"/>
    <w:rsid w:val="008D036F"/>
    <w:rsid w:val="008D0395"/>
    <w:rsid w:val="008D03A7"/>
    <w:rsid w:val="008D04B3"/>
    <w:rsid w:val="008D04F3"/>
    <w:rsid w:val="008D0567"/>
    <w:rsid w:val="008D05DF"/>
    <w:rsid w:val="008D066A"/>
    <w:rsid w:val="008D0A71"/>
    <w:rsid w:val="008D0CF4"/>
    <w:rsid w:val="008D0ECC"/>
    <w:rsid w:val="008D1070"/>
    <w:rsid w:val="008D10C7"/>
    <w:rsid w:val="008D11E0"/>
    <w:rsid w:val="008D130B"/>
    <w:rsid w:val="008D1341"/>
    <w:rsid w:val="008D14C0"/>
    <w:rsid w:val="008D15DA"/>
    <w:rsid w:val="008D162A"/>
    <w:rsid w:val="008D1672"/>
    <w:rsid w:val="008D16D2"/>
    <w:rsid w:val="008D1728"/>
    <w:rsid w:val="008D18EC"/>
    <w:rsid w:val="008D1A68"/>
    <w:rsid w:val="008D1B28"/>
    <w:rsid w:val="008D1BB1"/>
    <w:rsid w:val="008D1BD4"/>
    <w:rsid w:val="008D1C70"/>
    <w:rsid w:val="008D1F3B"/>
    <w:rsid w:val="008D1FEA"/>
    <w:rsid w:val="008D21B7"/>
    <w:rsid w:val="008D2216"/>
    <w:rsid w:val="008D2622"/>
    <w:rsid w:val="008D2629"/>
    <w:rsid w:val="008D2956"/>
    <w:rsid w:val="008D2994"/>
    <w:rsid w:val="008D2A33"/>
    <w:rsid w:val="008D2AE3"/>
    <w:rsid w:val="008D2D5D"/>
    <w:rsid w:val="008D2EFC"/>
    <w:rsid w:val="008D2F9A"/>
    <w:rsid w:val="008D3029"/>
    <w:rsid w:val="008D3031"/>
    <w:rsid w:val="008D31A0"/>
    <w:rsid w:val="008D33D0"/>
    <w:rsid w:val="008D33EE"/>
    <w:rsid w:val="008D3456"/>
    <w:rsid w:val="008D346E"/>
    <w:rsid w:val="008D35B2"/>
    <w:rsid w:val="008D37F6"/>
    <w:rsid w:val="008D3891"/>
    <w:rsid w:val="008D3988"/>
    <w:rsid w:val="008D3AB7"/>
    <w:rsid w:val="008D3FDB"/>
    <w:rsid w:val="008D425D"/>
    <w:rsid w:val="008D4278"/>
    <w:rsid w:val="008D42B0"/>
    <w:rsid w:val="008D42DA"/>
    <w:rsid w:val="008D4360"/>
    <w:rsid w:val="008D47AE"/>
    <w:rsid w:val="008D47B2"/>
    <w:rsid w:val="008D4826"/>
    <w:rsid w:val="008D4C37"/>
    <w:rsid w:val="008D4CD7"/>
    <w:rsid w:val="008D4CF0"/>
    <w:rsid w:val="008D4E31"/>
    <w:rsid w:val="008D4F0F"/>
    <w:rsid w:val="008D4F32"/>
    <w:rsid w:val="008D4F8D"/>
    <w:rsid w:val="008D5062"/>
    <w:rsid w:val="008D508B"/>
    <w:rsid w:val="008D511C"/>
    <w:rsid w:val="008D5155"/>
    <w:rsid w:val="008D53AB"/>
    <w:rsid w:val="008D5467"/>
    <w:rsid w:val="008D5716"/>
    <w:rsid w:val="008D57D9"/>
    <w:rsid w:val="008D5A3A"/>
    <w:rsid w:val="008D5C3D"/>
    <w:rsid w:val="008D5C76"/>
    <w:rsid w:val="008D5DCB"/>
    <w:rsid w:val="008D5E41"/>
    <w:rsid w:val="008D5FE4"/>
    <w:rsid w:val="008D6030"/>
    <w:rsid w:val="008D621A"/>
    <w:rsid w:val="008D648B"/>
    <w:rsid w:val="008D6592"/>
    <w:rsid w:val="008D667F"/>
    <w:rsid w:val="008D66DA"/>
    <w:rsid w:val="008D6854"/>
    <w:rsid w:val="008D68EC"/>
    <w:rsid w:val="008D6CC9"/>
    <w:rsid w:val="008D6D0C"/>
    <w:rsid w:val="008D6DA5"/>
    <w:rsid w:val="008D6DEF"/>
    <w:rsid w:val="008D6EE3"/>
    <w:rsid w:val="008D6EFB"/>
    <w:rsid w:val="008D70B0"/>
    <w:rsid w:val="008D7206"/>
    <w:rsid w:val="008D7505"/>
    <w:rsid w:val="008D760A"/>
    <w:rsid w:val="008D778C"/>
    <w:rsid w:val="008D7915"/>
    <w:rsid w:val="008D7A08"/>
    <w:rsid w:val="008D7A58"/>
    <w:rsid w:val="008D7BE0"/>
    <w:rsid w:val="008E0163"/>
    <w:rsid w:val="008E0560"/>
    <w:rsid w:val="008E0727"/>
    <w:rsid w:val="008E07E7"/>
    <w:rsid w:val="008E0C50"/>
    <w:rsid w:val="008E10C1"/>
    <w:rsid w:val="008E1160"/>
    <w:rsid w:val="008E11CB"/>
    <w:rsid w:val="008E127A"/>
    <w:rsid w:val="008E1295"/>
    <w:rsid w:val="008E1649"/>
    <w:rsid w:val="008E16B9"/>
    <w:rsid w:val="008E17FC"/>
    <w:rsid w:val="008E1806"/>
    <w:rsid w:val="008E19D0"/>
    <w:rsid w:val="008E1A7B"/>
    <w:rsid w:val="008E1D8B"/>
    <w:rsid w:val="008E1F1B"/>
    <w:rsid w:val="008E21C0"/>
    <w:rsid w:val="008E22BC"/>
    <w:rsid w:val="008E252A"/>
    <w:rsid w:val="008E253D"/>
    <w:rsid w:val="008E2881"/>
    <w:rsid w:val="008E2AF0"/>
    <w:rsid w:val="008E2C5A"/>
    <w:rsid w:val="008E2CD1"/>
    <w:rsid w:val="008E2D82"/>
    <w:rsid w:val="008E2E85"/>
    <w:rsid w:val="008E3219"/>
    <w:rsid w:val="008E325D"/>
    <w:rsid w:val="008E348D"/>
    <w:rsid w:val="008E3645"/>
    <w:rsid w:val="008E3827"/>
    <w:rsid w:val="008E3928"/>
    <w:rsid w:val="008E39D1"/>
    <w:rsid w:val="008E3BA6"/>
    <w:rsid w:val="008E3E82"/>
    <w:rsid w:val="008E3ED1"/>
    <w:rsid w:val="008E3EEC"/>
    <w:rsid w:val="008E4221"/>
    <w:rsid w:val="008E425E"/>
    <w:rsid w:val="008E42DB"/>
    <w:rsid w:val="008E43F7"/>
    <w:rsid w:val="008E43FD"/>
    <w:rsid w:val="008E44E9"/>
    <w:rsid w:val="008E45B4"/>
    <w:rsid w:val="008E4602"/>
    <w:rsid w:val="008E4654"/>
    <w:rsid w:val="008E4697"/>
    <w:rsid w:val="008E4818"/>
    <w:rsid w:val="008E48F2"/>
    <w:rsid w:val="008E49B6"/>
    <w:rsid w:val="008E49BA"/>
    <w:rsid w:val="008E4B73"/>
    <w:rsid w:val="008E4C56"/>
    <w:rsid w:val="008E5104"/>
    <w:rsid w:val="008E5115"/>
    <w:rsid w:val="008E515B"/>
    <w:rsid w:val="008E548E"/>
    <w:rsid w:val="008E5744"/>
    <w:rsid w:val="008E5745"/>
    <w:rsid w:val="008E579F"/>
    <w:rsid w:val="008E58EB"/>
    <w:rsid w:val="008E5934"/>
    <w:rsid w:val="008E5AEA"/>
    <w:rsid w:val="008E5B01"/>
    <w:rsid w:val="008E5B07"/>
    <w:rsid w:val="008E5B76"/>
    <w:rsid w:val="008E5C86"/>
    <w:rsid w:val="008E5CAB"/>
    <w:rsid w:val="008E5D9D"/>
    <w:rsid w:val="008E5DDD"/>
    <w:rsid w:val="008E5FD8"/>
    <w:rsid w:val="008E6080"/>
    <w:rsid w:val="008E6185"/>
    <w:rsid w:val="008E6346"/>
    <w:rsid w:val="008E6591"/>
    <w:rsid w:val="008E6895"/>
    <w:rsid w:val="008E6D5F"/>
    <w:rsid w:val="008E6EAB"/>
    <w:rsid w:val="008E7060"/>
    <w:rsid w:val="008E70E6"/>
    <w:rsid w:val="008E721F"/>
    <w:rsid w:val="008E7241"/>
    <w:rsid w:val="008E7568"/>
    <w:rsid w:val="008E7586"/>
    <w:rsid w:val="008E784A"/>
    <w:rsid w:val="008E78B7"/>
    <w:rsid w:val="008E79E9"/>
    <w:rsid w:val="008E7B6A"/>
    <w:rsid w:val="008E7B72"/>
    <w:rsid w:val="008E7BBD"/>
    <w:rsid w:val="008E7CAC"/>
    <w:rsid w:val="008E7D1F"/>
    <w:rsid w:val="008E7D5B"/>
    <w:rsid w:val="008E7E38"/>
    <w:rsid w:val="008E7E55"/>
    <w:rsid w:val="008F0197"/>
    <w:rsid w:val="008F0266"/>
    <w:rsid w:val="008F03F1"/>
    <w:rsid w:val="008F043E"/>
    <w:rsid w:val="008F049C"/>
    <w:rsid w:val="008F0604"/>
    <w:rsid w:val="008F067C"/>
    <w:rsid w:val="008F0771"/>
    <w:rsid w:val="008F0954"/>
    <w:rsid w:val="008F0A65"/>
    <w:rsid w:val="008F0A86"/>
    <w:rsid w:val="008F0B6B"/>
    <w:rsid w:val="008F0BFA"/>
    <w:rsid w:val="008F0C1E"/>
    <w:rsid w:val="008F0C3C"/>
    <w:rsid w:val="008F0E1F"/>
    <w:rsid w:val="008F1065"/>
    <w:rsid w:val="008F1173"/>
    <w:rsid w:val="008F11C3"/>
    <w:rsid w:val="008F12A2"/>
    <w:rsid w:val="008F1A53"/>
    <w:rsid w:val="008F1F53"/>
    <w:rsid w:val="008F2358"/>
    <w:rsid w:val="008F23EB"/>
    <w:rsid w:val="008F256D"/>
    <w:rsid w:val="008F260C"/>
    <w:rsid w:val="008F26B3"/>
    <w:rsid w:val="008F26EA"/>
    <w:rsid w:val="008F26EB"/>
    <w:rsid w:val="008F2802"/>
    <w:rsid w:val="008F2856"/>
    <w:rsid w:val="008F28FC"/>
    <w:rsid w:val="008F2938"/>
    <w:rsid w:val="008F2A5D"/>
    <w:rsid w:val="008F2C0D"/>
    <w:rsid w:val="008F2E17"/>
    <w:rsid w:val="008F32E5"/>
    <w:rsid w:val="008F3300"/>
    <w:rsid w:val="008F33C1"/>
    <w:rsid w:val="008F36F7"/>
    <w:rsid w:val="008F3873"/>
    <w:rsid w:val="008F39CC"/>
    <w:rsid w:val="008F3A5A"/>
    <w:rsid w:val="008F3C78"/>
    <w:rsid w:val="008F3F13"/>
    <w:rsid w:val="008F3FEC"/>
    <w:rsid w:val="008F42D7"/>
    <w:rsid w:val="008F435C"/>
    <w:rsid w:val="008F448E"/>
    <w:rsid w:val="008F4609"/>
    <w:rsid w:val="008F474F"/>
    <w:rsid w:val="008F4836"/>
    <w:rsid w:val="008F491E"/>
    <w:rsid w:val="008F4AC2"/>
    <w:rsid w:val="008F4D66"/>
    <w:rsid w:val="008F4FDA"/>
    <w:rsid w:val="008F52B0"/>
    <w:rsid w:val="008F53A8"/>
    <w:rsid w:val="008F551A"/>
    <w:rsid w:val="008F5648"/>
    <w:rsid w:val="008F5A25"/>
    <w:rsid w:val="008F5A37"/>
    <w:rsid w:val="008F5C75"/>
    <w:rsid w:val="008F5FDF"/>
    <w:rsid w:val="008F60AA"/>
    <w:rsid w:val="008F6308"/>
    <w:rsid w:val="008F64B0"/>
    <w:rsid w:val="008F66AF"/>
    <w:rsid w:val="008F67D6"/>
    <w:rsid w:val="008F6887"/>
    <w:rsid w:val="008F6898"/>
    <w:rsid w:val="008F6CAA"/>
    <w:rsid w:val="008F6D25"/>
    <w:rsid w:val="008F6E15"/>
    <w:rsid w:val="008F7051"/>
    <w:rsid w:val="008F713F"/>
    <w:rsid w:val="008F72ED"/>
    <w:rsid w:val="008F72F3"/>
    <w:rsid w:val="008F746F"/>
    <w:rsid w:val="008F7494"/>
    <w:rsid w:val="008F754E"/>
    <w:rsid w:val="008F76B3"/>
    <w:rsid w:val="008F7754"/>
    <w:rsid w:val="008F787C"/>
    <w:rsid w:val="008F798E"/>
    <w:rsid w:val="008F7993"/>
    <w:rsid w:val="008F7B8A"/>
    <w:rsid w:val="008F7C07"/>
    <w:rsid w:val="008F7C25"/>
    <w:rsid w:val="008F7E2B"/>
    <w:rsid w:val="008F7F29"/>
    <w:rsid w:val="00900036"/>
    <w:rsid w:val="00900069"/>
    <w:rsid w:val="009001C8"/>
    <w:rsid w:val="00900584"/>
    <w:rsid w:val="00900593"/>
    <w:rsid w:val="0090062D"/>
    <w:rsid w:val="009006BC"/>
    <w:rsid w:val="00900713"/>
    <w:rsid w:val="00900778"/>
    <w:rsid w:val="009007CA"/>
    <w:rsid w:val="009008F2"/>
    <w:rsid w:val="00900D3A"/>
    <w:rsid w:val="00900E68"/>
    <w:rsid w:val="00900FD3"/>
    <w:rsid w:val="009010D6"/>
    <w:rsid w:val="00901107"/>
    <w:rsid w:val="009011F2"/>
    <w:rsid w:val="0090145D"/>
    <w:rsid w:val="009016EF"/>
    <w:rsid w:val="00901708"/>
    <w:rsid w:val="00901E65"/>
    <w:rsid w:val="00902234"/>
    <w:rsid w:val="00902294"/>
    <w:rsid w:val="00902321"/>
    <w:rsid w:val="00902713"/>
    <w:rsid w:val="00902825"/>
    <w:rsid w:val="00902A7F"/>
    <w:rsid w:val="00902BA2"/>
    <w:rsid w:val="00902D0C"/>
    <w:rsid w:val="00903038"/>
    <w:rsid w:val="009030C2"/>
    <w:rsid w:val="009030FD"/>
    <w:rsid w:val="009032A9"/>
    <w:rsid w:val="009033CE"/>
    <w:rsid w:val="0090340E"/>
    <w:rsid w:val="00903488"/>
    <w:rsid w:val="00903499"/>
    <w:rsid w:val="00903520"/>
    <w:rsid w:val="00903764"/>
    <w:rsid w:val="0090385A"/>
    <w:rsid w:val="00904358"/>
    <w:rsid w:val="009043BE"/>
    <w:rsid w:val="009046B7"/>
    <w:rsid w:val="0090494B"/>
    <w:rsid w:val="00904967"/>
    <w:rsid w:val="009049BD"/>
    <w:rsid w:val="00904A5F"/>
    <w:rsid w:val="00904AC0"/>
    <w:rsid w:val="00904F75"/>
    <w:rsid w:val="0090507E"/>
    <w:rsid w:val="00905865"/>
    <w:rsid w:val="00905E18"/>
    <w:rsid w:val="00905EAC"/>
    <w:rsid w:val="00905EFC"/>
    <w:rsid w:val="00905F18"/>
    <w:rsid w:val="00905F44"/>
    <w:rsid w:val="00905FAB"/>
    <w:rsid w:val="0090600E"/>
    <w:rsid w:val="00906161"/>
    <w:rsid w:val="009061CF"/>
    <w:rsid w:val="00906375"/>
    <w:rsid w:val="009063BC"/>
    <w:rsid w:val="0090660C"/>
    <w:rsid w:val="009067EF"/>
    <w:rsid w:val="009067FC"/>
    <w:rsid w:val="00906A76"/>
    <w:rsid w:val="00906B16"/>
    <w:rsid w:val="00906CC4"/>
    <w:rsid w:val="00906D4F"/>
    <w:rsid w:val="00906D98"/>
    <w:rsid w:val="00906F63"/>
    <w:rsid w:val="00907207"/>
    <w:rsid w:val="00907218"/>
    <w:rsid w:val="0090722A"/>
    <w:rsid w:val="009072BF"/>
    <w:rsid w:val="009073E3"/>
    <w:rsid w:val="00907403"/>
    <w:rsid w:val="00907446"/>
    <w:rsid w:val="009075C3"/>
    <w:rsid w:val="0090764B"/>
    <w:rsid w:val="00907701"/>
    <w:rsid w:val="009078C2"/>
    <w:rsid w:val="009078DB"/>
    <w:rsid w:val="00907A32"/>
    <w:rsid w:val="00907C9E"/>
    <w:rsid w:val="00907EF0"/>
    <w:rsid w:val="00907F42"/>
    <w:rsid w:val="0091010D"/>
    <w:rsid w:val="00910267"/>
    <w:rsid w:val="009106BA"/>
    <w:rsid w:val="009106FE"/>
    <w:rsid w:val="00910758"/>
    <w:rsid w:val="009107A4"/>
    <w:rsid w:val="00910901"/>
    <w:rsid w:val="00910C50"/>
    <w:rsid w:val="00910E5D"/>
    <w:rsid w:val="0091100C"/>
    <w:rsid w:val="00911030"/>
    <w:rsid w:val="0091103C"/>
    <w:rsid w:val="009110A3"/>
    <w:rsid w:val="0091110F"/>
    <w:rsid w:val="0091115B"/>
    <w:rsid w:val="00911178"/>
    <w:rsid w:val="009112D1"/>
    <w:rsid w:val="0091135B"/>
    <w:rsid w:val="00911437"/>
    <w:rsid w:val="00911720"/>
    <w:rsid w:val="009118B6"/>
    <w:rsid w:val="0091191A"/>
    <w:rsid w:val="00911944"/>
    <w:rsid w:val="00911A36"/>
    <w:rsid w:val="00911AE9"/>
    <w:rsid w:val="00911B60"/>
    <w:rsid w:val="00911BAE"/>
    <w:rsid w:val="00911BF5"/>
    <w:rsid w:val="00911EA7"/>
    <w:rsid w:val="00911EEB"/>
    <w:rsid w:val="00912132"/>
    <w:rsid w:val="0091218E"/>
    <w:rsid w:val="0091224A"/>
    <w:rsid w:val="00912384"/>
    <w:rsid w:val="0091251D"/>
    <w:rsid w:val="0091253F"/>
    <w:rsid w:val="00912704"/>
    <w:rsid w:val="009127D4"/>
    <w:rsid w:val="009128E3"/>
    <w:rsid w:val="00912911"/>
    <w:rsid w:val="00912ABA"/>
    <w:rsid w:val="00912BE5"/>
    <w:rsid w:val="00912DC0"/>
    <w:rsid w:val="00912DF3"/>
    <w:rsid w:val="00912E25"/>
    <w:rsid w:val="00912E4C"/>
    <w:rsid w:val="00913070"/>
    <w:rsid w:val="009132C3"/>
    <w:rsid w:val="0091335C"/>
    <w:rsid w:val="009134FF"/>
    <w:rsid w:val="009138C4"/>
    <w:rsid w:val="009139B7"/>
    <w:rsid w:val="00913C6C"/>
    <w:rsid w:val="00913E5A"/>
    <w:rsid w:val="00913E97"/>
    <w:rsid w:val="00913F34"/>
    <w:rsid w:val="00913F79"/>
    <w:rsid w:val="0091404C"/>
    <w:rsid w:val="00914059"/>
    <w:rsid w:val="00914290"/>
    <w:rsid w:val="00914536"/>
    <w:rsid w:val="00914542"/>
    <w:rsid w:val="0091456D"/>
    <w:rsid w:val="00914620"/>
    <w:rsid w:val="00914BB6"/>
    <w:rsid w:val="00914C09"/>
    <w:rsid w:val="00914DFC"/>
    <w:rsid w:val="009153D4"/>
    <w:rsid w:val="009158AD"/>
    <w:rsid w:val="009158D6"/>
    <w:rsid w:val="00915CA5"/>
    <w:rsid w:val="00915DA1"/>
    <w:rsid w:val="00915E41"/>
    <w:rsid w:val="00915F17"/>
    <w:rsid w:val="0091611D"/>
    <w:rsid w:val="009161F6"/>
    <w:rsid w:val="0091634A"/>
    <w:rsid w:val="009163D7"/>
    <w:rsid w:val="0091652C"/>
    <w:rsid w:val="009165D9"/>
    <w:rsid w:val="0091665C"/>
    <w:rsid w:val="0091674B"/>
    <w:rsid w:val="009168FC"/>
    <w:rsid w:val="00916A5B"/>
    <w:rsid w:val="00916ABD"/>
    <w:rsid w:val="00916BD7"/>
    <w:rsid w:val="00916D36"/>
    <w:rsid w:val="00916E00"/>
    <w:rsid w:val="009172DB"/>
    <w:rsid w:val="009173B2"/>
    <w:rsid w:val="00917402"/>
    <w:rsid w:val="00917560"/>
    <w:rsid w:val="00917576"/>
    <w:rsid w:val="00917A29"/>
    <w:rsid w:val="00917A87"/>
    <w:rsid w:val="00917C5E"/>
    <w:rsid w:val="00917DA6"/>
    <w:rsid w:val="00917FAC"/>
    <w:rsid w:val="00920073"/>
    <w:rsid w:val="009201E5"/>
    <w:rsid w:val="009201F5"/>
    <w:rsid w:val="009202A7"/>
    <w:rsid w:val="00920424"/>
    <w:rsid w:val="009207A2"/>
    <w:rsid w:val="0092082C"/>
    <w:rsid w:val="0092099A"/>
    <w:rsid w:val="009209E7"/>
    <w:rsid w:val="00920DA6"/>
    <w:rsid w:val="00920DAB"/>
    <w:rsid w:val="00921119"/>
    <w:rsid w:val="0092155D"/>
    <w:rsid w:val="00921663"/>
    <w:rsid w:val="00921A21"/>
    <w:rsid w:val="00921A75"/>
    <w:rsid w:val="00921E09"/>
    <w:rsid w:val="00921EBC"/>
    <w:rsid w:val="00921F11"/>
    <w:rsid w:val="00921F37"/>
    <w:rsid w:val="00921F5B"/>
    <w:rsid w:val="009220A5"/>
    <w:rsid w:val="009221EA"/>
    <w:rsid w:val="00922234"/>
    <w:rsid w:val="00922284"/>
    <w:rsid w:val="009222D8"/>
    <w:rsid w:val="00922351"/>
    <w:rsid w:val="00922652"/>
    <w:rsid w:val="00922696"/>
    <w:rsid w:val="00922BF3"/>
    <w:rsid w:val="00922C08"/>
    <w:rsid w:val="009230AD"/>
    <w:rsid w:val="009233AB"/>
    <w:rsid w:val="00923451"/>
    <w:rsid w:val="009234E1"/>
    <w:rsid w:val="00923513"/>
    <w:rsid w:val="009235AC"/>
    <w:rsid w:val="009236D2"/>
    <w:rsid w:val="00923702"/>
    <w:rsid w:val="00923853"/>
    <w:rsid w:val="00923B7D"/>
    <w:rsid w:val="00923BC7"/>
    <w:rsid w:val="00923C51"/>
    <w:rsid w:val="009240E8"/>
    <w:rsid w:val="00924289"/>
    <w:rsid w:val="009244C7"/>
    <w:rsid w:val="00924600"/>
    <w:rsid w:val="009246D0"/>
    <w:rsid w:val="009247AA"/>
    <w:rsid w:val="009249AF"/>
    <w:rsid w:val="00924BEC"/>
    <w:rsid w:val="00924CCA"/>
    <w:rsid w:val="00924D46"/>
    <w:rsid w:val="0092508A"/>
    <w:rsid w:val="009250B7"/>
    <w:rsid w:val="009251C3"/>
    <w:rsid w:val="00925243"/>
    <w:rsid w:val="00925298"/>
    <w:rsid w:val="009252CE"/>
    <w:rsid w:val="00925341"/>
    <w:rsid w:val="009253B0"/>
    <w:rsid w:val="00925987"/>
    <w:rsid w:val="00925AA9"/>
    <w:rsid w:val="00925B1D"/>
    <w:rsid w:val="00925C01"/>
    <w:rsid w:val="00925D29"/>
    <w:rsid w:val="00925FE2"/>
    <w:rsid w:val="0092646C"/>
    <w:rsid w:val="009266C3"/>
    <w:rsid w:val="009266F2"/>
    <w:rsid w:val="00926796"/>
    <w:rsid w:val="00926A54"/>
    <w:rsid w:val="00926AE8"/>
    <w:rsid w:val="00926D63"/>
    <w:rsid w:val="00926EF7"/>
    <w:rsid w:val="00926F12"/>
    <w:rsid w:val="00926FE9"/>
    <w:rsid w:val="0092756A"/>
    <w:rsid w:val="009276BF"/>
    <w:rsid w:val="00927736"/>
    <w:rsid w:val="0092773E"/>
    <w:rsid w:val="00927790"/>
    <w:rsid w:val="009277A4"/>
    <w:rsid w:val="009278E2"/>
    <w:rsid w:val="00927AF7"/>
    <w:rsid w:val="00927B18"/>
    <w:rsid w:val="00927D40"/>
    <w:rsid w:val="0093004F"/>
    <w:rsid w:val="009300F1"/>
    <w:rsid w:val="00930489"/>
    <w:rsid w:val="0093048E"/>
    <w:rsid w:val="00930495"/>
    <w:rsid w:val="00930721"/>
    <w:rsid w:val="0093075F"/>
    <w:rsid w:val="0093081B"/>
    <w:rsid w:val="00930840"/>
    <w:rsid w:val="00930905"/>
    <w:rsid w:val="00930921"/>
    <w:rsid w:val="00930A8B"/>
    <w:rsid w:val="00930B2E"/>
    <w:rsid w:val="00930DA8"/>
    <w:rsid w:val="00930E5D"/>
    <w:rsid w:val="00930F61"/>
    <w:rsid w:val="0093100D"/>
    <w:rsid w:val="009312FA"/>
    <w:rsid w:val="009314A1"/>
    <w:rsid w:val="0093164A"/>
    <w:rsid w:val="009316B6"/>
    <w:rsid w:val="0093197A"/>
    <w:rsid w:val="00931ABC"/>
    <w:rsid w:val="00931D09"/>
    <w:rsid w:val="00931EC2"/>
    <w:rsid w:val="00931ED4"/>
    <w:rsid w:val="009320C2"/>
    <w:rsid w:val="009321F2"/>
    <w:rsid w:val="009321F6"/>
    <w:rsid w:val="00932449"/>
    <w:rsid w:val="009324B2"/>
    <w:rsid w:val="009325D2"/>
    <w:rsid w:val="00932790"/>
    <w:rsid w:val="00932883"/>
    <w:rsid w:val="009328F4"/>
    <w:rsid w:val="00932930"/>
    <w:rsid w:val="00932934"/>
    <w:rsid w:val="00932A0F"/>
    <w:rsid w:val="00932C98"/>
    <w:rsid w:val="00932CB2"/>
    <w:rsid w:val="00932EF6"/>
    <w:rsid w:val="0093323F"/>
    <w:rsid w:val="00933313"/>
    <w:rsid w:val="00933352"/>
    <w:rsid w:val="009333E5"/>
    <w:rsid w:val="00933612"/>
    <w:rsid w:val="009339E6"/>
    <w:rsid w:val="00933AD4"/>
    <w:rsid w:val="00933BC0"/>
    <w:rsid w:val="00933CD9"/>
    <w:rsid w:val="00933D8A"/>
    <w:rsid w:val="00933E77"/>
    <w:rsid w:val="00933E9E"/>
    <w:rsid w:val="00933F79"/>
    <w:rsid w:val="00933F9F"/>
    <w:rsid w:val="009340A0"/>
    <w:rsid w:val="0093416A"/>
    <w:rsid w:val="009341A2"/>
    <w:rsid w:val="00934341"/>
    <w:rsid w:val="009345D4"/>
    <w:rsid w:val="009346DA"/>
    <w:rsid w:val="00934787"/>
    <w:rsid w:val="00934915"/>
    <w:rsid w:val="00934A4D"/>
    <w:rsid w:val="00934C0E"/>
    <w:rsid w:val="00935006"/>
    <w:rsid w:val="00935121"/>
    <w:rsid w:val="0093521E"/>
    <w:rsid w:val="0093531E"/>
    <w:rsid w:val="0093534E"/>
    <w:rsid w:val="0093540B"/>
    <w:rsid w:val="009358F6"/>
    <w:rsid w:val="00935B94"/>
    <w:rsid w:val="00935BDD"/>
    <w:rsid w:val="0093600C"/>
    <w:rsid w:val="009360CC"/>
    <w:rsid w:val="00936B36"/>
    <w:rsid w:val="00936B45"/>
    <w:rsid w:val="00936B72"/>
    <w:rsid w:val="00936B86"/>
    <w:rsid w:val="00936BF0"/>
    <w:rsid w:val="00936CC1"/>
    <w:rsid w:val="00936D63"/>
    <w:rsid w:val="00936E50"/>
    <w:rsid w:val="00936EA2"/>
    <w:rsid w:val="00936F34"/>
    <w:rsid w:val="00936F8B"/>
    <w:rsid w:val="0093713A"/>
    <w:rsid w:val="00937145"/>
    <w:rsid w:val="0093715B"/>
    <w:rsid w:val="009371F1"/>
    <w:rsid w:val="00937298"/>
    <w:rsid w:val="0093733F"/>
    <w:rsid w:val="0093742C"/>
    <w:rsid w:val="00937466"/>
    <w:rsid w:val="009374E6"/>
    <w:rsid w:val="00937AA6"/>
    <w:rsid w:val="00937ACF"/>
    <w:rsid w:val="00937BE2"/>
    <w:rsid w:val="00937C5F"/>
    <w:rsid w:val="009403E6"/>
    <w:rsid w:val="00940404"/>
    <w:rsid w:val="009406FE"/>
    <w:rsid w:val="00940777"/>
    <w:rsid w:val="009407FB"/>
    <w:rsid w:val="00940986"/>
    <w:rsid w:val="00940CBB"/>
    <w:rsid w:val="009411AD"/>
    <w:rsid w:val="0094131A"/>
    <w:rsid w:val="0094164A"/>
    <w:rsid w:val="009418AF"/>
    <w:rsid w:val="00941929"/>
    <w:rsid w:val="00941957"/>
    <w:rsid w:val="00941A14"/>
    <w:rsid w:val="00941D13"/>
    <w:rsid w:val="00941D59"/>
    <w:rsid w:val="00941E7F"/>
    <w:rsid w:val="00941EC9"/>
    <w:rsid w:val="00941F51"/>
    <w:rsid w:val="00942006"/>
    <w:rsid w:val="009421B4"/>
    <w:rsid w:val="0094220C"/>
    <w:rsid w:val="00942345"/>
    <w:rsid w:val="0094239D"/>
    <w:rsid w:val="009423C9"/>
    <w:rsid w:val="009424D8"/>
    <w:rsid w:val="00942604"/>
    <w:rsid w:val="009428BC"/>
    <w:rsid w:val="00942973"/>
    <w:rsid w:val="00942BBD"/>
    <w:rsid w:val="00942C48"/>
    <w:rsid w:val="00942E52"/>
    <w:rsid w:val="009430F9"/>
    <w:rsid w:val="009431E1"/>
    <w:rsid w:val="00943306"/>
    <w:rsid w:val="009433C2"/>
    <w:rsid w:val="00943454"/>
    <w:rsid w:val="00943513"/>
    <w:rsid w:val="0094364B"/>
    <w:rsid w:val="009436E1"/>
    <w:rsid w:val="00943777"/>
    <w:rsid w:val="00943794"/>
    <w:rsid w:val="00943853"/>
    <w:rsid w:val="00943952"/>
    <w:rsid w:val="00943CEB"/>
    <w:rsid w:val="00943D2F"/>
    <w:rsid w:val="00943E1F"/>
    <w:rsid w:val="00943E5F"/>
    <w:rsid w:val="00943E76"/>
    <w:rsid w:val="00943E83"/>
    <w:rsid w:val="00943F34"/>
    <w:rsid w:val="00943FBB"/>
    <w:rsid w:val="0094407C"/>
    <w:rsid w:val="009441A7"/>
    <w:rsid w:val="009443D6"/>
    <w:rsid w:val="0094457C"/>
    <w:rsid w:val="00944AC0"/>
    <w:rsid w:val="00944CDB"/>
    <w:rsid w:val="00944CEE"/>
    <w:rsid w:val="00944CFD"/>
    <w:rsid w:val="00944E47"/>
    <w:rsid w:val="00944F1A"/>
    <w:rsid w:val="00945082"/>
    <w:rsid w:val="00945258"/>
    <w:rsid w:val="009454FF"/>
    <w:rsid w:val="0094562F"/>
    <w:rsid w:val="009456AB"/>
    <w:rsid w:val="009457BB"/>
    <w:rsid w:val="009458AE"/>
    <w:rsid w:val="00945920"/>
    <w:rsid w:val="00945A1F"/>
    <w:rsid w:val="00945B96"/>
    <w:rsid w:val="00945C5C"/>
    <w:rsid w:val="00945F3E"/>
    <w:rsid w:val="00945F4A"/>
    <w:rsid w:val="00946089"/>
    <w:rsid w:val="00946135"/>
    <w:rsid w:val="009462AE"/>
    <w:rsid w:val="009464CE"/>
    <w:rsid w:val="009464FB"/>
    <w:rsid w:val="009465A9"/>
    <w:rsid w:val="00946837"/>
    <w:rsid w:val="00946A1D"/>
    <w:rsid w:val="00946E45"/>
    <w:rsid w:val="00947029"/>
    <w:rsid w:val="009473AB"/>
    <w:rsid w:val="009474A1"/>
    <w:rsid w:val="0094753E"/>
    <w:rsid w:val="00947936"/>
    <w:rsid w:val="00947950"/>
    <w:rsid w:val="00947D48"/>
    <w:rsid w:val="00950205"/>
    <w:rsid w:val="00950327"/>
    <w:rsid w:val="00950503"/>
    <w:rsid w:val="00950626"/>
    <w:rsid w:val="00950764"/>
    <w:rsid w:val="009507A3"/>
    <w:rsid w:val="0095095B"/>
    <w:rsid w:val="0095099D"/>
    <w:rsid w:val="00950A6D"/>
    <w:rsid w:val="00950B26"/>
    <w:rsid w:val="00950C07"/>
    <w:rsid w:val="009512DC"/>
    <w:rsid w:val="009515A5"/>
    <w:rsid w:val="009515BC"/>
    <w:rsid w:val="009516BA"/>
    <w:rsid w:val="00951974"/>
    <w:rsid w:val="00951A6C"/>
    <w:rsid w:val="00951C33"/>
    <w:rsid w:val="00951E34"/>
    <w:rsid w:val="00951F6A"/>
    <w:rsid w:val="00952078"/>
    <w:rsid w:val="0095218B"/>
    <w:rsid w:val="0095267B"/>
    <w:rsid w:val="009527C0"/>
    <w:rsid w:val="009527C3"/>
    <w:rsid w:val="00952877"/>
    <w:rsid w:val="00952C20"/>
    <w:rsid w:val="00952C23"/>
    <w:rsid w:val="00952C2A"/>
    <w:rsid w:val="00952E48"/>
    <w:rsid w:val="00952F7E"/>
    <w:rsid w:val="009535EF"/>
    <w:rsid w:val="00953704"/>
    <w:rsid w:val="00953736"/>
    <w:rsid w:val="009537E1"/>
    <w:rsid w:val="00953CB8"/>
    <w:rsid w:val="00953DAF"/>
    <w:rsid w:val="00953E7A"/>
    <w:rsid w:val="00953F36"/>
    <w:rsid w:val="00953F45"/>
    <w:rsid w:val="00953FDA"/>
    <w:rsid w:val="009541DE"/>
    <w:rsid w:val="009541EC"/>
    <w:rsid w:val="00954264"/>
    <w:rsid w:val="00954332"/>
    <w:rsid w:val="009544E5"/>
    <w:rsid w:val="0095485F"/>
    <w:rsid w:val="00954999"/>
    <w:rsid w:val="00954B7E"/>
    <w:rsid w:val="00954E20"/>
    <w:rsid w:val="00954EA1"/>
    <w:rsid w:val="00954F1C"/>
    <w:rsid w:val="00954F32"/>
    <w:rsid w:val="0095512F"/>
    <w:rsid w:val="009551F4"/>
    <w:rsid w:val="009556F4"/>
    <w:rsid w:val="009557A4"/>
    <w:rsid w:val="0095583B"/>
    <w:rsid w:val="0095588A"/>
    <w:rsid w:val="00955A19"/>
    <w:rsid w:val="00955C53"/>
    <w:rsid w:val="00955DCC"/>
    <w:rsid w:val="00955DD1"/>
    <w:rsid w:val="00955E76"/>
    <w:rsid w:val="00956840"/>
    <w:rsid w:val="009568ED"/>
    <w:rsid w:val="00956B34"/>
    <w:rsid w:val="00956B99"/>
    <w:rsid w:val="00956C2E"/>
    <w:rsid w:val="00956E58"/>
    <w:rsid w:val="00956FC5"/>
    <w:rsid w:val="00956FFA"/>
    <w:rsid w:val="0095710F"/>
    <w:rsid w:val="0095770D"/>
    <w:rsid w:val="00957A4C"/>
    <w:rsid w:val="00957B97"/>
    <w:rsid w:val="00957DF3"/>
    <w:rsid w:val="00957E35"/>
    <w:rsid w:val="00957EBB"/>
    <w:rsid w:val="00957F83"/>
    <w:rsid w:val="00960085"/>
    <w:rsid w:val="009600C3"/>
    <w:rsid w:val="009601F4"/>
    <w:rsid w:val="009601F7"/>
    <w:rsid w:val="00960430"/>
    <w:rsid w:val="0096057B"/>
    <w:rsid w:val="00960763"/>
    <w:rsid w:val="009607B1"/>
    <w:rsid w:val="00960870"/>
    <w:rsid w:val="00960885"/>
    <w:rsid w:val="009609FE"/>
    <w:rsid w:val="00960AFF"/>
    <w:rsid w:val="00960BAB"/>
    <w:rsid w:val="00960BF7"/>
    <w:rsid w:val="00960CF1"/>
    <w:rsid w:val="00960D34"/>
    <w:rsid w:val="00961333"/>
    <w:rsid w:val="00961354"/>
    <w:rsid w:val="009613AD"/>
    <w:rsid w:val="00961620"/>
    <w:rsid w:val="00961786"/>
    <w:rsid w:val="00961863"/>
    <w:rsid w:val="0096193F"/>
    <w:rsid w:val="0096196C"/>
    <w:rsid w:val="009619E4"/>
    <w:rsid w:val="00961CA3"/>
    <w:rsid w:val="0096211F"/>
    <w:rsid w:val="00962298"/>
    <w:rsid w:val="00962326"/>
    <w:rsid w:val="00962695"/>
    <w:rsid w:val="009626D4"/>
    <w:rsid w:val="0096280D"/>
    <w:rsid w:val="00962946"/>
    <w:rsid w:val="009629A1"/>
    <w:rsid w:val="009629E3"/>
    <w:rsid w:val="00962A37"/>
    <w:rsid w:val="00962C29"/>
    <w:rsid w:val="00962D3D"/>
    <w:rsid w:val="00962E0F"/>
    <w:rsid w:val="00962E5A"/>
    <w:rsid w:val="00962E9D"/>
    <w:rsid w:val="00963167"/>
    <w:rsid w:val="009635DA"/>
    <w:rsid w:val="00963630"/>
    <w:rsid w:val="009636AF"/>
    <w:rsid w:val="00963712"/>
    <w:rsid w:val="0096379D"/>
    <w:rsid w:val="009637ED"/>
    <w:rsid w:val="00963814"/>
    <w:rsid w:val="00963977"/>
    <w:rsid w:val="00963979"/>
    <w:rsid w:val="00963A70"/>
    <w:rsid w:val="00963FCF"/>
    <w:rsid w:val="00964037"/>
    <w:rsid w:val="00964171"/>
    <w:rsid w:val="00964377"/>
    <w:rsid w:val="009643C0"/>
    <w:rsid w:val="00964415"/>
    <w:rsid w:val="0096451B"/>
    <w:rsid w:val="0096474B"/>
    <w:rsid w:val="009648B3"/>
    <w:rsid w:val="00964988"/>
    <w:rsid w:val="00964B59"/>
    <w:rsid w:val="00964DB7"/>
    <w:rsid w:val="00964E61"/>
    <w:rsid w:val="00964F35"/>
    <w:rsid w:val="00965066"/>
    <w:rsid w:val="0096513E"/>
    <w:rsid w:val="00965216"/>
    <w:rsid w:val="00965276"/>
    <w:rsid w:val="009652F9"/>
    <w:rsid w:val="0096536E"/>
    <w:rsid w:val="009654FE"/>
    <w:rsid w:val="009656B8"/>
    <w:rsid w:val="009657D3"/>
    <w:rsid w:val="0096595E"/>
    <w:rsid w:val="00965BC1"/>
    <w:rsid w:val="00965C24"/>
    <w:rsid w:val="00965DE8"/>
    <w:rsid w:val="00965EFD"/>
    <w:rsid w:val="009661FB"/>
    <w:rsid w:val="00966377"/>
    <w:rsid w:val="00966379"/>
    <w:rsid w:val="009663A9"/>
    <w:rsid w:val="009668FC"/>
    <w:rsid w:val="0096691B"/>
    <w:rsid w:val="00966955"/>
    <w:rsid w:val="00966C81"/>
    <w:rsid w:val="00966E4F"/>
    <w:rsid w:val="00966EB2"/>
    <w:rsid w:val="00966F39"/>
    <w:rsid w:val="00966F77"/>
    <w:rsid w:val="0096712F"/>
    <w:rsid w:val="0096742A"/>
    <w:rsid w:val="009676BE"/>
    <w:rsid w:val="00967752"/>
    <w:rsid w:val="0096778F"/>
    <w:rsid w:val="00967944"/>
    <w:rsid w:val="00967A90"/>
    <w:rsid w:val="00967AAB"/>
    <w:rsid w:val="00967AE7"/>
    <w:rsid w:val="00967C84"/>
    <w:rsid w:val="00967DFD"/>
    <w:rsid w:val="00967E00"/>
    <w:rsid w:val="0097004D"/>
    <w:rsid w:val="0097015F"/>
    <w:rsid w:val="00970181"/>
    <w:rsid w:val="009702D9"/>
    <w:rsid w:val="00970383"/>
    <w:rsid w:val="00970393"/>
    <w:rsid w:val="009703B9"/>
    <w:rsid w:val="009705A1"/>
    <w:rsid w:val="0097078E"/>
    <w:rsid w:val="00970B17"/>
    <w:rsid w:val="00970D03"/>
    <w:rsid w:val="009710F3"/>
    <w:rsid w:val="0097112A"/>
    <w:rsid w:val="0097118D"/>
    <w:rsid w:val="009711EF"/>
    <w:rsid w:val="00971270"/>
    <w:rsid w:val="009717B9"/>
    <w:rsid w:val="00971847"/>
    <w:rsid w:val="009718C3"/>
    <w:rsid w:val="00971B3D"/>
    <w:rsid w:val="00971C65"/>
    <w:rsid w:val="00972098"/>
    <w:rsid w:val="00972319"/>
    <w:rsid w:val="00972658"/>
    <w:rsid w:val="0097267E"/>
    <w:rsid w:val="0097298F"/>
    <w:rsid w:val="00972A15"/>
    <w:rsid w:val="00972C86"/>
    <w:rsid w:val="00972F51"/>
    <w:rsid w:val="00972F68"/>
    <w:rsid w:val="00972FA1"/>
    <w:rsid w:val="00973093"/>
    <w:rsid w:val="009730CF"/>
    <w:rsid w:val="00973253"/>
    <w:rsid w:val="0097328D"/>
    <w:rsid w:val="00973473"/>
    <w:rsid w:val="009734A2"/>
    <w:rsid w:val="00973558"/>
    <w:rsid w:val="0097392D"/>
    <w:rsid w:val="00973A3E"/>
    <w:rsid w:val="00973D84"/>
    <w:rsid w:val="00974079"/>
    <w:rsid w:val="00974371"/>
    <w:rsid w:val="00974532"/>
    <w:rsid w:val="00974749"/>
    <w:rsid w:val="00974826"/>
    <w:rsid w:val="00974B39"/>
    <w:rsid w:val="00974B87"/>
    <w:rsid w:val="00974CF6"/>
    <w:rsid w:val="00974EA9"/>
    <w:rsid w:val="00974EC0"/>
    <w:rsid w:val="009751A0"/>
    <w:rsid w:val="0097523A"/>
    <w:rsid w:val="0097533B"/>
    <w:rsid w:val="00975631"/>
    <w:rsid w:val="0097569C"/>
    <w:rsid w:val="00975751"/>
    <w:rsid w:val="0097576D"/>
    <w:rsid w:val="0097587C"/>
    <w:rsid w:val="00975AAB"/>
    <w:rsid w:val="00975BAF"/>
    <w:rsid w:val="00975C3C"/>
    <w:rsid w:val="00975DD0"/>
    <w:rsid w:val="009760A6"/>
    <w:rsid w:val="009762FC"/>
    <w:rsid w:val="00976838"/>
    <w:rsid w:val="009768B4"/>
    <w:rsid w:val="0097696F"/>
    <w:rsid w:val="00976AD5"/>
    <w:rsid w:val="00976B3F"/>
    <w:rsid w:val="00976B5F"/>
    <w:rsid w:val="00976D69"/>
    <w:rsid w:val="00976E21"/>
    <w:rsid w:val="009771AD"/>
    <w:rsid w:val="00977212"/>
    <w:rsid w:val="009772B7"/>
    <w:rsid w:val="009772E7"/>
    <w:rsid w:val="00977408"/>
    <w:rsid w:val="00977478"/>
    <w:rsid w:val="00977695"/>
    <w:rsid w:val="0097785F"/>
    <w:rsid w:val="0097796F"/>
    <w:rsid w:val="009779D8"/>
    <w:rsid w:val="00977B04"/>
    <w:rsid w:val="00977C3E"/>
    <w:rsid w:val="00977CEA"/>
    <w:rsid w:val="00977E58"/>
    <w:rsid w:val="0098030C"/>
    <w:rsid w:val="009803A7"/>
    <w:rsid w:val="00980B29"/>
    <w:rsid w:val="009810E3"/>
    <w:rsid w:val="009812DF"/>
    <w:rsid w:val="00981336"/>
    <w:rsid w:val="009814E3"/>
    <w:rsid w:val="009817EC"/>
    <w:rsid w:val="009818F2"/>
    <w:rsid w:val="009819FD"/>
    <w:rsid w:val="00981A60"/>
    <w:rsid w:val="009820AD"/>
    <w:rsid w:val="009820CC"/>
    <w:rsid w:val="009821EB"/>
    <w:rsid w:val="0098239D"/>
    <w:rsid w:val="0098243F"/>
    <w:rsid w:val="00982640"/>
    <w:rsid w:val="0098276F"/>
    <w:rsid w:val="00982791"/>
    <w:rsid w:val="009828BE"/>
    <w:rsid w:val="00982CA7"/>
    <w:rsid w:val="00982D15"/>
    <w:rsid w:val="00982E94"/>
    <w:rsid w:val="00982F0B"/>
    <w:rsid w:val="009830A6"/>
    <w:rsid w:val="00983181"/>
    <w:rsid w:val="0098328C"/>
    <w:rsid w:val="00983432"/>
    <w:rsid w:val="00983596"/>
    <w:rsid w:val="009838A7"/>
    <w:rsid w:val="009838D6"/>
    <w:rsid w:val="00983B5F"/>
    <w:rsid w:val="00983CC7"/>
    <w:rsid w:val="00983F61"/>
    <w:rsid w:val="0098405C"/>
    <w:rsid w:val="0098414D"/>
    <w:rsid w:val="009842AA"/>
    <w:rsid w:val="00984748"/>
    <w:rsid w:val="00984755"/>
    <w:rsid w:val="009848B1"/>
    <w:rsid w:val="00984AFB"/>
    <w:rsid w:val="00984D26"/>
    <w:rsid w:val="00984DA0"/>
    <w:rsid w:val="00985168"/>
    <w:rsid w:val="0098523D"/>
    <w:rsid w:val="009853E7"/>
    <w:rsid w:val="009854F8"/>
    <w:rsid w:val="00985531"/>
    <w:rsid w:val="009855AF"/>
    <w:rsid w:val="0098582E"/>
    <w:rsid w:val="009858BD"/>
    <w:rsid w:val="009858F3"/>
    <w:rsid w:val="009859DC"/>
    <w:rsid w:val="00985CB3"/>
    <w:rsid w:val="00985DC4"/>
    <w:rsid w:val="00985E4B"/>
    <w:rsid w:val="00985EE9"/>
    <w:rsid w:val="00985FF8"/>
    <w:rsid w:val="0098600B"/>
    <w:rsid w:val="0098606A"/>
    <w:rsid w:val="009861DB"/>
    <w:rsid w:val="00986319"/>
    <w:rsid w:val="00986414"/>
    <w:rsid w:val="00986459"/>
    <w:rsid w:val="009864A2"/>
    <w:rsid w:val="009865BB"/>
    <w:rsid w:val="009865C9"/>
    <w:rsid w:val="00986625"/>
    <w:rsid w:val="009867DF"/>
    <w:rsid w:val="00986901"/>
    <w:rsid w:val="00986B8B"/>
    <w:rsid w:val="00986DBB"/>
    <w:rsid w:val="0098708A"/>
    <w:rsid w:val="0098729E"/>
    <w:rsid w:val="0098781A"/>
    <w:rsid w:val="00987A35"/>
    <w:rsid w:val="00987C07"/>
    <w:rsid w:val="00987C69"/>
    <w:rsid w:val="00987D90"/>
    <w:rsid w:val="00987E0B"/>
    <w:rsid w:val="00987F5C"/>
    <w:rsid w:val="00987F7B"/>
    <w:rsid w:val="009902DF"/>
    <w:rsid w:val="00990327"/>
    <w:rsid w:val="0099048F"/>
    <w:rsid w:val="0099052A"/>
    <w:rsid w:val="009905F6"/>
    <w:rsid w:val="00990834"/>
    <w:rsid w:val="00990B06"/>
    <w:rsid w:val="00990B08"/>
    <w:rsid w:val="00990B2A"/>
    <w:rsid w:val="00990C64"/>
    <w:rsid w:val="00990C6C"/>
    <w:rsid w:val="00990D6E"/>
    <w:rsid w:val="00990D89"/>
    <w:rsid w:val="00990FDE"/>
    <w:rsid w:val="00991141"/>
    <w:rsid w:val="009911CE"/>
    <w:rsid w:val="0099132F"/>
    <w:rsid w:val="009914BC"/>
    <w:rsid w:val="0099164A"/>
    <w:rsid w:val="00991718"/>
    <w:rsid w:val="00991889"/>
    <w:rsid w:val="009918E7"/>
    <w:rsid w:val="00991AB8"/>
    <w:rsid w:val="00991B4A"/>
    <w:rsid w:val="00991BEB"/>
    <w:rsid w:val="00991DEF"/>
    <w:rsid w:val="00991FE2"/>
    <w:rsid w:val="00992179"/>
    <w:rsid w:val="0099217C"/>
    <w:rsid w:val="0099220B"/>
    <w:rsid w:val="00992232"/>
    <w:rsid w:val="009922A7"/>
    <w:rsid w:val="0099235C"/>
    <w:rsid w:val="00992753"/>
    <w:rsid w:val="00992868"/>
    <w:rsid w:val="009929EE"/>
    <w:rsid w:val="00992AAB"/>
    <w:rsid w:val="00992B8F"/>
    <w:rsid w:val="00992DC9"/>
    <w:rsid w:val="009930B5"/>
    <w:rsid w:val="009931AD"/>
    <w:rsid w:val="009935B5"/>
    <w:rsid w:val="0099370F"/>
    <w:rsid w:val="00993905"/>
    <w:rsid w:val="00993A5C"/>
    <w:rsid w:val="00993AF5"/>
    <w:rsid w:val="00993B68"/>
    <w:rsid w:val="00993D1E"/>
    <w:rsid w:val="00993D7A"/>
    <w:rsid w:val="00993DC3"/>
    <w:rsid w:val="00993F05"/>
    <w:rsid w:val="00993FC7"/>
    <w:rsid w:val="00994258"/>
    <w:rsid w:val="009942B6"/>
    <w:rsid w:val="009942EB"/>
    <w:rsid w:val="00994315"/>
    <w:rsid w:val="0099445D"/>
    <w:rsid w:val="00994489"/>
    <w:rsid w:val="00994496"/>
    <w:rsid w:val="009944EF"/>
    <w:rsid w:val="0099473C"/>
    <w:rsid w:val="00994957"/>
    <w:rsid w:val="00994990"/>
    <w:rsid w:val="00994AAC"/>
    <w:rsid w:val="00994F50"/>
    <w:rsid w:val="00995212"/>
    <w:rsid w:val="0099534E"/>
    <w:rsid w:val="009953E0"/>
    <w:rsid w:val="00995403"/>
    <w:rsid w:val="0099541F"/>
    <w:rsid w:val="0099569D"/>
    <w:rsid w:val="009956AD"/>
    <w:rsid w:val="00995A54"/>
    <w:rsid w:val="00995BB8"/>
    <w:rsid w:val="00995BF2"/>
    <w:rsid w:val="00995F39"/>
    <w:rsid w:val="00995F99"/>
    <w:rsid w:val="00995F9A"/>
    <w:rsid w:val="00996055"/>
    <w:rsid w:val="00996094"/>
    <w:rsid w:val="00996479"/>
    <w:rsid w:val="00996A7D"/>
    <w:rsid w:val="00996DBE"/>
    <w:rsid w:val="00996E00"/>
    <w:rsid w:val="00996E10"/>
    <w:rsid w:val="00996FDB"/>
    <w:rsid w:val="009971B6"/>
    <w:rsid w:val="009972D2"/>
    <w:rsid w:val="00997322"/>
    <w:rsid w:val="0099732D"/>
    <w:rsid w:val="0099767B"/>
    <w:rsid w:val="0099789C"/>
    <w:rsid w:val="009978DE"/>
    <w:rsid w:val="00997AB7"/>
    <w:rsid w:val="00997ACD"/>
    <w:rsid w:val="00997BB9"/>
    <w:rsid w:val="00997CA1"/>
    <w:rsid w:val="00997CD0"/>
    <w:rsid w:val="00997D97"/>
    <w:rsid w:val="00997F17"/>
    <w:rsid w:val="00997F6C"/>
    <w:rsid w:val="00997FFA"/>
    <w:rsid w:val="009A002A"/>
    <w:rsid w:val="009A028C"/>
    <w:rsid w:val="009A0456"/>
    <w:rsid w:val="009A048E"/>
    <w:rsid w:val="009A0987"/>
    <w:rsid w:val="009A0A3D"/>
    <w:rsid w:val="009A0BF6"/>
    <w:rsid w:val="009A0CB5"/>
    <w:rsid w:val="009A0EC6"/>
    <w:rsid w:val="009A0FF0"/>
    <w:rsid w:val="009A113A"/>
    <w:rsid w:val="009A11A6"/>
    <w:rsid w:val="009A121F"/>
    <w:rsid w:val="009A12A7"/>
    <w:rsid w:val="009A13A9"/>
    <w:rsid w:val="009A14F9"/>
    <w:rsid w:val="009A1628"/>
    <w:rsid w:val="009A167E"/>
    <w:rsid w:val="009A16DD"/>
    <w:rsid w:val="009A177F"/>
    <w:rsid w:val="009A18BE"/>
    <w:rsid w:val="009A192F"/>
    <w:rsid w:val="009A1A4D"/>
    <w:rsid w:val="009A1C4E"/>
    <w:rsid w:val="009A1DC1"/>
    <w:rsid w:val="009A1FC5"/>
    <w:rsid w:val="009A223F"/>
    <w:rsid w:val="009A23F4"/>
    <w:rsid w:val="009A2583"/>
    <w:rsid w:val="009A25A6"/>
    <w:rsid w:val="009A27C5"/>
    <w:rsid w:val="009A2C19"/>
    <w:rsid w:val="009A2C84"/>
    <w:rsid w:val="009A2DC8"/>
    <w:rsid w:val="009A30ED"/>
    <w:rsid w:val="009A31D9"/>
    <w:rsid w:val="009A3519"/>
    <w:rsid w:val="009A36A6"/>
    <w:rsid w:val="009A3776"/>
    <w:rsid w:val="009A37F9"/>
    <w:rsid w:val="009A3AAD"/>
    <w:rsid w:val="009A3D08"/>
    <w:rsid w:val="009A3F69"/>
    <w:rsid w:val="009A40A0"/>
    <w:rsid w:val="009A40D8"/>
    <w:rsid w:val="009A40FC"/>
    <w:rsid w:val="009A41B2"/>
    <w:rsid w:val="009A41E7"/>
    <w:rsid w:val="009A4206"/>
    <w:rsid w:val="009A420C"/>
    <w:rsid w:val="009A4411"/>
    <w:rsid w:val="009A443E"/>
    <w:rsid w:val="009A465E"/>
    <w:rsid w:val="009A4692"/>
    <w:rsid w:val="009A46DA"/>
    <w:rsid w:val="009A471F"/>
    <w:rsid w:val="009A477E"/>
    <w:rsid w:val="009A47ED"/>
    <w:rsid w:val="009A48E4"/>
    <w:rsid w:val="009A4AD3"/>
    <w:rsid w:val="009A4C78"/>
    <w:rsid w:val="009A4C89"/>
    <w:rsid w:val="009A4F87"/>
    <w:rsid w:val="009A5363"/>
    <w:rsid w:val="009A5495"/>
    <w:rsid w:val="009A56E2"/>
    <w:rsid w:val="009A57D9"/>
    <w:rsid w:val="009A5806"/>
    <w:rsid w:val="009A5917"/>
    <w:rsid w:val="009A59B6"/>
    <w:rsid w:val="009A5C34"/>
    <w:rsid w:val="009A5CFF"/>
    <w:rsid w:val="009A5D27"/>
    <w:rsid w:val="009A5E5F"/>
    <w:rsid w:val="009A5F23"/>
    <w:rsid w:val="009A6102"/>
    <w:rsid w:val="009A61A1"/>
    <w:rsid w:val="009A61E0"/>
    <w:rsid w:val="009A6407"/>
    <w:rsid w:val="009A6432"/>
    <w:rsid w:val="009A6DDE"/>
    <w:rsid w:val="009A7431"/>
    <w:rsid w:val="009A75B9"/>
    <w:rsid w:val="009A7761"/>
    <w:rsid w:val="009A79CB"/>
    <w:rsid w:val="009A7CC6"/>
    <w:rsid w:val="009A7E43"/>
    <w:rsid w:val="009A7EEC"/>
    <w:rsid w:val="009A7FE5"/>
    <w:rsid w:val="009B015D"/>
    <w:rsid w:val="009B0220"/>
    <w:rsid w:val="009B030B"/>
    <w:rsid w:val="009B0616"/>
    <w:rsid w:val="009B0858"/>
    <w:rsid w:val="009B0B7C"/>
    <w:rsid w:val="009B0D2B"/>
    <w:rsid w:val="009B0DDA"/>
    <w:rsid w:val="009B1115"/>
    <w:rsid w:val="009B12CF"/>
    <w:rsid w:val="009B1397"/>
    <w:rsid w:val="009B13E0"/>
    <w:rsid w:val="009B141E"/>
    <w:rsid w:val="009B1458"/>
    <w:rsid w:val="009B1465"/>
    <w:rsid w:val="009B1669"/>
    <w:rsid w:val="009B1784"/>
    <w:rsid w:val="009B18D5"/>
    <w:rsid w:val="009B18F8"/>
    <w:rsid w:val="009B194A"/>
    <w:rsid w:val="009B1A1E"/>
    <w:rsid w:val="009B1B06"/>
    <w:rsid w:val="009B1BFC"/>
    <w:rsid w:val="009B1D65"/>
    <w:rsid w:val="009B1D7C"/>
    <w:rsid w:val="009B1E94"/>
    <w:rsid w:val="009B1EFD"/>
    <w:rsid w:val="009B1FE0"/>
    <w:rsid w:val="009B204D"/>
    <w:rsid w:val="009B21AB"/>
    <w:rsid w:val="009B21E6"/>
    <w:rsid w:val="009B222B"/>
    <w:rsid w:val="009B2951"/>
    <w:rsid w:val="009B2A2E"/>
    <w:rsid w:val="009B3091"/>
    <w:rsid w:val="009B3455"/>
    <w:rsid w:val="009B34DC"/>
    <w:rsid w:val="009B3562"/>
    <w:rsid w:val="009B3DC1"/>
    <w:rsid w:val="009B3E65"/>
    <w:rsid w:val="009B44D7"/>
    <w:rsid w:val="009B45B2"/>
    <w:rsid w:val="009B45B7"/>
    <w:rsid w:val="009B4718"/>
    <w:rsid w:val="009B49E3"/>
    <w:rsid w:val="009B4B7A"/>
    <w:rsid w:val="009B4F61"/>
    <w:rsid w:val="009B4FBE"/>
    <w:rsid w:val="009B51D6"/>
    <w:rsid w:val="009B573E"/>
    <w:rsid w:val="009B588B"/>
    <w:rsid w:val="009B5932"/>
    <w:rsid w:val="009B5978"/>
    <w:rsid w:val="009B59C8"/>
    <w:rsid w:val="009B5C3F"/>
    <w:rsid w:val="009B5CFE"/>
    <w:rsid w:val="009B5D1E"/>
    <w:rsid w:val="009B6133"/>
    <w:rsid w:val="009B6316"/>
    <w:rsid w:val="009B6400"/>
    <w:rsid w:val="009B6677"/>
    <w:rsid w:val="009B66B9"/>
    <w:rsid w:val="009B66FB"/>
    <w:rsid w:val="009B69F5"/>
    <w:rsid w:val="009B6C21"/>
    <w:rsid w:val="009B6E53"/>
    <w:rsid w:val="009B70F4"/>
    <w:rsid w:val="009B727C"/>
    <w:rsid w:val="009B731E"/>
    <w:rsid w:val="009B7385"/>
    <w:rsid w:val="009B73D0"/>
    <w:rsid w:val="009B7437"/>
    <w:rsid w:val="009B759A"/>
    <w:rsid w:val="009B767A"/>
    <w:rsid w:val="009B777B"/>
    <w:rsid w:val="009B7794"/>
    <w:rsid w:val="009B7819"/>
    <w:rsid w:val="009B7AB2"/>
    <w:rsid w:val="009B7C3F"/>
    <w:rsid w:val="009B7E17"/>
    <w:rsid w:val="009B7EAE"/>
    <w:rsid w:val="009B7F8B"/>
    <w:rsid w:val="009C00C6"/>
    <w:rsid w:val="009C040D"/>
    <w:rsid w:val="009C0412"/>
    <w:rsid w:val="009C0A56"/>
    <w:rsid w:val="009C0B7E"/>
    <w:rsid w:val="009C0B8A"/>
    <w:rsid w:val="009C0ED8"/>
    <w:rsid w:val="009C10A8"/>
    <w:rsid w:val="009C11B8"/>
    <w:rsid w:val="009C11C3"/>
    <w:rsid w:val="009C1429"/>
    <w:rsid w:val="009C15C2"/>
    <w:rsid w:val="009C169C"/>
    <w:rsid w:val="009C17E5"/>
    <w:rsid w:val="009C1991"/>
    <w:rsid w:val="009C1A62"/>
    <w:rsid w:val="009C1AC2"/>
    <w:rsid w:val="009C1B68"/>
    <w:rsid w:val="009C1B71"/>
    <w:rsid w:val="009C1D61"/>
    <w:rsid w:val="009C1E8A"/>
    <w:rsid w:val="009C1F7F"/>
    <w:rsid w:val="009C1FE0"/>
    <w:rsid w:val="009C2168"/>
    <w:rsid w:val="009C221B"/>
    <w:rsid w:val="009C2279"/>
    <w:rsid w:val="009C239F"/>
    <w:rsid w:val="009C23CD"/>
    <w:rsid w:val="009C2628"/>
    <w:rsid w:val="009C285A"/>
    <w:rsid w:val="009C2926"/>
    <w:rsid w:val="009C2B7D"/>
    <w:rsid w:val="009C2CF8"/>
    <w:rsid w:val="009C2D67"/>
    <w:rsid w:val="009C2D76"/>
    <w:rsid w:val="009C2E28"/>
    <w:rsid w:val="009C2E91"/>
    <w:rsid w:val="009C30E3"/>
    <w:rsid w:val="009C3280"/>
    <w:rsid w:val="009C33D2"/>
    <w:rsid w:val="009C3609"/>
    <w:rsid w:val="009C3690"/>
    <w:rsid w:val="009C36AE"/>
    <w:rsid w:val="009C37EB"/>
    <w:rsid w:val="009C37F0"/>
    <w:rsid w:val="009C37FE"/>
    <w:rsid w:val="009C396C"/>
    <w:rsid w:val="009C3DBC"/>
    <w:rsid w:val="009C3DD2"/>
    <w:rsid w:val="009C40DC"/>
    <w:rsid w:val="009C4153"/>
    <w:rsid w:val="009C41AE"/>
    <w:rsid w:val="009C41B0"/>
    <w:rsid w:val="009C41DA"/>
    <w:rsid w:val="009C4210"/>
    <w:rsid w:val="009C42CF"/>
    <w:rsid w:val="009C437C"/>
    <w:rsid w:val="009C43E6"/>
    <w:rsid w:val="009C457D"/>
    <w:rsid w:val="009C4D82"/>
    <w:rsid w:val="009C521F"/>
    <w:rsid w:val="009C522B"/>
    <w:rsid w:val="009C52B9"/>
    <w:rsid w:val="009C535E"/>
    <w:rsid w:val="009C545D"/>
    <w:rsid w:val="009C54EB"/>
    <w:rsid w:val="009C5517"/>
    <w:rsid w:val="009C56CA"/>
    <w:rsid w:val="009C5749"/>
    <w:rsid w:val="009C57BB"/>
    <w:rsid w:val="009C589D"/>
    <w:rsid w:val="009C5A71"/>
    <w:rsid w:val="009C5C5D"/>
    <w:rsid w:val="009C5C5E"/>
    <w:rsid w:val="009C5D59"/>
    <w:rsid w:val="009C5F08"/>
    <w:rsid w:val="009C5F37"/>
    <w:rsid w:val="009C60A7"/>
    <w:rsid w:val="009C6209"/>
    <w:rsid w:val="009C633C"/>
    <w:rsid w:val="009C63CA"/>
    <w:rsid w:val="009C688D"/>
    <w:rsid w:val="009C68BF"/>
    <w:rsid w:val="009C691C"/>
    <w:rsid w:val="009C6B5C"/>
    <w:rsid w:val="009C6B67"/>
    <w:rsid w:val="009C6C18"/>
    <w:rsid w:val="009C6F8E"/>
    <w:rsid w:val="009C6F99"/>
    <w:rsid w:val="009C7007"/>
    <w:rsid w:val="009C7337"/>
    <w:rsid w:val="009C7442"/>
    <w:rsid w:val="009C74CC"/>
    <w:rsid w:val="009C7547"/>
    <w:rsid w:val="009C75F1"/>
    <w:rsid w:val="009C776F"/>
    <w:rsid w:val="009C7793"/>
    <w:rsid w:val="009C77AB"/>
    <w:rsid w:val="009C7B22"/>
    <w:rsid w:val="009C7B90"/>
    <w:rsid w:val="009C7C3D"/>
    <w:rsid w:val="009C7C4C"/>
    <w:rsid w:val="009C7E0E"/>
    <w:rsid w:val="009C7FF7"/>
    <w:rsid w:val="009D00C9"/>
    <w:rsid w:val="009D00EF"/>
    <w:rsid w:val="009D030E"/>
    <w:rsid w:val="009D0394"/>
    <w:rsid w:val="009D03DC"/>
    <w:rsid w:val="009D0826"/>
    <w:rsid w:val="009D08CC"/>
    <w:rsid w:val="009D092B"/>
    <w:rsid w:val="009D0C01"/>
    <w:rsid w:val="009D0E19"/>
    <w:rsid w:val="009D0F21"/>
    <w:rsid w:val="009D105B"/>
    <w:rsid w:val="009D1138"/>
    <w:rsid w:val="009D17C0"/>
    <w:rsid w:val="009D1A1F"/>
    <w:rsid w:val="009D1B21"/>
    <w:rsid w:val="009D1C36"/>
    <w:rsid w:val="009D1CC6"/>
    <w:rsid w:val="009D2299"/>
    <w:rsid w:val="009D22DA"/>
    <w:rsid w:val="009D2357"/>
    <w:rsid w:val="009D24AC"/>
    <w:rsid w:val="009D2623"/>
    <w:rsid w:val="009D270F"/>
    <w:rsid w:val="009D27CA"/>
    <w:rsid w:val="009D2817"/>
    <w:rsid w:val="009D28EA"/>
    <w:rsid w:val="009D293D"/>
    <w:rsid w:val="009D2B8D"/>
    <w:rsid w:val="009D2D3F"/>
    <w:rsid w:val="009D2D60"/>
    <w:rsid w:val="009D2DCF"/>
    <w:rsid w:val="009D3387"/>
    <w:rsid w:val="009D33F8"/>
    <w:rsid w:val="009D33FF"/>
    <w:rsid w:val="009D3484"/>
    <w:rsid w:val="009D35B5"/>
    <w:rsid w:val="009D3650"/>
    <w:rsid w:val="009D366D"/>
    <w:rsid w:val="009D3B44"/>
    <w:rsid w:val="009D3D5E"/>
    <w:rsid w:val="009D3FA3"/>
    <w:rsid w:val="009D3FC6"/>
    <w:rsid w:val="009D40BE"/>
    <w:rsid w:val="009D42DF"/>
    <w:rsid w:val="009D440F"/>
    <w:rsid w:val="009D4598"/>
    <w:rsid w:val="009D45CB"/>
    <w:rsid w:val="009D45FC"/>
    <w:rsid w:val="009D467D"/>
    <w:rsid w:val="009D4D05"/>
    <w:rsid w:val="009D54B6"/>
    <w:rsid w:val="009D5575"/>
    <w:rsid w:val="009D564B"/>
    <w:rsid w:val="009D5DE0"/>
    <w:rsid w:val="009D5F0F"/>
    <w:rsid w:val="009D60B2"/>
    <w:rsid w:val="009D6267"/>
    <w:rsid w:val="009D6471"/>
    <w:rsid w:val="009D65E4"/>
    <w:rsid w:val="009D6686"/>
    <w:rsid w:val="009D6922"/>
    <w:rsid w:val="009D695E"/>
    <w:rsid w:val="009D6A52"/>
    <w:rsid w:val="009D6D8F"/>
    <w:rsid w:val="009D7002"/>
    <w:rsid w:val="009D7034"/>
    <w:rsid w:val="009D7045"/>
    <w:rsid w:val="009D71A2"/>
    <w:rsid w:val="009D72E5"/>
    <w:rsid w:val="009D7329"/>
    <w:rsid w:val="009D7333"/>
    <w:rsid w:val="009D7567"/>
    <w:rsid w:val="009D75F7"/>
    <w:rsid w:val="009D761E"/>
    <w:rsid w:val="009D7915"/>
    <w:rsid w:val="009D7953"/>
    <w:rsid w:val="009D799D"/>
    <w:rsid w:val="009D79EE"/>
    <w:rsid w:val="009D7EA7"/>
    <w:rsid w:val="009D7EBF"/>
    <w:rsid w:val="009D7F8C"/>
    <w:rsid w:val="009E0109"/>
    <w:rsid w:val="009E0359"/>
    <w:rsid w:val="009E0532"/>
    <w:rsid w:val="009E057C"/>
    <w:rsid w:val="009E05F9"/>
    <w:rsid w:val="009E0689"/>
    <w:rsid w:val="009E06CA"/>
    <w:rsid w:val="009E0761"/>
    <w:rsid w:val="009E09CB"/>
    <w:rsid w:val="009E0B7C"/>
    <w:rsid w:val="009E0B8E"/>
    <w:rsid w:val="009E0BD5"/>
    <w:rsid w:val="009E0CD9"/>
    <w:rsid w:val="009E0CF2"/>
    <w:rsid w:val="009E0D97"/>
    <w:rsid w:val="009E0DEA"/>
    <w:rsid w:val="009E0F7F"/>
    <w:rsid w:val="009E1035"/>
    <w:rsid w:val="009E116D"/>
    <w:rsid w:val="009E1306"/>
    <w:rsid w:val="009E1905"/>
    <w:rsid w:val="009E199F"/>
    <w:rsid w:val="009E19C1"/>
    <w:rsid w:val="009E1B90"/>
    <w:rsid w:val="009E1DF4"/>
    <w:rsid w:val="009E1E7C"/>
    <w:rsid w:val="009E1EA4"/>
    <w:rsid w:val="009E1F8A"/>
    <w:rsid w:val="009E215C"/>
    <w:rsid w:val="009E2304"/>
    <w:rsid w:val="009E231D"/>
    <w:rsid w:val="009E28B9"/>
    <w:rsid w:val="009E2B1F"/>
    <w:rsid w:val="009E2C03"/>
    <w:rsid w:val="009E2CB2"/>
    <w:rsid w:val="009E2D29"/>
    <w:rsid w:val="009E2E58"/>
    <w:rsid w:val="009E2EE3"/>
    <w:rsid w:val="009E3080"/>
    <w:rsid w:val="009E385F"/>
    <w:rsid w:val="009E38E0"/>
    <w:rsid w:val="009E3AA7"/>
    <w:rsid w:val="009E3CF7"/>
    <w:rsid w:val="009E3F63"/>
    <w:rsid w:val="009E408F"/>
    <w:rsid w:val="009E42BB"/>
    <w:rsid w:val="009E42C5"/>
    <w:rsid w:val="009E439B"/>
    <w:rsid w:val="009E43A6"/>
    <w:rsid w:val="009E4522"/>
    <w:rsid w:val="009E4585"/>
    <w:rsid w:val="009E466B"/>
    <w:rsid w:val="009E47D1"/>
    <w:rsid w:val="009E47DA"/>
    <w:rsid w:val="009E4890"/>
    <w:rsid w:val="009E490D"/>
    <w:rsid w:val="009E491A"/>
    <w:rsid w:val="009E4AC0"/>
    <w:rsid w:val="009E4CE4"/>
    <w:rsid w:val="009E4DF4"/>
    <w:rsid w:val="009E4F6A"/>
    <w:rsid w:val="009E506C"/>
    <w:rsid w:val="009E5107"/>
    <w:rsid w:val="009E511A"/>
    <w:rsid w:val="009E51D0"/>
    <w:rsid w:val="009E522B"/>
    <w:rsid w:val="009E550E"/>
    <w:rsid w:val="009E5812"/>
    <w:rsid w:val="009E58EB"/>
    <w:rsid w:val="009E5A45"/>
    <w:rsid w:val="009E5A62"/>
    <w:rsid w:val="009E5B45"/>
    <w:rsid w:val="009E5EFC"/>
    <w:rsid w:val="009E6005"/>
    <w:rsid w:val="009E6075"/>
    <w:rsid w:val="009E618E"/>
    <w:rsid w:val="009E630D"/>
    <w:rsid w:val="009E6588"/>
    <w:rsid w:val="009E65C4"/>
    <w:rsid w:val="009E6628"/>
    <w:rsid w:val="009E6B6F"/>
    <w:rsid w:val="009E6C4B"/>
    <w:rsid w:val="009E6EF0"/>
    <w:rsid w:val="009E6EF8"/>
    <w:rsid w:val="009E7229"/>
    <w:rsid w:val="009E729D"/>
    <w:rsid w:val="009E7365"/>
    <w:rsid w:val="009E745F"/>
    <w:rsid w:val="009E7520"/>
    <w:rsid w:val="009E75E8"/>
    <w:rsid w:val="009E7D26"/>
    <w:rsid w:val="009E7D3C"/>
    <w:rsid w:val="009E7F20"/>
    <w:rsid w:val="009F03EA"/>
    <w:rsid w:val="009F0B45"/>
    <w:rsid w:val="009F0B86"/>
    <w:rsid w:val="009F0C5C"/>
    <w:rsid w:val="009F0CF1"/>
    <w:rsid w:val="009F1003"/>
    <w:rsid w:val="009F106C"/>
    <w:rsid w:val="009F13AA"/>
    <w:rsid w:val="009F13EE"/>
    <w:rsid w:val="009F150C"/>
    <w:rsid w:val="009F1757"/>
    <w:rsid w:val="009F179C"/>
    <w:rsid w:val="009F1C67"/>
    <w:rsid w:val="009F1DAE"/>
    <w:rsid w:val="009F1ED4"/>
    <w:rsid w:val="009F1F9D"/>
    <w:rsid w:val="009F1FE6"/>
    <w:rsid w:val="009F218A"/>
    <w:rsid w:val="009F2724"/>
    <w:rsid w:val="009F2854"/>
    <w:rsid w:val="009F2857"/>
    <w:rsid w:val="009F2CF7"/>
    <w:rsid w:val="009F2EBB"/>
    <w:rsid w:val="009F3126"/>
    <w:rsid w:val="009F31A6"/>
    <w:rsid w:val="009F31C3"/>
    <w:rsid w:val="009F3375"/>
    <w:rsid w:val="009F3386"/>
    <w:rsid w:val="009F343F"/>
    <w:rsid w:val="009F3643"/>
    <w:rsid w:val="009F366B"/>
    <w:rsid w:val="009F3715"/>
    <w:rsid w:val="009F3764"/>
    <w:rsid w:val="009F39AA"/>
    <w:rsid w:val="009F3BA9"/>
    <w:rsid w:val="009F3CD7"/>
    <w:rsid w:val="009F3D22"/>
    <w:rsid w:val="009F43E0"/>
    <w:rsid w:val="009F440E"/>
    <w:rsid w:val="009F443A"/>
    <w:rsid w:val="009F4552"/>
    <w:rsid w:val="009F480C"/>
    <w:rsid w:val="009F492E"/>
    <w:rsid w:val="009F4A5F"/>
    <w:rsid w:val="009F4BC7"/>
    <w:rsid w:val="009F4E7E"/>
    <w:rsid w:val="009F4ECC"/>
    <w:rsid w:val="009F534D"/>
    <w:rsid w:val="009F557F"/>
    <w:rsid w:val="009F55B8"/>
    <w:rsid w:val="009F55DF"/>
    <w:rsid w:val="009F56A1"/>
    <w:rsid w:val="009F5913"/>
    <w:rsid w:val="009F5AB5"/>
    <w:rsid w:val="009F5CC4"/>
    <w:rsid w:val="009F5DAE"/>
    <w:rsid w:val="009F5F43"/>
    <w:rsid w:val="009F6072"/>
    <w:rsid w:val="009F60AF"/>
    <w:rsid w:val="009F62DA"/>
    <w:rsid w:val="009F635E"/>
    <w:rsid w:val="009F649B"/>
    <w:rsid w:val="009F68FF"/>
    <w:rsid w:val="009F69AF"/>
    <w:rsid w:val="009F6A49"/>
    <w:rsid w:val="009F6C2A"/>
    <w:rsid w:val="009F6CA9"/>
    <w:rsid w:val="009F6EBE"/>
    <w:rsid w:val="009F6EEA"/>
    <w:rsid w:val="009F6F80"/>
    <w:rsid w:val="009F715B"/>
    <w:rsid w:val="009F7267"/>
    <w:rsid w:val="009F72F0"/>
    <w:rsid w:val="009F7389"/>
    <w:rsid w:val="009F7695"/>
    <w:rsid w:val="009F7707"/>
    <w:rsid w:val="009F7B47"/>
    <w:rsid w:val="009F7DAE"/>
    <w:rsid w:val="009F7F70"/>
    <w:rsid w:val="00A001EE"/>
    <w:rsid w:val="00A00219"/>
    <w:rsid w:val="00A004D6"/>
    <w:rsid w:val="00A0054A"/>
    <w:rsid w:val="00A00667"/>
    <w:rsid w:val="00A008F6"/>
    <w:rsid w:val="00A00A16"/>
    <w:rsid w:val="00A00B1C"/>
    <w:rsid w:val="00A00B6C"/>
    <w:rsid w:val="00A00B6E"/>
    <w:rsid w:val="00A00D50"/>
    <w:rsid w:val="00A00D6F"/>
    <w:rsid w:val="00A00EDE"/>
    <w:rsid w:val="00A00FB5"/>
    <w:rsid w:val="00A0101B"/>
    <w:rsid w:val="00A01104"/>
    <w:rsid w:val="00A01276"/>
    <w:rsid w:val="00A014C4"/>
    <w:rsid w:val="00A015D9"/>
    <w:rsid w:val="00A017C8"/>
    <w:rsid w:val="00A018E0"/>
    <w:rsid w:val="00A01A79"/>
    <w:rsid w:val="00A01D21"/>
    <w:rsid w:val="00A023AB"/>
    <w:rsid w:val="00A023E3"/>
    <w:rsid w:val="00A02561"/>
    <w:rsid w:val="00A025A6"/>
    <w:rsid w:val="00A025A9"/>
    <w:rsid w:val="00A026B5"/>
    <w:rsid w:val="00A0273E"/>
    <w:rsid w:val="00A02959"/>
    <w:rsid w:val="00A02B4A"/>
    <w:rsid w:val="00A02D06"/>
    <w:rsid w:val="00A02EB7"/>
    <w:rsid w:val="00A0320B"/>
    <w:rsid w:val="00A032EC"/>
    <w:rsid w:val="00A034B7"/>
    <w:rsid w:val="00A03721"/>
    <w:rsid w:val="00A03796"/>
    <w:rsid w:val="00A03900"/>
    <w:rsid w:val="00A0394B"/>
    <w:rsid w:val="00A03A74"/>
    <w:rsid w:val="00A03B85"/>
    <w:rsid w:val="00A03DC9"/>
    <w:rsid w:val="00A03FFC"/>
    <w:rsid w:val="00A04147"/>
    <w:rsid w:val="00A0486F"/>
    <w:rsid w:val="00A04946"/>
    <w:rsid w:val="00A04A16"/>
    <w:rsid w:val="00A04CEA"/>
    <w:rsid w:val="00A04D15"/>
    <w:rsid w:val="00A04F19"/>
    <w:rsid w:val="00A04F8B"/>
    <w:rsid w:val="00A04FE5"/>
    <w:rsid w:val="00A05006"/>
    <w:rsid w:val="00A053F1"/>
    <w:rsid w:val="00A054A1"/>
    <w:rsid w:val="00A05563"/>
    <w:rsid w:val="00A05647"/>
    <w:rsid w:val="00A05672"/>
    <w:rsid w:val="00A05B94"/>
    <w:rsid w:val="00A05CB9"/>
    <w:rsid w:val="00A05E80"/>
    <w:rsid w:val="00A05F98"/>
    <w:rsid w:val="00A060AD"/>
    <w:rsid w:val="00A06189"/>
    <w:rsid w:val="00A06491"/>
    <w:rsid w:val="00A0671F"/>
    <w:rsid w:val="00A067BD"/>
    <w:rsid w:val="00A0684F"/>
    <w:rsid w:val="00A068CF"/>
    <w:rsid w:val="00A06965"/>
    <w:rsid w:val="00A06A74"/>
    <w:rsid w:val="00A06B77"/>
    <w:rsid w:val="00A06BAB"/>
    <w:rsid w:val="00A06F58"/>
    <w:rsid w:val="00A0701B"/>
    <w:rsid w:val="00A07122"/>
    <w:rsid w:val="00A0733E"/>
    <w:rsid w:val="00A075EA"/>
    <w:rsid w:val="00A07694"/>
    <w:rsid w:val="00A07774"/>
    <w:rsid w:val="00A078F8"/>
    <w:rsid w:val="00A07A87"/>
    <w:rsid w:val="00A07D45"/>
    <w:rsid w:val="00A07EA7"/>
    <w:rsid w:val="00A10266"/>
    <w:rsid w:val="00A10327"/>
    <w:rsid w:val="00A104EA"/>
    <w:rsid w:val="00A104FF"/>
    <w:rsid w:val="00A10784"/>
    <w:rsid w:val="00A1085B"/>
    <w:rsid w:val="00A108EF"/>
    <w:rsid w:val="00A1095A"/>
    <w:rsid w:val="00A10DCB"/>
    <w:rsid w:val="00A10FA1"/>
    <w:rsid w:val="00A11208"/>
    <w:rsid w:val="00A112AE"/>
    <w:rsid w:val="00A113D6"/>
    <w:rsid w:val="00A1148A"/>
    <w:rsid w:val="00A114F0"/>
    <w:rsid w:val="00A118FC"/>
    <w:rsid w:val="00A119A8"/>
    <w:rsid w:val="00A11AF9"/>
    <w:rsid w:val="00A11B61"/>
    <w:rsid w:val="00A11B89"/>
    <w:rsid w:val="00A11CF6"/>
    <w:rsid w:val="00A11CF7"/>
    <w:rsid w:val="00A11DEF"/>
    <w:rsid w:val="00A11EC4"/>
    <w:rsid w:val="00A11ECF"/>
    <w:rsid w:val="00A11F9F"/>
    <w:rsid w:val="00A12076"/>
    <w:rsid w:val="00A12311"/>
    <w:rsid w:val="00A12444"/>
    <w:rsid w:val="00A124DC"/>
    <w:rsid w:val="00A1256C"/>
    <w:rsid w:val="00A12803"/>
    <w:rsid w:val="00A1295A"/>
    <w:rsid w:val="00A12960"/>
    <w:rsid w:val="00A12A6D"/>
    <w:rsid w:val="00A12C18"/>
    <w:rsid w:val="00A12D7C"/>
    <w:rsid w:val="00A13052"/>
    <w:rsid w:val="00A13141"/>
    <w:rsid w:val="00A131A3"/>
    <w:rsid w:val="00A13285"/>
    <w:rsid w:val="00A1334E"/>
    <w:rsid w:val="00A1351D"/>
    <w:rsid w:val="00A13888"/>
    <w:rsid w:val="00A13A4C"/>
    <w:rsid w:val="00A13AC7"/>
    <w:rsid w:val="00A13B44"/>
    <w:rsid w:val="00A13DF2"/>
    <w:rsid w:val="00A13E97"/>
    <w:rsid w:val="00A13F85"/>
    <w:rsid w:val="00A140F0"/>
    <w:rsid w:val="00A14158"/>
    <w:rsid w:val="00A142F4"/>
    <w:rsid w:val="00A14716"/>
    <w:rsid w:val="00A1513F"/>
    <w:rsid w:val="00A1524A"/>
    <w:rsid w:val="00A15267"/>
    <w:rsid w:val="00A153B1"/>
    <w:rsid w:val="00A155B3"/>
    <w:rsid w:val="00A155BE"/>
    <w:rsid w:val="00A15826"/>
    <w:rsid w:val="00A15869"/>
    <w:rsid w:val="00A15902"/>
    <w:rsid w:val="00A15ED2"/>
    <w:rsid w:val="00A16524"/>
    <w:rsid w:val="00A170B6"/>
    <w:rsid w:val="00A170E7"/>
    <w:rsid w:val="00A1716F"/>
    <w:rsid w:val="00A174C3"/>
    <w:rsid w:val="00A17501"/>
    <w:rsid w:val="00A1751E"/>
    <w:rsid w:val="00A175D8"/>
    <w:rsid w:val="00A17A20"/>
    <w:rsid w:val="00A201A0"/>
    <w:rsid w:val="00A202BD"/>
    <w:rsid w:val="00A20330"/>
    <w:rsid w:val="00A20410"/>
    <w:rsid w:val="00A2058B"/>
    <w:rsid w:val="00A206F2"/>
    <w:rsid w:val="00A207EA"/>
    <w:rsid w:val="00A208D2"/>
    <w:rsid w:val="00A2091F"/>
    <w:rsid w:val="00A20A86"/>
    <w:rsid w:val="00A20C6B"/>
    <w:rsid w:val="00A20E96"/>
    <w:rsid w:val="00A21164"/>
    <w:rsid w:val="00A2134D"/>
    <w:rsid w:val="00A213AA"/>
    <w:rsid w:val="00A2186D"/>
    <w:rsid w:val="00A218CC"/>
    <w:rsid w:val="00A21D15"/>
    <w:rsid w:val="00A21EF1"/>
    <w:rsid w:val="00A223F6"/>
    <w:rsid w:val="00A224DE"/>
    <w:rsid w:val="00A22678"/>
    <w:rsid w:val="00A22767"/>
    <w:rsid w:val="00A22834"/>
    <w:rsid w:val="00A2288A"/>
    <w:rsid w:val="00A22BC0"/>
    <w:rsid w:val="00A2311B"/>
    <w:rsid w:val="00A23187"/>
    <w:rsid w:val="00A2337D"/>
    <w:rsid w:val="00A23545"/>
    <w:rsid w:val="00A2360F"/>
    <w:rsid w:val="00A237A5"/>
    <w:rsid w:val="00A237FE"/>
    <w:rsid w:val="00A23893"/>
    <w:rsid w:val="00A238DB"/>
    <w:rsid w:val="00A23A45"/>
    <w:rsid w:val="00A23C17"/>
    <w:rsid w:val="00A23C1E"/>
    <w:rsid w:val="00A23CFF"/>
    <w:rsid w:val="00A23EE0"/>
    <w:rsid w:val="00A23F7F"/>
    <w:rsid w:val="00A241C0"/>
    <w:rsid w:val="00A24547"/>
    <w:rsid w:val="00A24558"/>
    <w:rsid w:val="00A246B6"/>
    <w:rsid w:val="00A24740"/>
    <w:rsid w:val="00A24800"/>
    <w:rsid w:val="00A24870"/>
    <w:rsid w:val="00A248F5"/>
    <w:rsid w:val="00A24918"/>
    <w:rsid w:val="00A249B6"/>
    <w:rsid w:val="00A24A96"/>
    <w:rsid w:val="00A24AB4"/>
    <w:rsid w:val="00A24BF6"/>
    <w:rsid w:val="00A24EC2"/>
    <w:rsid w:val="00A24F37"/>
    <w:rsid w:val="00A24FAE"/>
    <w:rsid w:val="00A250CF"/>
    <w:rsid w:val="00A2515A"/>
    <w:rsid w:val="00A252B2"/>
    <w:rsid w:val="00A25AAC"/>
    <w:rsid w:val="00A25DC4"/>
    <w:rsid w:val="00A25F11"/>
    <w:rsid w:val="00A262EB"/>
    <w:rsid w:val="00A263A4"/>
    <w:rsid w:val="00A26560"/>
    <w:rsid w:val="00A26595"/>
    <w:rsid w:val="00A26CF1"/>
    <w:rsid w:val="00A26D59"/>
    <w:rsid w:val="00A26E0B"/>
    <w:rsid w:val="00A27094"/>
    <w:rsid w:val="00A2718D"/>
    <w:rsid w:val="00A27660"/>
    <w:rsid w:val="00A27916"/>
    <w:rsid w:val="00A27D93"/>
    <w:rsid w:val="00A27EEF"/>
    <w:rsid w:val="00A301D5"/>
    <w:rsid w:val="00A301E9"/>
    <w:rsid w:val="00A30219"/>
    <w:rsid w:val="00A305CE"/>
    <w:rsid w:val="00A30763"/>
    <w:rsid w:val="00A30820"/>
    <w:rsid w:val="00A308FF"/>
    <w:rsid w:val="00A3093A"/>
    <w:rsid w:val="00A30AC0"/>
    <w:rsid w:val="00A30C94"/>
    <w:rsid w:val="00A30DAE"/>
    <w:rsid w:val="00A30F51"/>
    <w:rsid w:val="00A31502"/>
    <w:rsid w:val="00A3157C"/>
    <w:rsid w:val="00A31644"/>
    <w:rsid w:val="00A31730"/>
    <w:rsid w:val="00A32013"/>
    <w:rsid w:val="00A32177"/>
    <w:rsid w:val="00A32281"/>
    <w:rsid w:val="00A3249E"/>
    <w:rsid w:val="00A32514"/>
    <w:rsid w:val="00A32844"/>
    <w:rsid w:val="00A32A23"/>
    <w:rsid w:val="00A32EBF"/>
    <w:rsid w:val="00A32F8D"/>
    <w:rsid w:val="00A33273"/>
    <w:rsid w:val="00A33488"/>
    <w:rsid w:val="00A3353B"/>
    <w:rsid w:val="00A3370E"/>
    <w:rsid w:val="00A33AEE"/>
    <w:rsid w:val="00A33BFB"/>
    <w:rsid w:val="00A33CC4"/>
    <w:rsid w:val="00A34098"/>
    <w:rsid w:val="00A346F4"/>
    <w:rsid w:val="00A3470F"/>
    <w:rsid w:val="00A347A6"/>
    <w:rsid w:val="00A34B33"/>
    <w:rsid w:val="00A34DB1"/>
    <w:rsid w:val="00A34F1E"/>
    <w:rsid w:val="00A35035"/>
    <w:rsid w:val="00A35444"/>
    <w:rsid w:val="00A355D9"/>
    <w:rsid w:val="00A356D9"/>
    <w:rsid w:val="00A3584E"/>
    <w:rsid w:val="00A358A2"/>
    <w:rsid w:val="00A3594A"/>
    <w:rsid w:val="00A35AFB"/>
    <w:rsid w:val="00A35B9B"/>
    <w:rsid w:val="00A366BB"/>
    <w:rsid w:val="00A366F4"/>
    <w:rsid w:val="00A368BB"/>
    <w:rsid w:val="00A36986"/>
    <w:rsid w:val="00A36F00"/>
    <w:rsid w:val="00A36F38"/>
    <w:rsid w:val="00A36F4C"/>
    <w:rsid w:val="00A3707B"/>
    <w:rsid w:val="00A370D3"/>
    <w:rsid w:val="00A372F9"/>
    <w:rsid w:val="00A372FA"/>
    <w:rsid w:val="00A379F3"/>
    <w:rsid w:val="00A37D82"/>
    <w:rsid w:val="00A37E3C"/>
    <w:rsid w:val="00A37EDC"/>
    <w:rsid w:val="00A37FC0"/>
    <w:rsid w:val="00A37FC4"/>
    <w:rsid w:val="00A37FD3"/>
    <w:rsid w:val="00A40009"/>
    <w:rsid w:val="00A4036E"/>
    <w:rsid w:val="00A406D8"/>
    <w:rsid w:val="00A4099F"/>
    <w:rsid w:val="00A409C8"/>
    <w:rsid w:val="00A40CA5"/>
    <w:rsid w:val="00A40EE3"/>
    <w:rsid w:val="00A40F15"/>
    <w:rsid w:val="00A40F60"/>
    <w:rsid w:val="00A41020"/>
    <w:rsid w:val="00A41070"/>
    <w:rsid w:val="00A410A2"/>
    <w:rsid w:val="00A4130F"/>
    <w:rsid w:val="00A4132D"/>
    <w:rsid w:val="00A4135A"/>
    <w:rsid w:val="00A413CD"/>
    <w:rsid w:val="00A41442"/>
    <w:rsid w:val="00A4155E"/>
    <w:rsid w:val="00A4170C"/>
    <w:rsid w:val="00A41771"/>
    <w:rsid w:val="00A417E1"/>
    <w:rsid w:val="00A41897"/>
    <w:rsid w:val="00A418B1"/>
    <w:rsid w:val="00A4195B"/>
    <w:rsid w:val="00A41C4D"/>
    <w:rsid w:val="00A41E13"/>
    <w:rsid w:val="00A42026"/>
    <w:rsid w:val="00A422EE"/>
    <w:rsid w:val="00A42392"/>
    <w:rsid w:val="00A42444"/>
    <w:rsid w:val="00A42450"/>
    <w:rsid w:val="00A4259A"/>
    <w:rsid w:val="00A425B8"/>
    <w:rsid w:val="00A427D1"/>
    <w:rsid w:val="00A427F6"/>
    <w:rsid w:val="00A42A3B"/>
    <w:rsid w:val="00A42ABB"/>
    <w:rsid w:val="00A42E82"/>
    <w:rsid w:val="00A431ED"/>
    <w:rsid w:val="00A432BF"/>
    <w:rsid w:val="00A43325"/>
    <w:rsid w:val="00A43531"/>
    <w:rsid w:val="00A435EA"/>
    <w:rsid w:val="00A43702"/>
    <w:rsid w:val="00A43A13"/>
    <w:rsid w:val="00A43AA4"/>
    <w:rsid w:val="00A43B05"/>
    <w:rsid w:val="00A43F36"/>
    <w:rsid w:val="00A43FEC"/>
    <w:rsid w:val="00A44028"/>
    <w:rsid w:val="00A440AC"/>
    <w:rsid w:val="00A441CE"/>
    <w:rsid w:val="00A44CC7"/>
    <w:rsid w:val="00A44CF2"/>
    <w:rsid w:val="00A44D60"/>
    <w:rsid w:val="00A451F5"/>
    <w:rsid w:val="00A452D9"/>
    <w:rsid w:val="00A456A5"/>
    <w:rsid w:val="00A4574E"/>
    <w:rsid w:val="00A4584A"/>
    <w:rsid w:val="00A45853"/>
    <w:rsid w:val="00A45A35"/>
    <w:rsid w:val="00A45D35"/>
    <w:rsid w:val="00A460CE"/>
    <w:rsid w:val="00A46183"/>
    <w:rsid w:val="00A4623E"/>
    <w:rsid w:val="00A463C8"/>
    <w:rsid w:val="00A465A8"/>
    <w:rsid w:val="00A4686C"/>
    <w:rsid w:val="00A46AAC"/>
    <w:rsid w:val="00A46DA4"/>
    <w:rsid w:val="00A46FFF"/>
    <w:rsid w:val="00A47033"/>
    <w:rsid w:val="00A47469"/>
    <w:rsid w:val="00A475D6"/>
    <w:rsid w:val="00A4762A"/>
    <w:rsid w:val="00A477C9"/>
    <w:rsid w:val="00A4791D"/>
    <w:rsid w:val="00A479F6"/>
    <w:rsid w:val="00A47CAC"/>
    <w:rsid w:val="00A47CC9"/>
    <w:rsid w:val="00A47F06"/>
    <w:rsid w:val="00A47F8A"/>
    <w:rsid w:val="00A5005F"/>
    <w:rsid w:val="00A500EA"/>
    <w:rsid w:val="00A5011D"/>
    <w:rsid w:val="00A50697"/>
    <w:rsid w:val="00A50742"/>
    <w:rsid w:val="00A50980"/>
    <w:rsid w:val="00A50C09"/>
    <w:rsid w:val="00A50D75"/>
    <w:rsid w:val="00A51019"/>
    <w:rsid w:val="00A5103E"/>
    <w:rsid w:val="00A51468"/>
    <w:rsid w:val="00A515A1"/>
    <w:rsid w:val="00A515C6"/>
    <w:rsid w:val="00A515DD"/>
    <w:rsid w:val="00A51904"/>
    <w:rsid w:val="00A5193E"/>
    <w:rsid w:val="00A51948"/>
    <w:rsid w:val="00A519E2"/>
    <w:rsid w:val="00A51ADE"/>
    <w:rsid w:val="00A51DD3"/>
    <w:rsid w:val="00A52033"/>
    <w:rsid w:val="00A520C6"/>
    <w:rsid w:val="00A524B7"/>
    <w:rsid w:val="00A524CF"/>
    <w:rsid w:val="00A526F8"/>
    <w:rsid w:val="00A5292C"/>
    <w:rsid w:val="00A52A01"/>
    <w:rsid w:val="00A52B6B"/>
    <w:rsid w:val="00A52C12"/>
    <w:rsid w:val="00A52C40"/>
    <w:rsid w:val="00A52C84"/>
    <w:rsid w:val="00A52F3D"/>
    <w:rsid w:val="00A53429"/>
    <w:rsid w:val="00A5344D"/>
    <w:rsid w:val="00A53652"/>
    <w:rsid w:val="00A53808"/>
    <w:rsid w:val="00A53882"/>
    <w:rsid w:val="00A53F31"/>
    <w:rsid w:val="00A53FC5"/>
    <w:rsid w:val="00A53FEE"/>
    <w:rsid w:val="00A5410B"/>
    <w:rsid w:val="00A54222"/>
    <w:rsid w:val="00A542A0"/>
    <w:rsid w:val="00A5443A"/>
    <w:rsid w:val="00A54443"/>
    <w:rsid w:val="00A545C0"/>
    <w:rsid w:val="00A545F1"/>
    <w:rsid w:val="00A54845"/>
    <w:rsid w:val="00A5485F"/>
    <w:rsid w:val="00A54868"/>
    <w:rsid w:val="00A54917"/>
    <w:rsid w:val="00A54994"/>
    <w:rsid w:val="00A54A9D"/>
    <w:rsid w:val="00A54B81"/>
    <w:rsid w:val="00A54BC7"/>
    <w:rsid w:val="00A54BDE"/>
    <w:rsid w:val="00A54CBA"/>
    <w:rsid w:val="00A54DFA"/>
    <w:rsid w:val="00A54E2C"/>
    <w:rsid w:val="00A54F9E"/>
    <w:rsid w:val="00A55105"/>
    <w:rsid w:val="00A554D0"/>
    <w:rsid w:val="00A554F1"/>
    <w:rsid w:val="00A55527"/>
    <w:rsid w:val="00A55537"/>
    <w:rsid w:val="00A55AFA"/>
    <w:rsid w:val="00A55B24"/>
    <w:rsid w:val="00A55CC4"/>
    <w:rsid w:val="00A5610E"/>
    <w:rsid w:val="00A561E1"/>
    <w:rsid w:val="00A5642B"/>
    <w:rsid w:val="00A5642D"/>
    <w:rsid w:val="00A56619"/>
    <w:rsid w:val="00A56A52"/>
    <w:rsid w:val="00A56BDB"/>
    <w:rsid w:val="00A56C5C"/>
    <w:rsid w:val="00A56D1B"/>
    <w:rsid w:val="00A57063"/>
    <w:rsid w:val="00A572A9"/>
    <w:rsid w:val="00A57389"/>
    <w:rsid w:val="00A573C8"/>
    <w:rsid w:val="00A575DA"/>
    <w:rsid w:val="00A57639"/>
    <w:rsid w:val="00A578D6"/>
    <w:rsid w:val="00A579C7"/>
    <w:rsid w:val="00A57ED5"/>
    <w:rsid w:val="00A57F14"/>
    <w:rsid w:val="00A57FC5"/>
    <w:rsid w:val="00A60111"/>
    <w:rsid w:val="00A605A9"/>
    <w:rsid w:val="00A6073E"/>
    <w:rsid w:val="00A60792"/>
    <w:rsid w:val="00A60794"/>
    <w:rsid w:val="00A607C0"/>
    <w:rsid w:val="00A607CD"/>
    <w:rsid w:val="00A608C0"/>
    <w:rsid w:val="00A60CCD"/>
    <w:rsid w:val="00A60E41"/>
    <w:rsid w:val="00A613F1"/>
    <w:rsid w:val="00A6152C"/>
    <w:rsid w:val="00A616E4"/>
    <w:rsid w:val="00A61818"/>
    <w:rsid w:val="00A618D9"/>
    <w:rsid w:val="00A61B1F"/>
    <w:rsid w:val="00A61B59"/>
    <w:rsid w:val="00A61C47"/>
    <w:rsid w:val="00A61C60"/>
    <w:rsid w:val="00A62005"/>
    <w:rsid w:val="00A6214C"/>
    <w:rsid w:val="00A623BB"/>
    <w:rsid w:val="00A62690"/>
    <w:rsid w:val="00A626F2"/>
    <w:rsid w:val="00A627BD"/>
    <w:rsid w:val="00A627CD"/>
    <w:rsid w:val="00A62A1F"/>
    <w:rsid w:val="00A62C85"/>
    <w:rsid w:val="00A62E65"/>
    <w:rsid w:val="00A62FFD"/>
    <w:rsid w:val="00A63006"/>
    <w:rsid w:val="00A6318A"/>
    <w:rsid w:val="00A631F7"/>
    <w:rsid w:val="00A6331D"/>
    <w:rsid w:val="00A63327"/>
    <w:rsid w:val="00A63389"/>
    <w:rsid w:val="00A63829"/>
    <w:rsid w:val="00A63A75"/>
    <w:rsid w:val="00A63C63"/>
    <w:rsid w:val="00A64044"/>
    <w:rsid w:val="00A641BF"/>
    <w:rsid w:val="00A6422E"/>
    <w:rsid w:val="00A646D6"/>
    <w:rsid w:val="00A64818"/>
    <w:rsid w:val="00A6486E"/>
    <w:rsid w:val="00A64900"/>
    <w:rsid w:val="00A6492F"/>
    <w:rsid w:val="00A64A06"/>
    <w:rsid w:val="00A64A2B"/>
    <w:rsid w:val="00A64BBD"/>
    <w:rsid w:val="00A64D9D"/>
    <w:rsid w:val="00A65267"/>
    <w:rsid w:val="00A652F9"/>
    <w:rsid w:val="00A653A1"/>
    <w:rsid w:val="00A653C5"/>
    <w:rsid w:val="00A653D6"/>
    <w:rsid w:val="00A65485"/>
    <w:rsid w:val="00A65516"/>
    <w:rsid w:val="00A6571C"/>
    <w:rsid w:val="00A658BD"/>
    <w:rsid w:val="00A65921"/>
    <w:rsid w:val="00A65948"/>
    <w:rsid w:val="00A65AA1"/>
    <w:rsid w:val="00A65E0B"/>
    <w:rsid w:val="00A65F30"/>
    <w:rsid w:val="00A66283"/>
    <w:rsid w:val="00A6640E"/>
    <w:rsid w:val="00A665E5"/>
    <w:rsid w:val="00A66919"/>
    <w:rsid w:val="00A669AE"/>
    <w:rsid w:val="00A66CEA"/>
    <w:rsid w:val="00A67195"/>
    <w:rsid w:val="00A671F9"/>
    <w:rsid w:val="00A67287"/>
    <w:rsid w:val="00A6732E"/>
    <w:rsid w:val="00A67352"/>
    <w:rsid w:val="00A67415"/>
    <w:rsid w:val="00A675D9"/>
    <w:rsid w:val="00A675F7"/>
    <w:rsid w:val="00A6765D"/>
    <w:rsid w:val="00A6779E"/>
    <w:rsid w:val="00A67C4A"/>
    <w:rsid w:val="00A67C70"/>
    <w:rsid w:val="00A67EAB"/>
    <w:rsid w:val="00A70059"/>
    <w:rsid w:val="00A701B8"/>
    <w:rsid w:val="00A70378"/>
    <w:rsid w:val="00A7071D"/>
    <w:rsid w:val="00A70B7B"/>
    <w:rsid w:val="00A70D71"/>
    <w:rsid w:val="00A70DA7"/>
    <w:rsid w:val="00A70EB3"/>
    <w:rsid w:val="00A710B0"/>
    <w:rsid w:val="00A710C7"/>
    <w:rsid w:val="00A710F1"/>
    <w:rsid w:val="00A711BC"/>
    <w:rsid w:val="00A7136B"/>
    <w:rsid w:val="00A715B5"/>
    <w:rsid w:val="00A715C2"/>
    <w:rsid w:val="00A71639"/>
    <w:rsid w:val="00A7168B"/>
    <w:rsid w:val="00A7187C"/>
    <w:rsid w:val="00A718B2"/>
    <w:rsid w:val="00A718C3"/>
    <w:rsid w:val="00A718FD"/>
    <w:rsid w:val="00A71995"/>
    <w:rsid w:val="00A71BE1"/>
    <w:rsid w:val="00A71D04"/>
    <w:rsid w:val="00A71E1C"/>
    <w:rsid w:val="00A71EDC"/>
    <w:rsid w:val="00A71F93"/>
    <w:rsid w:val="00A7205F"/>
    <w:rsid w:val="00A72972"/>
    <w:rsid w:val="00A72A02"/>
    <w:rsid w:val="00A72A84"/>
    <w:rsid w:val="00A72BBF"/>
    <w:rsid w:val="00A72E91"/>
    <w:rsid w:val="00A72F6D"/>
    <w:rsid w:val="00A73178"/>
    <w:rsid w:val="00A73236"/>
    <w:rsid w:val="00A732B8"/>
    <w:rsid w:val="00A732C0"/>
    <w:rsid w:val="00A7335B"/>
    <w:rsid w:val="00A733C2"/>
    <w:rsid w:val="00A73480"/>
    <w:rsid w:val="00A73906"/>
    <w:rsid w:val="00A7398C"/>
    <w:rsid w:val="00A73A15"/>
    <w:rsid w:val="00A73AC6"/>
    <w:rsid w:val="00A73B19"/>
    <w:rsid w:val="00A74003"/>
    <w:rsid w:val="00A7401A"/>
    <w:rsid w:val="00A7427E"/>
    <w:rsid w:val="00A743B2"/>
    <w:rsid w:val="00A744DC"/>
    <w:rsid w:val="00A74A32"/>
    <w:rsid w:val="00A74B11"/>
    <w:rsid w:val="00A74DD1"/>
    <w:rsid w:val="00A74E51"/>
    <w:rsid w:val="00A74E81"/>
    <w:rsid w:val="00A7528C"/>
    <w:rsid w:val="00A75617"/>
    <w:rsid w:val="00A756F9"/>
    <w:rsid w:val="00A75979"/>
    <w:rsid w:val="00A75B45"/>
    <w:rsid w:val="00A75B95"/>
    <w:rsid w:val="00A75C1D"/>
    <w:rsid w:val="00A75D9F"/>
    <w:rsid w:val="00A75E04"/>
    <w:rsid w:val="00A75EB1"/>
    <w:rsid w:val="00A765F3"/>
    <w:rsid w:val="00A7665E"/>
    <w:rsid w:val="00A76689"/>
    <w:rsid w:val="00A767E6"/>
    <w:rsid w:val="00A76862"/>
    <w:rsid w:val="00A769B3"/>
    <w:rsid w:val="00A769B6"/>
    <w:rsid w:val="00A76CD4"/>
    <w:rsid w:val="00A76EBF"/>
    <w:rsid w:val="00A7706B"/>
    <w:rsid w:val="00A770E4"/>
    <w:rsid w:val="00A77126"/>
    <w:rsid w:val="00A771C2"/>
    <w:rsid w:val="00A772C5"/>
    <w:rsid w:val="00A7736B"/>
    <w:rsid w:val="00A7768E"/>
    <w:rsid w:val="00A77A4D"/>
    <w:rsid w:val="00A77B68"/>
    <w:rsid w:val="00A77B8C"/>
    <w:rsid w:val="00A77C65"/>
    <w:rsid w:val="00A77C75"/>
    <w:rsid w:val="00A77DCB"/>
    <w:rsid w:val="00A77E78"/>
    <w:rsid w:val="00A77FA8"/>
    <w:rsid w:val="00A77FC5"/>
    <w:rsid w:val="00A801A4"/>
    <w:rsid w:val="00A804C6"/>
    <w:rsid w:val="00A80FEC"/>
    <w:rsid w:val="00A81759"/>
    <w:rsid w:val="00A81AEF"/>
    <w:rsid w:val="00A81CDB"/>
    <w:rsid w:val="00A81D23"/>
    <w:rsid w:val="00A81DED"/>
    <w:rsid w:val="00A81F22"/>
    <w:rsid w:val="00A82039"/>
    <w:rsid w:val="00A824C0"/>
    <w:rsid w:val="00A8251B"/>
    <w:rsid w:val="00A82690"/>
    <w:rsid w:val="00A826A0"/>
    <w:rsid w:val="00A8275A"/>
    <w:rsid w:val="00A8281E"/>
    <w:rsid w:val="00A829A9"/>
    <w:rsid w:val="00A82F17"/>
    <w:rsid w:val="00A831BC"/>
    <w:rsid w:val="00A83224"/>
    <w:rsid w:val="00A832C4"/>
    <w:rsid w:val="00A83575"/>
    <w:rsid w:val="00A835E4"/>
    <w:rsid w:val="00A835F7"/>
    <w:rsid w:val="00A83637"/>
    <w:rsid w:val="00A8391F"/>
    <w:rsid w:val="00A83AE6"/>
    <w:rsid w:val="00A83BC2"/>
    <w:rsid w:val="00A83DF6"/>
    <w:rsid w:val="00A84298"/>
    <w:rsid w:val="00A8431D"/>
    <w:rsid w:val="00A84925"/>
    <w:rsid w:val="00A84A3B"/>
    <w:rsid w:val="00A84BA6"/>
    <w:rsid w:val="00A84F2F"/>
    <w:rsid w:val="00A84FC9"/>
    <w:rsid w:val="00A851EB"/>
    <w:rsid w:val="00A85237"/>
    <w:rsid w:val="00A85244"/>
    <w:rsid w:val="00A854FE"/>
    <w:rsid w:val="00A8561B"/>
    <w:rsid w:val="00A857D5"/>
    <w:rsid w:val="00A85A67"/>
    <w:rsid w:val="00A85C92"/>
    <w:rsid w:val="00A86005"/>
    <w:rsid w:val="00A862AB"/>
    <w:rsid w:val="00A8636C"/>
    <w:rsid w:val="00A86680"/>
    <w:rsid w:val="00A8668D"/>
    <w:rsid w:val="00A866FB"/>
    <w:rsid w:val="00A86906"/>
    <w:rsid w:val="00A869FD"/>
    <w:rsid w:val="00A86AB5"/>
    <w:rsid w:val="00A86BC4"/>
    <w:rsid w:val="00A86C05"/>
    <w:rsid w:val="00A86CCA"/>
    <w:rsid w:val="00A86F9A"/>
    <w:rsid w:val="00A86F9E"/>
    <w:rsid w:val="00A87138"/>
    <w:rsid w:val="00A871AB"/>
    <w:rsid w:val="00A873A5"/>
    <w:rsid w:val="00A873CE"/>
    <w:rsid w:val="00A8754C"/>
    <w:rsid w:val="00A876F0"/>
    <w:rsid w:val="00A877A4"/>
    <w:rsid w:val="00A877A5"/>
    <w:rsid w:val="00A87829"/>
    <w:rsid w:val="00A87A54"/>
    <w:rsid w:val="00A87B1B"/>
    <w:rsid w:val="00A87DC2"/>
    <w:rsid w:val="00A87F11"/>
    <w:rsid w:val="00A9004E"/>
    <w:rsid w:val="00A900F6"/>
    <w:rsid w:val="00A901E1"/>
    <w:rsid w:val="00A90585"/>
    <w:rsid w:val="00A9059A"/>
    <w:rsid w:val="00A908D8"/>
    <w:rsid w:val="00A90B04"/>
    <w:rsid w:val="00A90B5A"/>
    <w:rsid w:val="00A90B6A"/>
    <w:rsid w:val="00A90D99"/>
    <w:rsid w:val="00A90DCC"/>
    <w:rsid w:val="00A90E97"/>
    <w:rsid w:val="00A90FAE"/>
    <w:rsid w:val="00A910BE"/>
    <w:rsid w:val="00A910C9"/>
    <w:rsid w:val="00A91111"/>
    <w:rsid w:val="00A91143"/>
    <w:rsid w:val="00A913A2"/>
    <w:rsid w:val="00A91674"/>
    <w:rsid w:val="00A916A8"/>
    <w:rsid w:val="00A91792"/>
    <w:rsid w:val="00A91A86"/>
    <w:rsid w:val="00A91A99"/>
    <w:rsid w:val="00A91B67"/>
    <w:rsid w:val="00A92691"/>
    <w:rsid w:val="00A92734"/>
    <w:rsid w:val="00A92782"/>
    <w:rsid w:val="00A92881"/>
    <w:rsid w:val="00A928B2"/>
    <w:rsid w:val="00A92999"/>
    <w:rsid w:val="00A929EA"/>
    <w:rsid w:val="00A92A85"/>
    <w:rsid w:val="00A92B25"/>
    <w:rsid w:val="00A92D42"/>
    <w:rsid w:val="00A92D90"/>
    <w:rsid w:val="00A92E6D"/>
    <w:rsid w:val="00A92FEF"/>
    <w:rsid w:val="00A9309C"/>
    <w:rsid w:val="00A9325B"/>
    <w:rsid w:val="00A933C7"/>
    <w:rsid w:val="00A934F8"/>
    <w:rsid w:val="00A93625"/>
    <w:rsid w:val="00A93652"/>
    <w:rsid w:val="00A9365A"/>
    <w:rsid w:val="00A93735"/>
    <w:rsid w:val="00A93860"/>
    <w:rsid w:val="00A939F6"/>
    <w:rsid w:val="00A93FF6"/>
    <w:rsid w:val="00A94506"/>
    <w:rsid w:val="00A94550"/>
    <w:rsid w:val="00A9459D"/>
    <w:rsid w:val="00A94710"/>
    <w:rsid w:val="00A94753"/>
    <w:rsid w:val="00A9484A"/>
    <w:rsid w:val="00A9485D"/>
    <w:rsid w:val="00A948A3"/>
    <w:rsid w:val="00A94B27"/>
    <w:rsid w:val="00A94C58"/>
    <w:rsid w:val="00A94FA2"/>
    <w:rsid w:val="00A9510A"/>
    <w:rsid w:val="00A9510D"/>
    <w:rsid w:val="00A951D8"/>
    <w:rsid w:val="00A9521C"/>
    <w:rsid w:val="00A9546A"/>
    <w:rsid w:val="00A9583F"/>
    <w:rsid w:val="00A95F8A"/>
    <w:rsid w:val="00A96189"/>
    <w:rsid w:val="00A96276"/>
    <w:rsid w:val="00A964A8"/>
    <w:rsid w:val="00A96581"/>
    <w:rsid w:val="00A96737"/>
    <w:rsid w:val="00A96768"/>
    <w:rsid w:val="00A96776"/>
    <w:rsid w:val="00A96828"/>
    <w:rsid w:val="00A96945"/>
    <w:rsid w:val="00A9694F"/>
    <w:rsid w:val="00A96B20"/>
    <w:rsid w:val="00A96E73"/>
    <w:rsid w:val="00A96FEC"/>
    <w:rsid w:val="00A97237"/>
    <w:rsid w:val="00A973F7"/>
    <w:rsid w:val="00A974E6"/>
    <w:rsid w:val="00A97531"/>
    <w:rsid w:val="00A977EA"/>
    <w:rsid w:val="00A9797D"/>
    <w:rsid w:val="00A97BAE"/>
    <w:rsid w:val="00A97C66"/>
    <w:rsid w:val="00AA015E"/>
    <w:rsid w:val="00AA019A"/>
    <w:rsid w:val="00AA01B1"/>
    <w:rsid w:val="00AA04BF"/>
    <w:rsid w:val="00AA0597"/>
    <w:rsid w:val="00AA0683"/>
    <w:rsid w:val="00AA095D"/>
    <w:rsid w:val="00AA09C0"/>
    <w:rsid w:val="00AA0A29"/>
    <w:rsid w:val="00AA0C3C"/>
    <w:rsid w:val="00AA0E2B"/>
    <w:rsid w:val="00AA0E36"/>
    <w:rsid w:val="00AA0E3E"/>
    <w:rsid w:val="00AA0EA1"/>
    <w:rsid w:val="00AA1067"/>
    <w:rsid w:val="00AA12C2"/>
    <w:rsid w:val="00AA1371"/>
    <w:rsid w:val="00AA13B8"/>
    <w:rsid w:val="00AA1408"/>
    <w:rsid w:val="00AA14AA"/>
    <w:rsid w:val="00AA15F3"/>
    <w:rsid w:val="00AA16B9"/>
    <w:rsid w:val="00AA16DA"/>
    <w:rsid w:val="00AA16EE"/>
    <w:rsid w:val="00AA17FD"/>
    <w:rsid w:val="00AA1B4F"/>
    <w:rsid w:val="00AA1BBA"/>
    <w:rsid w:val="00AA1C7D"/>
    <w:rsid w:val="00AA1C93"/>
    <w:rsid w:val="00AA1FAD"/>
    <w:rsid w:val="00AA211E"/>
    <w:rsid w:val="00AA21FF"/>
    <w:rsid w:val="00AA22DA"/>
    <w:rsid w:val="00AA25AA"/>
    <w:rsid w:val="00AA27A6"/>
    <w:rsid w:val="00AA294E"/>
    <w:rsid w:val="00AA2982"/>
    <w:rsid w:val="00AA30AD"/>
    <w:rsid w:val="00AA320B"/>
    <w:rsid w:val="00AA3332"/>
    <w:rsid w:val="00AA341F"/>
    <w:rsid w:val="00AA3455"/>
    <w:rsid w:val="00AA375C"/>
    <w:rsid w:val="00AA37DE"/>
    <w:rsid w:val="00AA3C13"/>
    <w:rsid w:val="00AA3D2C"/>
    <w:rsid w:val="00AA3D59"/>
    <w:rsid w:val="00AA3D86"/>
    <w:rsid w:val="00AA3DB8"/>
    <w:rsid w:val="00AA3FA4"/>
    <w:rsid w:val="00AA4156"/>
    <w:rsid w:val="00AA436D"/>
    <w:rsid w:val="00AA43A8"/>
    <w:rsid w:val="00AA43F8"/>
    <w:rsid w:val="00AA45EA"/>
    <w:rsid w:val="00AA4736"/>
    <w:rsid w:val="00AA477D"/>
    <w:rsid w:val="00AA4914"/>
    <w:rsid w:val="00AA4B27"/>
    <w:rsid w:val="00AA4DFA"/>
    <w:rsid w:val="00AA4FD2"/>
    <w:rsid w:val="00AA52FD"/>
    <w:rsid w:val="00AA5340"/>
    <w:rsid w:val="00AA5556"/>
    <w:rsid w:val="00AA56EC"/>
    <w:rsid w:val="00AA5975"/>
    <w:rsid w:val="00AA5A94"/>
    <w:rsid w:val="00AA5D6D"/>
    <w:rsid w:val="00AA5DBC"/>
    <w:rsid w:val="00AA5E5D"/>
    <w:rsid w:val="00AA5F28"/>
    <w:rsid w:val="00AA5F7A"/>
    <w:rsid w:val="00AA6031"/>
    <w:rsid w:val="00AA622E"/>
    <w:rsid w:val="00AA62E9"/>
    <w:rsid w:val="00AA646B"/>
    <w:rsid w:val="00AA6565"/>
    <w:rsid w:val="00AA6693"/>
    <w:rsid w:val="00AA67CA"/>
    <w:rsid w:val="00AA6895"/>
    <w:rsid w:val="00AA6A09"/>
    <w:rsid w:val="00AA6A79"/>
    <w:rsid w:val="00AA6B86"/>
    <w:rsid w:val="00AA6E35"/>
    <w:rsid w:val="00AA6EFF"/>
    <w:rsid w:val="00AA6F30"/>
    <w:rsid w:val="00AA700F"/>
    <w:rsid w:val="00AA7030"/>
    <w:rsid w:val="00AA7135"/>
    <w:rsid w:val="00AA734D"/>
    <w:rsid w:val="00AA76B4"/>
    <w:rsid w:val="00AA78A9"/>
    <w:rsid w:val="00AA79EF"/>
    <w:rsid w:val="00AA7AB1"/>
    <w:rsid w:val="00AA7BE7"/>
    <w:rsid w:val="00AA7C2D"/>
    <w:rsid w:val="00AA7C6E"/>
    <w:rsid w:val="00AA7C9E"/>
    <w:rsid w:val="00AA7F71"/>
    <w:rsid w:val="00AB01B8"/>
    <w:rsid w:val="00AB01F2"/>
    <w:rsid w:val="00AB027A"/>
    <w:rsid w:val="00AB0309"/>
    <w:rsid w:val="00AB038C"/>
    <w:rsid w:val="00AB03FE"/>
    <w:rsid w:val="00AB06A5"/>
    <w:rsid w:val="00AB07A0"/>
    <w:rsid w:val="00AB08FC"/>
    <w:rsid w:val="00AB0E4A"/>
    <w:rsid w:val="00AB0EF9"/>
    <w:rsid w:val="00AB0F2B"/>
    <w:rsid w:val="00AB1129"/>
    <w:rsid w:val="00AB1390"/>
    <w:rsid w:val="00AB160F"/>
    <w:rsid w:val="00AB16CD"/>
    <w:rsid w:val="00AB192A"/>
    <w:rsid w:val="00AB1980"/>
    <w:rsid w:val="00AB1B7E"/>
    <w:rsid w:val="00AB1BCE"/>
    <w:rsid w:val="00AB1C00"/>
    <w:rsid w:val="00AB1CAF"/>
    <w:rsid w:val="00AB1D75"/>
    <w:rsid w:val="00AB1EE9"/>
    <w:rsid w:val="00AB207F"/>
    <w:rsid w:val="00AB20CE"/>
    <w:rsid w:val="00AB2180"/>
    <w:rsid w:val="00AB225D"/>
    <w:rsid w:val="00AB234B"/>
    <w:rsid w:val="00AB23ED"/>
    <w:rsid w:val="00AB2491"/>
    <w:rsid w:val="00AB253C"/>
    <w:rsid w:val="00AB2546"/>
    <w:rsid w:val="00AB254A"/>
    <w:rsid w:val="00AB27EC"/>
    <w:rsid w:val="00AB288E"/>
    <w:rsid w:val="00AB2B08"/>
    <w:rsid w:val="00AB2B57"/>
    <w:rsid w:val="00AB2CB0"/>
    <w:rsid w:val="00AB2CD4"/>
    <w:rsid w:val="00AB2DAA"/>
    <w:rsid w:val="00AB2F21"/>
    <w:rsid w:val="00AB324A"/>
    <w:rsid w:val="00AB3293"/>
    <w:rsid w:val="00AB3337"/>
    <w:rsid w:val="00AB3434"/>
    <w:rsid w:val="00AB3973"/>
    <w:rsid w:val="00AB3BB4"/>
    <w:rsid w:val="00AB3CF4"/>
    <w:rsid w:val="00AB3D34"/>
    <w:rsid w:val="00AB426C"/>
    <w:rsid w:val="00AB4342"/>
    <w:rsid w:val="00AB4570"/>
    <w:rsid w:val="00AB47F9"/>
    <w:rsid w:val="00AB492A"/>
    <w:rsid w:val="00AB4A00"/>
    <w:rsid w:val="00AB4BED"/>
    <w:rsid w:val="00AB4CAF"/>
    <w:rsid w:val="00AB4CCC"/>
    <w:rsid w:val="00AB4CD7"/>
    <w:rsid w:val="00AB4F3D"/>
    <w:rsid w:val="00AB5030"/>
    <w:rsid w:val="00AB50FA"/>
    <w:rsid w:val="00AB52DA"/>
    <w:rsid w:val="00AB52ED"/>
    <w:rsid w:val="00AB52F5"/>
    <w:rsid w:val="00AB538B"/>
    <w:rsid w:val="00AB546B"/>
    <w:rsid w:val="00AB5596"/>
    <w:rsid w:val="00AB572D"/>
    <w:rsid w:val="00AB59CB"/>
    <w:rsid w:val="00AB5A8C"/>
    <w:rsid w:val="00AB5B2E"/>
    <w:rsid w:val="00AB5B55"/>
    <w:rsid w:val="00AB5C24"/>
    <w:rsid w:val="00AB6007"/>
    <w:rsid w:val="00AB6369"/>
    <w:rsid w:val="00AB6434"/>
    <w:rsid w:val="00AB6497"/>
    <w:rsid w:val="00AB678E"/>
    <w:rsid w:val="00AB67EC"/>
    <w:rsid w:val="00AB6C4D"/>
    <w:rsid w:val="00AB6CBD"/>
    <w:rsid w:val="00AB6D17"/>
    <w:rsid w:val="00AB6D34"/>
    <w:rsid w:val="00AB7111"/>
    <w:rsid w:val="00AB7336"/>
    <w:rsid w:val="00AB7655"/>
    <w:rsid w:val="00AB76DA"/>
    <w:rsid w:val="00AB7822"/>
    <w:rsid w:val="00AB79D0"/>
    <w:rsid w:val="00AB79DC"/>
    <w:rsid w:val="00AB7B45"/>
    <w:rsid w:val="00AB7B4D"/>
    <w:rsid w:val="00AB7B5A"/>
    <w:rsid w:val="00AB7CB8"/>
    <w:rsid w:val="00AB7E74"/>
    <w:rsid w:val="00AB7E9F"/>
    <w:rsid w:val="00AB7F03"/>
    <w:rsid w:val="00AB7F2A"/>
    <w:rsid w:val="00AC00BB"/>
    <w:rsid w:val="00AC02C4"/>
    <w:rsid w:val="00AC03B4"/>
    <w:rsid w:val="00AC03D7"/>
    <w:rsid w:val="00AC0498"/>
    <w:rsid w:val="00AC0779"/>
    <w:rsid w:val="00AC0871"/>
    <w:rsid w:val="00AC0B8A"/>
    <w:rsid w:val="00AC0BA7"/>
    <w:rsid w:val="00AC0FBA"/>
    <w:rsid w:val="00AC0FCD"/>
    <w:rsid w:val="00AC1052"/>
    <w:rsid w:val="00AC12EC"/>
    <w:rsid w:val="00AC1722"/>
    <w:rsid w:val="00AC1E68"/>
    <w:rsid w:val="00AC1F2D"/>
    <w:rsid w:val="00AC2019"/>
    <w:rsid w:val="00AC20AE"/>
    <w:rsid w:val="00AC2168"/>
    <w:rsid w:val="00AC2232"/>
    <w:rsid w:val="00AC24A2"/>
    <w:rsid w:val="00AC24F1"/>
    <w:rsid w:val="00AC2533"/>
    <w:rsid w:val="00AC2600"/>
    <w:rsid w:val="00AC26C8"/>
    <w:rsid w:val="00AC2945"/>
    <w:rsid w:val="00AC2B7A"/>
    <w:rsid w:val="00AC2C7B"/>
    <w:rsid w:val="00AC31AE"/>
    <w:rsid w:val="00AC3343"/>
    <w:rsid w:val="00AC3505"/>
    <w:rsid w:val="00AC354E"/>
    <w:rsid w:val="00AC35C6"/>
    <w:rsid w:val="00AC3961"/>
    <w:rsid w:val="00AC3AE0"/>
    <w:rsid w:val="00AC3B22"/>
    <w:rsid w:val="00AC3B43"/>
    <w:rsid w:val="00AC3D09"/>
    <w:rsid w:val="00AC3FA9"/>
    <w:rsid w:val="00AC4101"/>
    <w:rsid w:val="00AC417F"/>
    <w:rsid w:val="00AC421F"/>
    <w:rsid w:val="00AC4284"/>
    <w:rsid w:val="00AC4332"/>
    <w:rsid w:val="00AC4580"/>
    <w:rsid w:val="00AC45B5"/>
    <w:rsid w:val="00AC45D3"/>
    <w:rsid w:val="00AC4669"/>
    <w:rsid w:val="00AC46A3"/>
    <w:rsid w:val="00AC4878"/>
    <w:rsid w:val="00AC4CC7"/>
    <w:rsid w:val="00AC4DA1"/>
    <w:rsid w:val="00AC5149"/>
    <w:rsid w:val="00AC54BD"/>
    <w:rsid w:val="00AC5598"/>
    <w:rsid w:val="00AC575A"/>
    <w:rsid w:val="00AC5782"/>
    <w:rsid w:val="00AC57CA"/>
    <w:rsid w:val="00AC57ED"/>
    <w:rsid w:val="00AC582B"/>
    <w:rsid w:val="00AC58E9"/>
    <w:rsid w:val="00AC5904"/>
    <w:rsid w:val="00AC5C71"/>
    <w:rsid w:val="00AC5DB0"/>
    <w:rsid w:val="00AC604C"/>
    <w:rsid w:val="00AC6174"/>
    <w:rsid w:val="00AC6399"/>
    <w:rsid w:val="00AC64F3"/>
    <w:rsid w:val="00AC6ABF"/>
    <w:rsid w:val="00AC6C13"/>
    <w:rsid w:val="00AC6CAA"/>
    <w:rsid w:val="00AC6D3B"/>
    <w:rsid w:val="00AC6EB8"/>
    <w:rsid w:val="00AC6F37"/>
    <w:rsid w:val="00AC7347"/>
    <w:rsid w:val="00AC73E6"/>
    <w:rsid w:val="00AC7641"/>
    <w:rsid w:val="00AC77A4"/>
    <w:rsid w:val="00AC7E80"/>
    <w:rsid w:val="00AC7F74"/>
    <w:rsid w:val="00AD00CC"/>
    <w:rsid w:val="00AD066F"/>
    <w:rsid w:val="00AD0699"/>
    <w:rsid w:val="00AD06F1"/>
    <w:rsid w:val="00AD0760"/>
    <w:rsid w:val="00AD076A"/>
    <w:rsid w:val="00AD0824"/>
    <w:rsid w:val="00AD088D"/>
    <w:rsid w:val="00AD0952"/>
    <w:rsid w:val="00AD0963"/>
    <w:rsid w:val="00AD0DD4"/>
    <w:rsid w:val="00AD0E09"/>
    <w:rsid w:val="00AD1345"/>
    <w:rsid w:val="00AD1607"/>
    <w:rsid w:val="00AD16AB"/>
    <w:rsid w:val="00AD1746"/>
    <w:rsid w:val="00AD17AC"/>
    <w:rsid w:val="00AD18ED"/>
    <w:rsid w:val="00AD1949"/>
    <w:rsid w:val="00AD19BA"/>
    <w:rsid w:val="00AD19C8"/>
    <w:rsid w:val="00AD1AFD"/>
    <w:rsid w:val="00AD223C"/>
    <w:rsid w:val="00AD22E2"/>
    <w:rsid w:val="00AD2364"/>
    <w:rsid w:val="00AD2371"/>
    <w:rsid w:val="00AD24CE"/>
    <w:rsid w:val="00AD259F"/>
    <w:rsid w:val="00AD2624"/>
    <w:rsid w:val="00AD2809"/>
    <w:rsid w:val="00AD2995"/>
    <w:rsid w:val="00AD2A38"/>
    <w:rsid w:val="00AD2B56"/>
    <w:rsid w:val="00AD2E97"/>
    <w:rsid w:val="00AD2F62"/>
    <w:rsid w:val="00AD3123"/>
    <w:rsid w:val="00AD33C5"/>
    <w:rsid w:val="00AD37AE"/>
    <w:rsid w:val="00AD37C6"/>
    <w:rsid w:val="00AD39D0"/>
    <w:rsid w:val="00AD39E0"/>
    <w:rsid w:val="00AD3B75"/>
    <w:rsid w:val="00AD3DC5"/>
    <w:rsid w:val="00AD3EC1"/>
    <w:rsid w:val="00AD4123"/>
    <w:rsid w:val="00AD4151"/>
    <w:rsid w:val="00AD4388"/>
    <w:rsid w:val="00AD43AD"/>
    <w:rsid w:val="00AD43D0"/>
    <w:rsid w:val="00AD44CB"/>
    <w:rsid w:val="00AD4587"/>
    <w:rsid w:val="00AD472C"/>
    <w:rsid w:val="00AD4780"/>
    <w:rsid w:val="00AD4825"/>
    <w:rsid w:val="00AD4CD3"/>
    <w:rsid w:val="00AD4D36"/>
    <w:rsid w:val="00AD52D2"/>
    <w:rsid w:val="00AD52DA"/>
    <w:rsid w:val="00AD5332"/>
    <w:rsid w:val="00AD5525"/>
    <w:rsid w:val="00AD55F0"/>
    <w:rsid w:val="00AD56AD"/>
    <w:rsid w:val="00AD581B"/>
    <w:rsid w:val="00AD5D46"/>
    <w:rsid w:val="00AD5E7D"/>
    <w:rsid w:val="00AD5FD3"/>
    <w:rsid w:val="00AD648E"/>
    <w:rsid w:val="00AD6816"/>
    <w:rsid w:val="00AD681D"/>
    <w:rsid w:val="00AD68E4"/>
    <w:rsid w:val="00AD6A39"/>
    <w:rsid w:val="00AD6C52"/>
    <w:rsid w:val="00AD6F71"/>
    <w:rsid w:val="00AD6FC9"/>
    <w:rsid w:val="00AD6FE0"/>
    <w:rsid w:val="00AD70AA"/>
    <w:rsid w:val="00AD70B8"/>
    <w:rsid w:val="00AD712B"/>
    <w:rsid w:val="00AD741A"/>
    <w:rsid w:val="00AD74C3"/>
    <w:rsid w:val="00AD7733"/>
    <w:rsid w:val="00AD782E"/>
    <w:rsid w:val="00AD786A"/>
    <w:rsid w:val="00AD78B8"/>
    <w:rsid w:val="00AD7C77"/>
    <w:rsid w:val="00AD7E32"/>
    <w:rsid w:val="00AD7F8F"/>
    <w:rsid w:val="00AE02F0"/>
    <w:rsid w:val="00AE0430"/>
    <w:rsid w:val="00AE0509"/>
    <w:rsid w:val="00AE0586"/>
    <w:rsid w:val="00AE05E9"/>
    <w:rsid w:val="00AE0689"/>
    <w:rsid w:val="00AE072E"/>
    <w:rsid w:val="00AE0A51"/>
    <w:rsid w:val="00AE0ADC"/>
    <w:rsid w:val="00AE0AED"/>
    <w:rsid w:val="00AE0C56"/>
    <w:rsid w:val="00AE0CAE"/>
    <w:rsid w:val="00AE0CF0"/>
    <w:rsid w:val="00AE0E01"/>
    <w:rsid w:val="00AE0FD2"/>
    <w:rsid w:val="00AE1154"/>
    <w:rsid w:val="00AE11D6"/>
    <w:rsid w:val="00AE14DE"/>
    <w:rsid w:val="00AE14E1"/>
    <w:rsid w:val="00AE1803"/>
    <w:rsid w:val="00AE1BAF"/>
    <w:rsid w:val="00AE1EFC"/>
    <w:rsid w:val="00AE22F7"/>
    <w:rsid w:val="00AE23BE"/>
    <w:rsid w:val="00AE24BC"/>
    <w:rsid w:val="00AE24ED"/>
    <w:rsid w:val="00AE2622"/>
    <w:rsid w:val="00AE286C"/>
    <w:rsid w:val="00AE28F7"/>
    <w:rsid w:val="00AE2A90"/>
    <w:rsid w:val="00AE2AB6"/>
    <w:rsid w:val="00AE301E"/>
    <w:rsid w:val="00AE30C4"/>
    <w:rsid w:val="00AE3140"/>
    <w:rsid w:val="00AE3156"/>
    <w:rsid w:val="00AE315A"/>
    <w:rsid w:val="00AE31D4"/>
    <w:rsid w:val="00AE321B"/>
    <w:rsid w:val="00AE32C2"/>
    <w:rsid w:val="00AE346E"/>
    <w:rsid w:val="00AE34B0"/>
    <w:rsid w:val="00AE3592"/>
    <w:rsid w:val="00AE389F"/>
    <w:rsid w:val="00AE393A"/>
    <w:rsid w:val="00AE3BAD"/>
    <w:rsid w:val="00AE3C9B"/>
    <w:rsid w:val="00AE3D55"/>
    <w:rsid w:val="00AE3F26"/>
    <w:rsid w:val="00AE3FC0"/>
    <w:rsid w:val="00AE4185"/>
    <w:rsid w:val="00AE4217"/>
    <w:rsid w:val="00AE444F"/>
    <w:rsid w:val="00AE4488"/>
    <w:rsid w:val="00AE4735"/>
    <w:rsid w:val="00AE48B4"/>
    <w:rsid w:val="00AE48FF"/>
    <w:rsid w:val="00AE4921"/>
    <w:rsid w:val="00AE498D"/>
    <w:rsid w:val="00AE4BF9"/>
    <w:rsid w:val="00AE4C58"/>
    <w:rsid w:val="00AE4C7C"/>
    <w:rsid w:val="00AE4E33"/>
    <w:rsid w:val="00AE4E87"/>
    <w:rsid w:val="00AE4F16"/>
    <w:rsid w:val="00AE5554"/>
    <w:rsid w:val="00AE55FE"/>
    <w:rsid w:val="00AE5832"/>
    <w:rsid w:val="00AE59B5"/>
    <w:rsid w:val="00AE59DE"/>
    <w:rsid w:val="00AE5B6F"/>
    <w:rsid w:val="00AE5C9E"/>
    <w:rsid w:val="00AE5EC9"/>
    <w:rsid w:val="00AE61B0"/>
    <w:rsid w:val="00AE6278"/>
    <w:rsid w:val="00AE6339"/>
    <w:rsid w:val="00AE6353"/>
    <w:rsid w:val="00AE64B7"/>
    <w:rsid w:val="00AE6865"/>
    <w:rsid w:val="00AE6941"/>
    <w:rsid w:val="00AE69B7"/>
    <w:rsid w:val="00AE6A20"/>
    <w:rsid w:val="00AE6C73"/>
    <w:rsid w:val="00AE6D31"/>
    <w:rsid w:val="00AE6DEB"/>
    <w:rsid w:val="00AE74A0"/>
    <w:rsid w:val="00AE75E3"/>
    <w:rsid w:val="00AE771E"/>
    <w:rsid w:val="00AE7749"/>
    <w:rsid w:val="00AE7A24"/>
    <w:rsid w:val="00AF0266"/>
    <w:rsid w:val="00AF031D"/>
    <w:rsid w:val="00AF0375"/>
    <w:rsid w:val="00AF0993"/>
    <w:rsid w:val="00AF0B50"/>
    <w:rsid w:val="00AF0C45"/>
    <w:rsid w:val="00AF0F4C"/>
    <w:rsid w:val="00AF1059"/>
    <w:rsid w:val="00AF107E"/>
    <w:rsid w:val="00AF118B"/>
    <w:rsid w:val="00AF12EA"/>
    <w:rsid w:val="00AF13EE"/>
    <w:rsid w:val="00AF159A"/>
    <w:rsid w:val="00AF176A"/>
    <w:rsid w:val="00AF1C66"/>
    <w:rsid w:val="00AF1C81"/>
    <w:rsid w:val="00AF1CC2"/>
    <w:rsid w:val="00AF1DD6"/>
    <w:rsid w:val="00AF1E06"/>
    <w:rsid w:val="00AF1EDA"/>
    <w:rsid w:val="00AF2237"/>
    <w:rsid w:val="00AF225D"/>
    <w:rsid w:val="00AF2513"/>
    <w:rsid w:val="00AF25BE"/>
    <w:rsid w:val="00AF25DB"/>
    <w:rsid w:val="00AF2649"/>
    <w:rsid w:val="00AF2678"/>
    <w:rsid w:val="00AF2733"/>
    <w:rsid w:val="00AF2995"/>
    <w:rsid w:val="00AF2ACD"/>
    <w:rsid w:val="00AF2E4C"/>
    <w:rsid w:val="00AF3047"/>
    <w:rsid w:val="00AF3119"/>
    <w:rsid w:val="00AF3246"/>
    <w:rsid w:val="00AF352D"/>
    <w:rsid w:val="00AF35EC"/>
    <w:rsid w:val="00AF3603"/>
    <w:rsid w:val="00AF3615"/>
    <w:rsid w:val="00AF397F"/>
    <w:rsid w:val="00AF3C17"/>
    <w:rsid w:val="00AF4150"/>
    <w:rsid w:val="00AF4202"/>
    <w:rsid w:val="00AF4273"/>
    <w:rsid w:val="00AF43C1"/>
    <w:rsid w:val="00AF47CC"/>
    <w:rsid w:val="00AF49B4"/>
    <w:rsid w:val="00AF49EE"/>
    <w:rsid w:val="00AF4D53"/>
    <w:rsid w:val="00AF4D64"/>
    <w:rsid w:val="00AF4E91"/>
    <w:rsid w:val="00AF4F30"/>
    <w:rsid w:val="00AF5190"/>
    <w:rsid w:val="00AF5255"/>
    <w:rsid w:val="00AF529C"/>
    <w:rsid w:val="00AF5312"/>
    <w:rsid w:val="00AF5606"/>
    <w:rsid w:val="00AF57D0"/>
    <w:rsid w:val="00AF59A7"/>
    <w:rsid w:val="00AF59AA"/>
    <w:rsid w:val="00AF59F1"/>
    <w:rsid w:val="00AF5CD6"/>
    <w:rsid w:val="00AF5DD8"/>
    <w:rsid w:val="00AF5DEA"/>
    <w:rsid w:val="00AF5E76"/>
    <w:rsid w:val="00AF61FA"/>
    <w:rsid w:val="00AF629D"/>
    <w:rsid w:val="00AF638D"/>
    <w:rsid w:val="00AF6475"/>
    <w:rsid w:val="00AF65C3"/>
    <w:rsid w:val="00AF693C"/>
    <w:rsid w:val="00AF6B21"/>
    <w:rsid w:val="00AF6CD6"/>
    <w:rsid w:val="00AF6D74"/>
    <w:rsid w:val="00AF6DE4"/>
    <w:rsid w:val="00AF6E8F"/>
    <w:rsid w:val="00AF6F4F"/>
    <w:rsid w:val="00AF6FD9"/>
    <w:rsid w:val="00AF70AC"/>
    <w:rsid w:val="00AF715F"/>
    <w:rsid w:val="00AF72E8"/>
    <w:rsid w:val="00AF741B"/>
    <w:rsid w:val="00AF7743"/>
    <w:rsid w:val="00AF778F"/>
    <w:rsid w:val="00AF77B9"/>
    <w:rsid w:val="00AF77C7"/>
    <w:rsid w:val="00AF79B6"/>
    <w:rsid w:val="00AF7A15"/>
    <w:rsid w:val="00AF7D1F"/>
    <w:rsid w:val="00AF7DE0"/>
    <w:rsid w:val="00AF7EEC"/>
    <w:rsid w:val="00AF7F79"/>
    <w:rsid w:val="00B0004A"/>
    <w:rsid w:val="00B0022C"/>
    <w:rsid w:val="00B00250"/>
    <w:rsid w:val="00B00310"/>
    <w:rsid w:val="00B0047A"/>
    <w:rsid w:val="00B0049F"/>
    <w:rsid w:val="00B005BB"/>
    <w:rsid w:val="00B00642"/>
    <w:rsid w:val="00B007A3"/>
    <w:rsid w:val="00B007FC"/>
    <w:rsid w:val="00B00BAA"/>
    <w:rsid w:val="00B00F0F"/>
    <w:rsid w:val="00B00F57"/>
    <w:rsid w:val="00B012E2"/>
    <w:rsid w:val="00B01393"/>
    <w:rsid w:val="00B01554"/>
    <w:rsid w:val="00B015CE"/>
    <w:rsid w:val="00B01A04"/>
    <w:rsid w:val="00B01A77"/>
    <w:rsid w:val="00B01C67"/>
    <w:rsid w:val="00B01C6F"/>
    <w:rsid w:val="00B01DF3"/>
    <w:rsid w:val="00B0213B"/>
    <w:rsid w:val="00B02208"/>
    <w:rsid w:val="00B024B2"/>
    <w:rsid w:val="00B0262D"/>
    <w:rsid w:val="00B026C4"/>
    <w:rsid w:val="00B02801"/>
    <w:rsid w:val="00B028A0"/>
    <w:rsid w:val="00B02A96"/>
    <w:rsid w:val="00B02B88"/>
    <w:rsid w:val="00B02CCC"/>
    <w:rsid w:val="00B03151"/>
    <w:rsid w:val="00B0347C"/>
    <w:rsid w:val="00B034AE"/>
    <w:rsid w:val="00B034ED"/>
    <w:rsid w:val="00B035EB"/>
    <w:rsid w:val="00B0377A"/>
    <w:rsid w:val="00B03CF1"/>
    <w:rsid w:val="00B03E8E"/>
    <w:rsid w:val="00B03EEF"/>
    <w:rsid w:val="00B04346"/>
    <w:rsid w:val="00B043BD"/>
    <w:rsid w:val="00B046E3"/>
    <w:rsid w:val="00B04909"/>
    <w:rsid w:val="00B04997"/>
    <w:rsid w:val="00B049A8"/>
    <w:rsid w:val="00B04DE7"/>
    <w:rsid w:val="00B04EBA"/>
    <w:rsid w:val="00B04FB8"/>
    <w:rsid w:val="00B04FBE"/>
    <w:rsid w:val="00B050B1"/>
    <w:rsid w:val="00B050F8"/>
    <w:rsid w:val="00B05296"/>
    <w:rsid w:val="00B05390"/>
    <w:rsid w:val="00B05960"/>
    <w:rsid w:val="00B05964"/>
    <w:rsid w:val="00B059EC"/>
    <w:rsid w:val="00B05C5A"/>
    <w:rsid w:val="00B05ED5"/>
    <w:rsid w:val="00B06090"/>
    <w:rsid w:val="00B060F0"/>
    <w:rsid w:val="00B06445"/>
    <w:rsid w:val="00B066BA"/>
    <w:rsid w:val="00B06766"/>
    <w:rsid w:val="00B0693E"/>
    <w:rsid w:val="00B069B0"/>
    <w:rsid w:val="00B06A03"/>
    <w:rsid w:val="00B06A98"/>
    <w:rsid w:val="00B06B5A"/>
    <w:rsid w:val="00B06CF3"/>
    <w:rsid w:val="00B06EF7"/>
    <w:rsid w:val="00B06F9E"/>
    <w:rsid w:val="00B0732A"/>
    <w:rsid w:val="00B073C7"/>
    <w:rsid w:val="00B0754F"/>
    <w:rsid w:val="00B0781B"/>
    <w:rsid w:val="00B078C3"/>
    <w:rsid w:val="00B0796F"/>
    <w:rsid w:val="00B07B7B"/>
    <w:rsid w:val="00B07BAD"/>
    <w:rsid w:val="00B07CDE"/>
    <w:rsid w:val="00B07FFE"/>
    <w:rsid w:val="00B10025"/>
    <w:rsid w:val="00B10083"/>
    <w:rsid w:val="00B1027B"/>
    <w:rsid w:val="00B102B4"/>
    <w:rsid w:val="00B103A5"/>
    <w:rsid w:val="00B104DC"/>
    <w:rsid w:val="00B10598"/>
    <w:rsid w:val="00B10932"/>
    <w:rsid w:val="00B10996"/>
    <w:rsid w:val="00B109D4"/>
    <w:rsid w:val="00B10C23"/>
    <w:rsid w:val="00B10C24"/>
    <w:rsid w:val="00B11279"/>
    <w:rsid w:val="00B1128F"/>
    <w:rsid w:val="00B114D2"/>
    <w:rsid w:val="00B1165D"/>
    <w:rsid w:val="00B119E0"/>
    <w:rsid w:val="00B11B62"/>
    <w:rsid w:val="00B11BF6"/>
    <w:rsid w:val="00B11EA8"/>
    <w:rsid w:val="00B11EB8"/>
    <w:rsid w:val="00B11F5B"/>
    <w:rsid w:val="00B12070"/>
    <w:rsid w:val="00B12100"/>
    <w:rsid w:val="00B12199"/>
    <w:rsid w:val="00B12201"/>
    <w:rsid w:val="00B1239C"/>
    <w:rsid w:val="00B12495"/>
    <w:rsid w:val="00B12525"/>
    <w:rsid w:val="00B12784"/>
    <w:rsid w:val="00B127D4"/>
    <w:rsid w:val="00B1281E"/>
    <w:rsid w:val="00B12832"/>
    <w:rsid w:val="00B129A2"/>
    <w:rsid w:val="00B12ADB"/>
    <w:rsid w:val="00B12B8D"/>
    <w:rsid w:val="00B12BDD"/>
    <w:rsid w:val="00B12C31"/>
    <w:rsid w:val="00B12CBB"/>
    <w:rsid w:val="00B12D94"/>
    <w:rsid w:val="00B12DB1"/>
    <w:rsid w:val="00B12E67"/>
    <w:rsid w:val="00B12FA2"/>
    <w:rsid w:val="00B1307C"/>
    <w:rsid w:val="00B130E9"/>
    <w:rsid w:val="00B13243"/>
    <w:rsid w:val="00B1327A"/>
    <w:rsid w:val="00B132CE"/>
    <w:rsid w:val="00B13AAF"/>
    <w:rsid w:val="00B13ACD"/>
    <w:rsid w:val="00B13DE4"/>
    <w:rsid w:val="00B13E76"/>
    <w:rsid w:val="00B13F12"/>
    <w:rsid w:val="00B13F85"/>
    <w:rsid w:val="00B14518"/>
    <w:rsid w:val="00B149A5"/>
    <w:rsid w:val="00B14BE6"/>
    <w:rsid w:val="00B14C57"/>
    <w:rsid w:val="00B14D7D"/>
    <w:rsid w:val="00B14F85"/>
    <w:rsid w:val="00B14FD1"/>
    <w:rsid w:val="00B15090"/>
    <w:rsid w:val="00B1525B"/>
    <w:rsid w:val="00B1538A"/>
    <w:rsid w:val="00B15397"/>
    <w:rsid w:val="00B1567F"/>
    <w:rsid w:val="00B156C7"/>
    <w:rsid w:val="00B158F3"/>
    <w:rsid w:val="00B15AD6"/>
    <w:rsid w:val="00B15CB0"/>
    <w:rsid w:val="00B15CC5"/>
    <w:rsid w:val="00B15CD0"/>
    <w:rsid w:val="00B16271"/>
    <w:rsid w:val="00B165FE"/>
    <w:rsid w:val="00B166DE"/>
    <w:rsid w:val="00B16A36"/>
    <w:rsid w:val="00B16B54"/>
    <w:rsid w:val="00B16E47"/>
    <w:rsid w:val="00B16F19"/>
    <w:rsid w:val="00B17093"/>
    <w:rsid w:val="00B170AB"/>
    <w:rsid w:val="00B170BF"/>
    <w:rsid w:val="00B17111"/>
    <w:rsid w:val="00B174C2"/>
    <w:rsid w:val="00B177D3"/>
    <w:rsid w:val="00B177EA"/>
    <w:rsid w:val="00B178E8"/>
    <w:rsid w:val="00B17BA6"/>
    <w:rsid w:val="00B17C82"/>
    <w:rsid w:val="00B17CC5"/>
    <w:rsid w:val="00B17DF7"/>
    <w:rsid w:val="00B17EEC"/>
    <w:rsid w:val="00B2011E"/>
    <w:rsid w:val="00B202D6"/>
    <w:rsid w:val="00B20558"/>
    <w:rsid w:val="00B205E4"/>
    <w:rsid w:val="00B20728"/>
    <w:rsid w:val="00B20759"/>
    <w:rsid w:val="00B2083D"/>
    <w:rsid w:val="00B209B8"/>
    <w:rsid w:val="00B20C53"/>
    <w:rsid w:val="00B20C79"/>
    <w:rsid w:val="00B21055"/>
    <w:rsid w:val="00B211EF"/>
    <w:rsid w:val="00B2134B"/>
    <w:rsid w:val="00B2148F"/>
    <w:rsid w:val="00B214BF"/>
    <w:rsid w:val="00B218DE"/>
    <w:rsid w:val="00B219BB"/>
    <w:rsid w:val="00B21AE7"/>
    <w:rsid w:val="00B21B06"/>
    <w:rsid w:val="00B21B43"/>
    <w:rsid w:val="00B21C32"/>
    <w:rsid w:val="00B21CA6"/>
    <w:rsid w:val="00B21CDB"/>
    <w:rsid w:val="00B22114"/>
    <w:rsid w:val="00B221F7"/>
    <w:rsid w:val="00B222FA"/>
    <w:rsid w:val="00B22356"/>
    <w:rsid w:val="00B2237B"/>
    <w:rsid w:val="00B22591"/>
    <w:rsid w:val="00B22720"/>
    <w:rsid w:val="00B2277E"/>
    <w:rsid w:val="00B22872"/>
    <w:rsid w:val="00B228E3"/>
    <w:rsid w:val="00B2296F"/>
    <w:rsid w:val="00B229AA"/>
    <w:rsid w:val="00B22BC0"/>
    <w:rsid w:val="00B22DEA"/>
    <w:rsid w:val="00B23036"/>
    <w:rsid w:val="00B231DF"/>
    <w:rsid w:val="00B23202"/>
    <w:rsid w:val="00B23301"/>
    <w:rsid w:val="00B2348C"/>
    <w:rsid w:val="00B23496"/>
    <w:rsid w:val="00B23600"/>
    <w:rsid w:val="00B23799"/>
    <w:rsid w:val="00B23821"/>
    <w:rsid w:val="00B23C0D"/>
    <w:rsid w:val="00B24128"/>
    <w:rsid w:val="00B241CD"/>
    <w:rsid w:val="00B243BC"/>
    <w:rsid w:val="00B2476A"/>
    <w:rsid w:val="00B247AD"/>
    <w:rsid w:val="00B248F8"/>
    <w:rsid w:val="00B24A5A"/>
    <w:rsid w:val="00B24C24"/>
    <w:rsid w:val="00B24D0D"/>
    <w:rsid w:val="00B24E60"/>
    <w:rsid w:val="00B24E82"/>
    <w:rsid w:val="00B2536A"/>
    <w:rsid w:val="00B253A6"/>
    <w:rsid w:val="00B2553B"/>
    <w:rsid w:val="00B255C4"/>
    <w:rsid w:val="00B258DE"/>
    <w:rsid w:val="00B259F0"/>
    <w:rsid w:val="00B25C7C"/>
    <w:rsid w:val="00B25FAD"/>
    <w:rsid w:val="00B26166"/>
    <w:rsid w:val="00B263ED"/>
    <w:rsid w:val="00B267C6"/>
    <w:rsid w:val="00B26CAB"/>
    <w:rsid w:val="00B26CE9"/>
    <w:rsid w:val="00B26F9F"/>
    <w:rsid w:val="00B27344"/>
    <w:rsid w:val="00B27580"/>
    <w:rsid w:val="00B27726"/>
    <w:rsid w:val="00B27C16"/>
    <w:rsid w:val="00B27D05"/>
    <w:rsid w:val="00B27E21"/>
    <w:rsid w:val="00B27EC7"/>
    <w:rsid w:val="00B27F5C"/>
    <w:rsid w:val="00B30356"/>
    <w:rsid w:val="00B303B0"/>
    <w:rsid w:val="00B30460"/>
    <w:rsid w:val="00B30734"/>
    <w:rsid w:val="00B307EA"/>
    <w:rsid w:val="00B3098D"/>
    <w:rsid w:val="00B30CD8"/>
    <w:rsid w:val="00B31106"/>
    <w:rsid w:val="00B31151"/>
    <w:rsid w:val="00B313E8"/>
    <w:rsid w:val="00B31505"/>
    <w:rsid w:val="00B315BF"/>
    <w:rsid w:val="00B315EC"/>
    <w:rsid w:val="00B31795"/>
    <w:rsid w:val="00B31A0C"/>
    <w:rsid w:val="00B31A58"/>
    <w:rsid w:val="00B31B0B"/>
    <w:rsid w:val="00B31B90"/>
    <w:rsid w:val="00B31C32"/>
    <w:rsid w:val="00B31DF4"/>
    <w:rsid w:val="00B32309"/>
    <w:rsid w:val="00B324D1"/>
    <w:rsid w:val="00B32557"/>
    <w:rsid w:val="00B326EA"/>
    <w:rsid w:val="00B32719"/>
    <w:rsid w:val="00B32732"/>
    <w:rsid w:val="00B329E8"/>
    <w:rsid w:val="00B32AE2"/>
    <w:rsid w:val="00B32CE4"/>
    <w:rsid w:val="00B32DFE"/>
    <w:rsid w:val="00B32E6A"/>
    <w:rsid w:val="00B32FFB"/>
    <w:rsid w:val="00B3311F"/>
    <w:rsid w:val="00B33187"/>
    <w:rsid w:val="00B3320F"/>
    <w:rsid w:val="00B332F1"/>
    <w:rsid w:val="00B33483"/>
    <w:rsid w:val="00B33768"/>
    <w:rsid w:val="00B33A71"/>
    <w:rsid w:val="00B33D5D"/>
    <w:rsid w:val="00B33EF8"/>
    <w:rsid w:val="00B341D2"/>
    <w:rsid w:val="00B343AC"/>
    <w:rsid w:val="00B347BE"/>
    <w:rsid w:val="00B34838"/>
    <w:rsid w:val="00B348D8"/>
    <w:rsid w:val="00B348F7"/>
    <w:rsid w:val="00B34AF0"/>
    <w:rsid w:val="00B34E3E"/>
    <w:rsid w:val="00B34EF3"/>
    <w:rsid w:val="00B34FE3"/>
    <w:rsid w:val="00B351F4"/>
    <w:rsid w:val="00B354FA"/>
    <w:rsid w:val="00B3577C"/>
    <w:rsid w:val="00B357DC"/>
    <w:rsid w:val="00B359BE"/>
    <w:rsid w:val="00B35B56"/>
    <w:rsid w:val="00B35B65"/>
    <w:rsid w:val="00B35C8B"/>
    <w:rsid w:val="00B35E0F"/>
    <w:rsid w:val="00B35E3C"/>
    <w:rsid w:val="00B36156"/>
    <w:rsid w:val="00B3619E"/>
    <w:rsid w:val="00B36267"/>
    <w:rsid w:val="00B3626A"/>
    <w:rsid w:val="00B36462"/>
    <w:rsid w:val="00B365B8"/>
    <w:rsid w:val="00B36601"/>
    <w:rsid w:val="00B3667D"/>
    <w:rsid w:val="00B366BD"/>
    <w:rsid w:val="00B367D4"/>
    <w:rsid w:val="00B36802"/>
    <w:rsid w:val="00B36B93"/>
    <w:rsid w:val="00B36BB1"/>
    <w:rsid w:val="00B36E97"/>
    <w:rsid w:val="00B36F0D"/>
    <w:rsid w:val="00B36FE1"/>
    <w:rsid w:val="00B3772E"/>
    <w:rsid w:val="00B378A1"/>
    <w:rsid w:val="00B37907"/>
    <w:rsid w:val="00B3790D"/>
    <w:rsid w:val="00B37DC6"/>
    <w:rsid w:val="00B37EA3"/>
    <w:rsid w:val="00B37EE9"/>
    <w:rsid w:val="00B4033E"/>
    <w:rsid w:val="00B403F9"/>
    <w:rsid w:val="00B407FA"/>
    <w:rsid w:val="00B4081C"/>
    <w:rsid w:val="00B4092E"/>
    <w:rsid w:val="00B40B09"/>
    <w:rsid w:val="00B40B63"/>
    <w:rsid w:val="00B40C41"/>
    <w:rsid w:val="00B40CFD"/>
    <w:rsid w:val="00B40D3A"/>
    <w:rsid w:val="00B40DB0"/>
    <w:rsid w:val="00B40E78"/>
    <w:rsid w:val="00B41006"/>
    <w:rsid w:val="00B4113A"/>
    <w:rsid w:val="00B41616"/>
    <w:rsid w:val="00B41720"/>
    <w:rsid w:val="00B4177E"/>
    <w:rsid w:val="00B41919"/>
    <w:rsid w:val="00B41943"/>
    <w:rsid w:val="00B41B27"/>
    <w:rsid w:val="00B41D16"/>
    <w:rsid w:val="00B41E6C"/>
    <w:rsid w:val="00B4201E"/>
    <w:rsid w:val="00B421E6"/>
    <w:rsid w:val="00B42555"/>
    <w:rsid w:val="00B425E9"/>
    <w:rsid w:val="00B42627"/>
    <w:rsid w:val="00B4271E"/>
    <w:rsid w:val="00B42975"/>
    <w:rsid w:val="00B42A5C"/>
    <w:rsid w:val="00B42F29"/>
    <w:rsid w:val="00B42F97"/>
    <w:rsid w:val="00B430F5"/>
    <w:rsid w:val="00B43231"/>
    <w:rsid w:val="00B432D7"/>
    <w:rsid w:val="00B4342B"/>
    <w:rsid w:val="00B4349F"/>
    <w:rsid w:val="00B435E4"/>
    <w:rsid w:val="00B43646"/>
    <w:rsid w:val="00B436BB"/>
    <w:rsid w:val="00B4372C"/>
    <w:rsid w:val="00B438FF"/>
    <w:rsid w:val="00B439A6"/>
    <w:rsid w:val="00B43B38"/>
    <w:rsid w:val="00B43B69"/>
    <w:rsid w:val="00B43C6C"/>
    <w:rsid w:val="00B43CB8"/>
    <w:rsid w:val="00B43D3C"/>
    <w:rsid w:val="00B43E2B"/>
    <w:rsid w:val="00B43E9E"/>
    <w:rsid w:val="00B4443D"/>
    <w:rsid w:val="00B4449C"/>
    <w:rsid w:val="00B447E0"/>
    <w:rsid w:val="00B44815"/>
    <w:rsid w:val="00B4486B"/>
    <w:rsid w:val="00B44878"/>
    <w:rsid w:val="00B4487F"/>
    <w:rsid w:val="00B44A52"/>
    <w:rsid w:val="00B44CA7"/>
    <w:rsid w:val="00B44D32"/>
    <w:rsid w:val="00B44DF6"/>
    <w:rsid w:val="00B44F27"/>
    <w:rsid w:val="00B45187"/>
    <w:rsid w:val="00B453DB"/>
    <w:rsid w:val="00B4560C"/>
    <w:rsid w:val="00B45698"/>
    <w:rsid w:val="00B4576E"/>
    <w:rsid w:val="00B4584D"/>
    <w:rsid w:val="00B4587A"/>
    <w:rsid w:val="00B459FD"/>
    <w:rsid w:val="00B45ACA"/>
    <w:rsid w:val="00B45C55"/>
    <w:rsid w:val="00B45CBB"/>
    <w:rsid w:val="00B45FB2"/>
    <w:rsid w:val="00B46661"/>
    <w:rsid w:val="00B4678F"/>
    <w:rsid w:val="00B467B3"/>
    <w:rsid w:val="00B469AE"/>
    <w:rsid w:val="00B46BD1"/>
    <w:rsid w:val="00B46D9C"/>
    <w:rsid w:val="00B46F4E"/>
    <w:rsid w:val="00B4700C"/>
    <w:rsid w:val="00B47423"/>
    <w:rsid w:val="00B4777C"/>
    <w:rsid w:val="00B47AAB"/>
    <w:rsid w:val="00B47DBE"/>
    <w:rsid w:val="00B47EAA"/>
    <w:rsid w:val="00B47F02"/>
    <w:rsid w:val="00B50337"/>
    <w:rsid w:val="00B50378"/>
    <w:rsid w:val="00B504B0"/>
    <w:rsid w:val="00B50556"/>
    <w:rsid w:val="00B506BA"/>
    <w:rsid w:val="00B506EF"/>
    <w:rsid w:val="00B506F2"/>
    <w:rsid w:val="00B506F8"/>
    <w:rsid w:val="00B50980"/>
    <w:rsid w:val="00B50BE8"/>
    <w:rsid w:val="00B50CC3"/>
    <w:rsid w:val="00B50DC0"/>
    <w:rsid w:val="00B50DFA"/>
    <w:rsid w:val="00B50E16"/>
    <w:rsid w:val="00B50E4A"/>
    <w:rsid w:val="00B51000"/>
    <w:rsid w:val="00B51092"/>
    <w:rsid w:val="00B51317"/>
    <w:rsid w:val="00B513BA"/>
    <w:rsid w:val="00B51423"/>
    <w:rsid w:val="00B51953"/>
    <w:rsid w:val="00B51B4B"/>
    <w:rsid w:val="00B51EB6"/>
    <w:rsid w:val="00B51F13"/>
    <w:rsid w:val="00B52176"/>
    <w:rsid w:val="00B5264D"/>
    <w:rsid w:val="00B528BA"/>
    <w:rsid w:val="00B52AE8"/>
    <w:rsid w:val="00B52BAD"/>
    <w:rsid w:val="00B52E96"/>
    <w:rsid w:val="00B52F82"/>
    <w:rsid w:val="00B52FC6"/>
    <w:rsid w:val="00B53054"/>
    <w:rsid w:val="00B5314E"/>
    <w:rsid w:val="00B535B6"/>
    <w:rsid w:val="00B5364F"/>
    <w:rsid w:val="00B53983"/>
    <w:rsid w:val="00B53A55"/>
    <w:rsid w:val="00B53C63"/>
    <w:rsid w:val="00B53C86"/>
    <w:rsid w:val="00B53D3D"/>
    <w:rsid w:val="00B54354"/>
    <w:rsid w:val="00B543C6"/>
    <w:rsid w:val="00B5477E"/>
    <w:rsid w:val="00B54AD0"/>
    <w:rsid w:val="00B54B7F"/>
    <w:rsid w:val="00B54C2A"/>
    <w:rsid w:val="00B54C64"/>
    <w:rsid w:val="00B54D8F"/>
    <w:rsid w:val="00B54E93"/>
    <w:rsid w:val="00B54F26"/>
    <w:rsid w:val="00B54FB7"/>
    <w:rsid w:val="00B55030"/>
    <w:rsid w:val="00B5512A"/>
    <w:rsid w:val="00B55269"/>
    <w:rsid w:val="00B55421"/>
    <w:rsid w:val="00B555CF"/>
    <w:rsid w:val="00B5570D"/>
    <w:rsid w:val="00B55AFC"/>
    <w:rsid w:val="00B55B52"/>
    <w:rsid w:val="00B55DE5"/>
    <w:rsid w:val="00B55EBC"/>
    <w:rsid w:val="00B56075"/>
    <w:rsid w:val="00B560CF"/>
    <w:rsid w:val="00B5613D"/>
    <w:rsid w:val="00B5635C"/>
    <w:rsid w:val="00B5685E"/>
    <w:rsid w:val="00B56C91"/>
    <w:rsid w:val="00B56D85"/>
    <w:rsid w:val="00B56DBA"/>
    <w:rsid w:val="00B56E6E"/>
    <w:rsid w:val="00B56ED5"/>
    <w:rsid w:val="00B56F2F"/>
    <w:rsid w:val="00B573E5"/>
    <w:rsid w:val="00B574CD"/>
    <w:rsid w:val="00B574F0"/>
    <w:rsid w:val="00B57596"/>
    <w:rsid w:val="00B5761E"/>
    <w:rsid w:val="00B576DF"/>
    <w:rsid w:val="00B57ACD"/>
    <w:rsid w:val="00B57BF5"/>
    <w:rsid w:val="00B57E24"/>
    <w:rsid w:val="00B57FBD"/>
    <w:rsid w:val="00B601DA"/>
    <w:rsid w:val="00B60385"/>
    <w:rsid w:val="00B604AA"/>
    <w:rsid w:val="00B6051E"/>
    <w:rsid w:val="00B60541"/>
    <w:rsid w:val="00B6057C"/>
    <w:rsid w:val="00B60677"/>
    <w:rsid w:val="00B6078A"/>
    <w:rsid w:val="00B608F6"/>
    <w:rsid w:val="00B6099E"/>
    <w:rsid w:val="00B60A3D"/>
    <w:rsid w:val="00B60DCA"/>
    <w:rsid w:val="00B60F0D"/>
    <w:rsid w:val="00B60F9A"/>
    <w:rsid w:val="00B610AB"/>
    <w:rsid w:val="00B6114D"/>
    <w:rsid w:val="00B612C3"/>
    <w:rsid w:val="00B613AC"/>
    <w:rsid w:val="00B614E4"/>
    <w:rsid w:val="00B6155E"/>
    <w:rsid w:val="00B61830"/>
    <w:rsid w:val="00B61890"/>
    <w:rsid w:val="00B61B74"/>
    <w:rsid w:val="00B61C31"/>
    <w:rsid w:val="00B61CE1"/>
    <w:rsid w:val="00B61D0D"/>
    <w:rsid w:val="00B61DAA"/>
    <w:rsid w:val="00B61EFC"/>
    <w:rsid w:val="00B62236"/>
    <w:rsid w:val="00B623D9"/>
    <w:rsid w:val="00B6248D"/>
    <w:rsid w:val="00B6253C"/>
    <w:rsid w:val="00B6273F"/>
    <w:rsid w:val="00B629DE"/>
    <w:rsid w:val="00B629E5"/>
    <w:rsid w:val="00B62BFF"/>
    <w:rsid w:val="00B62F37"/>
    <w:rsid w:val="00B631EB"/>
    <w:rsid w:val="00B632BD"/>
    <w:rsid w:val="00B6333A"/>
    <w:rsid w:val="00B633B5"/>
    <w:rsid w:val="00B633F6"/>
    <w:rsid w:val="00B6353D"/>
    <w:rsid w:val="00B637E4"/>
    <w:rsid w:val="00B63831"/>
    <w:rsid w:val="00B64045"/>
    <w:rsid w:val="00B64065"/>
    <w:rsid w:val="00B644D7"/>
    <w:rsid w:val="00B6455B"/>
    <w:rsid w:val="00B6497E"/>
    <w:rsid w:val="00B64CA6"/>
    <w:rsid w:val="00B64D1E"/>
    <w:rsid w:val="00B64EE3"/>
    <w:rsid w:val="00B651E0"/>
    <w:rsid w:val="00B654FE"/>
    <w:rsid w:val="00B655E4"/>
    <w:rsid w:val="00B657DF"/>
    <w:rsid w:val="00B6591C"/>
    <w:rsid w:val="00B6597C"/>
    <w:rsid w:val="00B65E2B"/>
    <w:rsid w:val="00B65FD7"/>
    <w:rsid w:val="00B66050"/>
    <w:rsid w:val="00B66099"/>
    <w:rsid w:val="00B66390"/>
    <w:rsid w:val="00B66447"/>
    <w:rsid w:val="00B66517"/>
    <w:rsid w:val="00B668FF"/>
    <w:rsid w:val="00B66A13"/>
    <w:rsid w:val="00B66A6C"/>
    <w:rsid w:val="00B66C98"/>
    <w:rsid w:val="00B66F23"/>
    <w:rsid w:val="00B67031"/>
    <w:rsid w:val="00B6706F"/>
    <w:rsid w:val="00B6716B"/>
    <w:rsid w:val="00B672A4"/>
    <w:rsid w:val="00B672D5"/>
    <w:rsid w:val="00B67450"/>
    <w:rsid w:val="00B677FF"/>
    <w:rsid w:val="00B678F3"/>
    <w:rsid w:val="00B67901"/>
    <w:rsid w:val="00B6791B"/>
    <w:rsid w:val="00B67A42"/>
    <w:rsid w:val="00B67C6F"/>
    <w:rsid w:val="00B67CC8"/>
    <w:rsid w:val="00B67D48"/>
    <w:rsid w:val="00B67F57"/>
    <w:rsid w:val="00B7008E"/>
    <w:rsid w:val="00B70147"/>
    <w:rsid w:val="00B7024B"/>
    <w:rsid w:val="00B703C7"/>
    <w:rsid w:val="00B70479"/>
    <w:rsid w:val="00B7052C"/>
    <w:rsid w:val="00B70798"/>
    <w:rsid w:val="00B709A8"/>
    <w:rsid w:val="00B70D3A"/>
    <w:rsid w:val="00B710A3"/>
    <w:rsid w:val="00B71256"/>
    <w:rsid w:val="00B7175A"/>
    <w:rsid w:val="00B717BC"/>
    <w:rsid w:val="00B71825"/>
    <w:rsid w:val="00B71AA3"/>
    <w:rsid w:val="00B71B8F"/>
    <w:rsid w:val="00B71D46"/>
    <w:rsid w:val="00B71E90"/>
    <w:rsid w:val="00B71F76"/>
    <w:rsid w:val="00B721A0"/>
    <w:rsid w:val="00B7262D"/>
    <w:rsid w:val="00B7272A"/>
    <w:rsid w:val="00B72797"/>
    <w:rsid w:val="00B727CF"/>
    <w:rsid w:val="00B72845"/>
    <w:rsid w:val="00B728CE"/>
    <w:rsid w:val="00B729BC"/>
    <w:rsid w:val="00B72EE9"/>
    <w:rsid w:val="00B72F94"/>
    <w:rsid w:val="00B72FB1"/>
    <w:rsid w:val="00B73068"/>
    <w:rsid w:val="00B73081"/>
    <w:rsid w:val="00B731C5"/>
    <w:rsid w:val="00B7321D"/>
    <w:rsid w:val="00B7325C"/>
    <w:rsid w:val="00B73486"/>
    <w:rsid w:val="00B73628"/>
    <w:rsid w:val="00B736E5"/>
    <w:rsid w:val="00B73835"/>
    <w:rsid w:val="00B73910"/>
    <w:rsid w:val="00B73ABE"/>
    <w:rsid w:val="00B73BEA"/>
    <w:rsid w:val="00B73C05"/>
    <w:rsid w:val="00B73C8D"/>
    <w:rsid w:val="00B73E95"/>
    <w:rsid w:val="00B73E9E"/>
    <w:rsid w:val="00B73F88"/>
    <w:rsid w:val="00B740D9"/>
    <w:rsid w:val="00B74160"/>
    <w:rsid w:val="00B746F0"/>
    <w:rsid w:val="00B7481D"/>
    <w:rsid w:val="00B74AAA"/>
    <w:rsid w:val="00B74D4E"/>
    <w:rsid w:val="00B74D85"/>
    <w:rsid w:val="00B75020"/>
    <w:rsid w:val="00B754D0"/>
    <w:rsid w:val="00B75652"/>
    <w:rsid w:val="00B757D1"/>
    <w:rsid w:val="00B7588F"/>
    <w:rsid w:val="00B758E9"/>
    <w:rsid w:val="00B75A70"/>
    <w:rsid w:val="00B75E4B"/>
    <w:rsid w:val="00B75F66"/>
    <w:rsid w:val="00B75FDB"/>
    <w:rsid w:val="00B760E4"/>
    <w:rsid w:val="00B76165"/>
    <w:rsid w:val="00B76242"/>
    <w:rsid w:val="00B7624A"/>
    <w:rsid w:val="00B76253"/>
    <w:rsid w:val="00B762E1"/>
    <w:rsid w:val="00B763A8"/>
    <w:rsid w:val="00B764C9"/>
    <w:rsid w:val="00B764FC"/>
    <w:rsid w:val="00B76697"/>
    <w:rsid w:val="00B766D3"/>
    <w:rsid w:val="00B767FE"/>
    <w:rsid w:val="00B76C20"/>
    <w:rsid w:val="00B76CC1"/>
    <w:rsid w:val="00B76D1D"/>
    <w:rsid w:val="00B76D6C"/>
    <w:rsid w:val="00B76E61"/>
    <w:rsid w:val="00B76EAB"/>
    <w:rsid w:val="00B77023"/>
    <w:rsid w:val="00B77028"/>
    <w:rsid w:val="00B771E3"/>
    <w:rsid w:val="00B77279"/>
    <w:rsid w:val="00B773DE"/>
    <w:rsid w:val="00B77476"/>
    <w:rsid w:val="00B77537"/>
    <w:rsid w:val="00B77688"/>
    <w:rsid w:val="00B776F7"/>
    <w:rsid w:val="00B77808"/>
    <w:rsid w:val="00B77846"/>
    <w:rsid w:val="00B778C7"/>
    <w:rsid w:val="00B77A39"/>
    <w:rsid w:val="00B77CF3"/>
    <w:rsid w:val="00B77D8C"/>
    <w:rsid w:val="00B77D98"/>
    <w:rsid w:val="00B77E10"/>
    <w:rsid w:val="00B77EE1"/>
    <w:rsid w:val="00B77F48"/>
    <w:rsid w:val="00B80072"/>
    <w:rsid w:val="00B80089"/>
    <w:rsid w:val="00B80252"/>
    <w:rsid w:val="00B80366"/>
    <w:rsid w:val="00B803BE"/>
    <w:rsid w:val="00B8083F"/>
    <w:rsid w:val="00B80879"/>
    <w:rsid w:val="00B809E9"/>
    <w:rsid w:val="00B80D8A"/>
    <w:rsid w:val="00B80DAE"/>
    <w:rsid w:val="00B80E44"/>
    <w:rsid w:val="00B81534"/>
    <w:rsid w:val="00B8175A"/>
    <w:rsid w:val="00B817AA"/>
    <w:rsid w:val="00B81AC7"/>
    <w:rsid w:val="00B81CD0"/>
    <w:rsid w:val="00B81D50"/>
    <w:rsid w:val="00B81D56"/>
    <w:rsid w:val="00B81DD4"/>
    <w:rsid w:val="00B81E51"/>
    <w:rsid w:val="00B81FAC"/>
    <w:rsid w:val="00B81FBF"/>
    <w:rsid w:val="00B81FE0"/>
    <w:rsid w:val="00B8202A"/>
    <w:rsid w:val="00B820F5"/>
    <w:rsid w:val="00B8224F"/>
    <w:rsid w:val="00B823C4"/>
    <w:rsid w:val="00B82441"/>
    <w:rsid w:val="00B82488"/>
    <w:rsid w:val="00B824B5"/>
    <w:rsid w:val="00B825E7"/>
    <w:rsid w:val="00B82621"/>
    <w:rsid w:val="00B826A4"/>
    <w:rsid w:val="00B826CD"/>
    <w:rsid w:val="00B82835"/>
    <w:rsid w:val="00B8292D"/>
    <w:rsid w:val="00B82948"/>
    <w:rsid w:val="00B82A7B"/>
    <w:rsid w:val="00B8322D"/>
    <w:rsid w:val="00B832BC"/>
    <w:rsid w:val="00B83330"/>
    <w:rsid w:val="00B83334"/>
    <w:rsid w:val="00B8349A"/>
    <w:rsid w:val="00B838B4"/>
    <w:rsid w:val="00B83A5E"/>
    <w:rsid w:val="00B83A69"/>
    <w:rsid w:val="00B83A75"/>
    <w:rsid w:val="00B83BBD"/>
    <w:rsid w:val="00B83CFA"/>
    <w:rsid w:val="00B83EAA"/>
    <w:rsid w:val="00B83F33"/>
    <w:rsid w:val="00B841AB"/>
    <w:rsid w:val="00B841B6"/>
    <w:rsid w:val="00B84462"/>
    <w:rsid w:val="00B84490"/>
    <w:rsid w:val="00B844F5"/>
    <w:rsid w:val="00B84632"/>
    <w:rsid w:val="00B8498A"/>
    <w:rsid w:val="00B84D54"/>
    <w:rsid w:val="00B84EB4"/>
    <w:rsid w:val="00B84EF5"/>
    <w:rsid w:val="00B84EFF"/>
    <w:rsid w:val="00B8500B"/>
    <w:rsid w:val="00B850CF"/>
    <w:rsid w:val="00B853CB"/>
    <w:rsid w:val="00B853FD"/>
    <w:rsid w:val="00B8547D"/>
    <w:rsid w:val="00B85491"/>
    <w:rsid w:val="00B8571C"/>
    <w:rsid w:val="00B858AD"/>
    <w:rsid w:val="00B85B69"/>
    <w:rsid w:val="00B85D51"/>
    <w:rsid w:val="00B85D5F"/>
    <w:rsid w:val="00B85F05"/>
    <w:rsid w:val="00B85F54"/>
    <w:rsid w:val="00B86026"/>
    <w:rsid w:val="00B86381"/>
    <w:rsid w:val="00B864FD"/>
    <w:rsid w:val="00B86507"/>
    <w:rsid w:val="00B86680"/>
    <w:rsid w:val="00B868FB"/>
    <w:rsid w:val="00B86A13"/>
    <w:rsid w:val="00B86B1A"/>
    <w:rsid w:val="00B86C10"/>
    <w:rsid w:val="00B86C42"/>
    <w:rsid w:val="00B86E2F"/>
    <w:rsid w:val="00B871B6"/>
    <w:rsid w:val="00B871F0"/>
    <w:rsid w:val="00B87265"/>
    <w:rsid w:val="00B872C8"/>
    <w:rsid w:val="00B8736D"/>
    <w:rsid w:val="00B87474"/>
    <w:rsid w:val="00B8799C"/>
    <w:rsid w:val="00B87A9A"/>
    <w:rsid w:val="00B87B10"/>
    <w:rsid w:val="00B87B88"/>
    <w:rsid w:val="00B87D7E"/>
    <w:rsid w:val="00B87E27"/>
    <w:rsid w:val="00B87E2A"/>
    <w:rsid w:val="00B87F22"/>
    <w:rsid w:val="00B900CC"/>
    <w:rsid w:val="00B9016B"/>
    <w:rsid w:val="00B90292"/>
    <w:rsid w:val="00B90503"/>
    <w:rsid w:val="00B9075A"/>
    <w:rsid w:val="00B90886"/>
    <w:rsid w:val="00B908FF"/>
    <w:rsid w:val="00B909F2"/>
    <w:rsid w:val="00B90E1B"/>
    <w:rsid w:val="00B90E71"/>
    <w:rsid w:val="00B90F33"/>
    <w:rsid w:val="00B91088"/>
    <w:rsid w:val="00B910FD"/>
    <w:rsid w:val="00B91282"/>
    <w:rsid w:val="00B914D1"/>
    <w:rsid w:val="00B91511"/>
    <w:rsid w:val="00B91B5F"/>
    <w:rsid w:val="00B91BD6"/>
    <w:rsid w:val="00B91E25"/>
    <w:rsid w:val="00B91EBD"/>
    <w:rsid w:val="00B92072"/>
    <w:rsid w:val="00B921AD"/>
    <w:rsid w:val="00B921EE"/>
    <w:rsid w:val="00B92203"/>
    <w:rsid w:val="00B92343"/>
    <w:rsid w:val="00B9243A"/>
    <w:rsid w:val="00B92448"/>
    <w:rsid w:val="00B924F8"/>
    <w:rsid w:val="00B92672"/>
    <w:rsid w:val="00B927AD"/>
    <w:rsid w:val="00B9281F"/>
    <w:rsid w:val="00B928D4"/>
    <w:rsid w:val="00B92A83"/>
    <w:rsid w:val="00B92AC6"/>
    <w:rsid w:val="00B92AD2"/>
    <w:rsid w:val="00B92C86"/>
    <w:rsid w:val="00B92E21"/>
    <w:rsid w:val="00B931A5"/>
    <w:rsid w:val="00B93296"/>
    <w:rsid w:val="00B93368"/>
    <w:rsid w:val="00B9338F"/>
    <w:rsid w:val="00B9366A"/>
    <w:rsid w:val="00B938D6"/>
    <w:rsid w:val="00B93F19"/>
    <w:rsid w:val="00B94139"/>
    <w:rsid w:val="00B9427F"/>
    <w:rsid w:val="00B943C4"/>
    <w:rsid w:val="00B9442E"/>
    <w:rsid w:val="00B94513"/>
    <w:rsid w:val="00B94886"/>
    <w:rsid w:val="00B9495E"/>
    <w:rsid w:val="00B9495F"/>
    <w:rsid w:val="00B94B4B"/>
    <w:rsid w:val="00B94EDC"/>
    <w:rsid w:val="00B9501D"/>
    <w:rsid w:val="00B9503D"/>
    <w:rsid w:val="00B951BE"/>
    <w:rsid w:val="00B95428"/>
    <w:rsid w:val="00B95843"/>
    <w:rsid w:val="00B95D61"/>
    <w:rsid w:val="00B96542"/>
    <w:rsid w:val="00B96548"/>
    <w:rsid w:val="00B9663C"/>
    <w:rsid w:val="00B966BE"/>
    <w:rsid w:val="00B967C5"/>
    <w:rsid w:val="00B96F64"/>
    <w:rsid w:val="00B96F77"/>
    <w:rsid w:val="00B970A4"/>
    <w:rsid w:val="00B971A1"/>
    <w:rsid w:val="00B971F8"/>
    <w:rsid w:val="00B9725E"/>
    <w:rsid w:val="00B9742D"/>
    <w:rsid w:val="00B9752E"/>
    <w:rsid w:val="00B9766F"/>
    <w:rsid w:val="00B97674"/>
    <w:rsid w:val="00B9779E"/>
    <w:rsid w:val="00B97805"/>
    <w:rsid w:val="00B978E2"/>
    <w:rsid w:val="00B97A9C"/>
    <w:rsid w:val="00B97ADD"/>
    <w:rsid w:val="00B97B33"/>
    <w:rsid w:val="00B97D94"/>
    <w:rsid w:val="00B97E02"/>
    <w:rsid w:val="00B97E33"/>
    <w:rsid w:val="00B97E3E"/>
    <w:rsid w:val="00B97EE6"/>
    <w:rsid w:val="00B97FDC"/>
    <w:rsid w:val="00BA015E"/>
    <w:rsid w:val="00BA02CE"/>
    <w:rsid w:val="00BA0308"/>
    <w:rsid w:val="00BA0309"/>
    <w:rsid w:val="00BA04E0"/>
    <w:rsid w:val="00BA0552"/>
    <w:rsid w:val="00BA05F0"/>
    <w:rsid w:val="00BA0684"/>
    <w:rsid w:val="00BA0785"/>
    <w:rsid w:val="00BA07E0"/>
    <w:rsid w:val="00BA095B"/>
    <w:rsid w:val="00BA0CBA"/>
    <w:rsid w:val="00BA0DEC"/>
    <w:rsid w:val="00BA0EA6"/>
    <w:rsid w:val="00BA124F"/>
    <w:rsid w:val="00BA12C7"/>
    <w:rsid w:val="00BA1585"/>
    <w:rsid w:val="00BA1697"/>
    <w:rsid w:val="00BA1943"/>
    <w:rsid w:val="00BA1A8B"/>
    <w:rsid w:val="00BA1BA6"/>
    <w:rsid w:val="00BA1D5E"/>
    <w:rsid w:val="00BA1DB3"/>
    <w:rsid w:val="00BA1EC0"/>
    <w:rsid w:val="00BA1F1B"/>
    <w:rsid w:val="00BA202E"/>
    <w:rsid w:val="00BA2141"/>
    <w:rsid w:val="00BA2287"/>
    <w:rsid w:val="00BA2357"/>
    <w:rsid w:val="00BA242C"/>
    <w:rsid w:val="00BA269C"/>
    <w:rsid w:val="00BA2824"/>
    <w:rsid w:val="00BA2825"/>
    <w:rsid w:val="00BA2978"/>
    <w:rsid w:val="00BA29AD"/>
    <w:rsid w:val="00BA2A58"/>
    <w:rsid w:val="00BA2EDC"/>
    <w:rsid w:val="00BA2F33"/>
    <w:rsid w:val="00BA30BD"/>
    <w:rsid w:val="00BA3801"/>
    <w:rsid w:val="00BA3891"/>
    <w:rsid w:val="00BA3C41"/>
    <w:rsid w:val="00BA3E73"/>
    <w:rsid w:val="00BA4309"/>
    <w:rsid w:val="00BA43C6"/>
    <w:rsid w:val="00BA44DA"/>
    <w:rsid w:val="00BA44DD"/>
    <w:rsid w:val="00BA46E7"/>
    <w:rsid w:val="00BA47AD"/>
    <w:rsid w:val="00BA4AB9"/>
    <w:rsid w:val="00BA4FD6"/>
    <w:rsid w:val="00BA50CF"/>
    <w:rsid w:val="00BA5437"/>
    <w:rsid w:val="00BA5461"/>
    <w:rsid w:val="00BA549D"/>
    <w:rsid w:val="00BA576C"/>
    <w:rsid w:val="00BA58D1"/>
    <w:rsid w:val="00BA5955"/>
    <w:rsid w:val="00BA5B3E"/>
    <w:rsid w:val="00BA5B6D"/>
    <w:rsid w:val="00BA5DFD"/>
    <w:rsid w:val="00BA5FDE"/>
    <w:rsid w:val="00BA616B"/>
    <w:rsid w:val="00BA6370"/>
    <w:rsid w:val="00BA6429"/>
    <w:rsid w:val="00BA6531"/>
    <w:rsid w:val="00BA6ABA"/>
    <w:rsid w:val="00BA6BB0"/>
    <w:rsid w:val="00BA6BE6"/>
    <w:rsid w:val="00BA6EE9"/>
    <w:rsid w:val="00BA6EEC"/>
    <w:rsid w:val="00BA7096"/>
    <w:rsid w:val="00BA7460"/>
    <w:rsid w:val="00BA76C5"/>
    <w:rsid w:val="00BA794A"/>
    <w:rsid w:val="00BA7AD7"/>
    <w:rsid w:val="00BA7B88"/>
    <w:rsid w:val="00BA7BBB"/>
    <w:rsid w:val="00BA7C6F"/>
    <w:rsid w:val="00BA7D82"/>
    <w:rsid w:val="00BA7F96"/>
    <w:rsid w:val="00BB01DB"/>
    <w:rsid w:val="00BB03E8"/>
    <w:rsid w:val="00BB06C0"/>
    <w:rsid w:val="00BB090A"/>
    <w:rsid w:val="00BB0CBC"/>
    <w:rsid w:val="00BB0D5D"/>
    <w:rsid w:val="00BB0E19"/>
    <w:rsid w:val="00BB0E7D"/>
    <w:rsid w:val="00BB111A"/>
    <w:rsid w:val="00BB127C"/>
    <w:rsid w:val="00BB1359"/>
    <w:rsid w:val="00BB175B"/>
    <w:rsid w:val="00BB17F5"/>
    <w:rsid w:val="00BB1A64"/>
    <w:rsid w:val="00BB1C1B"/>
    <w:rsid w:val="00BB209F"/>
    <w:rsid w:val="00BB20A1"/>
    <w:rsid w:val="00BB2439"/>
    <w:rsid w:val="00BB27DD"/>
    <w:rsid w:val="00BB2A6D"/>
    <w:rsid w:val="00BB2E10"/>
    <w:rsid w:val="00BB2F1B"/>
    <w:rsid w:val="00BB3059"/>
    <w:rsid w:val="00BB3268"/>
    <w:rsid w:val="00BB32F3"/>
    <w:rsid w:val="00BB334E"/>
    <w:rsid w:val="00BB3695"/>
    <w:rsid w:val="00BB3F3D"/>
    <w:rsid w:val="00BB402B"/>
    <w:rsid w:val="00BB4093"/>
    <w:rsid w:val="00BB40AE"/>
    <w:rsid w:val="00BB419D"/>
    <w:rsid w:val="00BB43CA"/>
    <w:rsid w:val="00BB4AA8"/>
    <w:rsid w:val="00BB4ACC"/>
    <w:rsid w:val="00BB4AED"/>
    <w:rsid w:val="00BB4B4F"/>
    <w:rsid w:val="00BB4BC2"/>
    <w:rsid w:val="00BB4DF2"/>
    <w:rsid w:val="00BB4E4D"/>
    <w:rsid w:val="00BB4EB4"/>
    <w:rsid w:val="00BB4EB6"/>
    <w:rsid w:val="00BB5346"/>
    <w:rsid w:val="00BB53D6"/>
    <w:rsid w:val="00BB54A6"/>
    <w:rsid w:val="00BB5633"/>
    <w:rsid w:val="00BB5836"/>
    <w:rsid w:val="00BB5A69"/>
    <w:rsid w:val="00BB5AF4"/>
    <w:rsid w:val="00BB5C68"/>
    <w:rsid w:val="00BB5C93"/>
    <w:rsid w:val="00BB5EFB"/>
    <w:rsid w:val="00BB6000"/>
    <w:rsid w:val="00BB612C"/>
    <w:rsid w:val="00BB6439"/>
    <w:rsid w:val="00BB65C5"/>
    <w:rsid w:val="00BB673F"/>
    <w:rsid w:val="00BB6814"/>
    <w:rsid w:val="00BB6879"/>
    <w:rsid w:val="00BB69F4"/>
    <w:rsid w:val="00BB6BBF"/>
    <w:rsid w:val="00BB6C38"/>
    <w:rsid w:val="00BB6C44"/>
    <w:rsid w:val="00BB6E0A"/>
    <w:rsid w:val="00BB71A9"/>
    <w:rsid w:val="00BB72C5"/>
    <w:rsid w:val="00BB74B2"/>
    <w:rsid w:val="00BB7511"/>
    <w:rsid w:val="00BB75C1"/>
    <w:rsid w:val="00BB7827"/>
    <w:rsid w:val="00BB7896"/>
    <w:rsid w:val="00BB79F0"/>
    <w:rsid w:val="00BB7A5F"/>
    <w:rsid w:val="00BB7D43"/>
    <w:rsid w:val="00BB7D79"/>
    <w:rsid w:val="00BB7ED7"/>
    <w:rsid w:val="00BB7F4E"/>
    <w:rsid w:val="00BB7FB8"/>
    <w:rsid w:val="00BC001E"/>
    <w:rsid w:val="00BC0388"/>
    <w:rsid w:val="00BC05F7"/>
    <w:rsid w:val="00BC05F9"/>
    <w:rsid w:val="00BC06FE"/>
    <w:rsid w:val="00BC0851"/>
    <w:rsid w:val="00BC08DA"/>
    <w:rsid w:val="00BC08E2"/>
    <w:rsid w:val="00BC08EF"/>
    <w:rsid w:val="00BC0F74"/>
    <w:rsid w:val="00BC0FDC"/>
    <w:rsid w:val="00BC183D"/>
    <w:rsid w:val="00BC1A82"/>
    <w:rsid w:val="00BC1BDE"/>
    <w:rsid w:val="00BC1CAD"/>
    <w:rsid w:val="00BC1D68"/>
    <w:rsid w:val="00BC1EAB"/>
    <w:rsid w:val="00BC21D6"/>
    <w:rsid w:val="00BC221B"/>
    <w:rsid w:val="00BC2245"/>
    <w:rsid w:val="00BC2372"/>
    <w:rsid w:val="00BC26A7"/>
    <w:rsid w:val="00BC2752"/>
    <w:rsid w:val="00BC2845"/>
    <w:rsid w:val="00BC285B"/>
    <w:rsid w:val="00BC288B"/>
    <w:rsid w:val="00BC299C"/>
    <w:rsid w:val="00BC29CC"/>
    <w:rsid w:val="00BC2A7A"/>
    <w:rsid w:val="00BC2B35"/>
    <w:rsid w:val="00BC2D00"/>
    <w:rsid w:val="00BC2EA4"/>
    <w:rsid w:val="00BC2EC5"/>
    <w:rsid w:val="00BC3150"/>
    <w:rsid w:val="00BC316B"/>
    <w:rsid w:val="00BC360B"/>
    <w:rsid w:val="00BC36EE"/>
    <w:rsid w:val="00BC37D8"/>
    <w:rsid w:val="00BC3846"/>
    <w:rsid w:val="00BC3932"/>
    <w:rsid w:val="00BC3AA3"/>
    <w:rsid w:val="00BC3C32"/>
    <w:rsid w:val="00BC3D02"/>
    <w:rsid w:val="00BC3D16"/>
    <w:rsid w:val="00BC3D4A"/>
    <w:rsid w:val="00BC3F97"/>
    <w:rsid w:val="00BC402F"/>
    <w:rsid w:val="00BC41E8"/>
    <w:rsid w:val="00BC42DF"/>
    <w:rsid w:val="00BC4348"/>
    <w:rsid w:val="00BC4384"/>
    <w:rsid w:val="00BC456E"/>
    <w:rsid w:val="00BC45D0"/>
    <w:rsid w:val="00BC461A"/>
    <w:rsid w:val="00BC46C2"/>
    <w:rsid w:val="00BC470A"/>
    <w:rsid w:val="00BC4733"/>
    <w:rsid w:val="00BC47C0"/>
    <w:rsid w:val="00BC4890"/>
    <w:rsid w:val="00BC498B"/>
    <w:rsid w:val="00BC4CF2"/>
    <w:rsid w:val="00BC51BA"/>
    <w:rsid w:val="00BC53C5"/>
    <w:rsid w:val="00BC53E9"/>
    <w:rsid w:val="00BC542F"/>
    <w:rsid w:val="00BC568F"/>
    <w:rsid w:val="00BC5712"/>
    <w:rsid w:val="00BC57D5"/>
    <w:rsid w:val="00BC585B"/>
    <w:rsid w:val="00BC58A2"/>
    <w:rsid w:val="00BC5A3D"/>
    <w:rsid w:val="00BC5CBB"/>
    <w:rsid w:val="00BC5DE4"/>
    <w:rsid w:val="00BC5E0D"/>
    <w:rsid w:val="00BC5F1F"/>
    <w:rsid w:val="00BC5FEF"/>
    <w:rsid w:val="00BC606B"/>
    <w:rsid w:val="00BC60AC"/>
    <w:rsid w:val="00BC624A"/>
    <w:rsid w:val="00BC634D"/>
    <w:rsid w:val="00BC64EC"/>
    <w:rsid w:val="00BC6565"/>
    <w:rsid w:val="00BC687D"/>
    <w:rsid w:val="00BC68AA"/>
    <w:rsid w:val="00BC6A87"/>
    <w:rsid w:val="00BC6C91"/>
    <w:rsid w:val="00BC75BC"/>
    <w:rsid w:val="00BC76AF"/>
    <w:rsid w:val="00BC79E0"/>
    <w:rsid w:val="00BC7B0D"/>
    <w:rsid w:val="00BC7C44"/>
    <w:rsid w:val="00BC7D89"/>
    <w:rsid w:val="00BC7E6A"/>
    <w:rsid w:val="00BC7FAF"/>
    <w:rsid w:val="00BD0219"/>
    <w:rsid w:val="00BD042E"/>
    <w:rsid w:val="00BD0453"/>
    <w:rsid w:val="00BD047C"/>
    <w:rsid w:val="00BD04A6"/>
    <w:rsid w:val="00BD06F3"/>
    <w:rsid w:val="00BD0878"/>
    <w:rsid w:val="00BD0960"/>
    <w:rsid w:val="00BD0B68"/>
    <w:rsid w:val="00BD0BC2"/>
    <w:rsid w:val="00BD0BEF"/>
    <w:rsid w:val="00BD0D9C"/>
    <w:rsid w:val="00BD113C"/>
    <w:rsid w:val="00BD1177"/>
    <w:rsid w:val="00BD13A2"/>
    <w:rsid w:val="00BD13E8"/>
    <w:rsid w:val="00BD14A5"/>
    <w:rsid w:val="00BD166B"/>
    <w:rsid w:val="00BD1798"/>
    <w:rsid w:val="00BD190B"/>
    <w:rsid w:val="00BD19EC"/>
    <w:rsid w:val="00BD19EF"/>
    <w:rsid w:val="00BD1A36"/>
    <w:rsid w:val="00BD1A43"/>
    <w:rsid w:val="00BD1B40"/>
    <w:rsid w:val="00BD1B81"/>
    <w:rsid w:val="00BD1BEC"/>
    <w:rsid w:val="00BD1DE3"/>
    <w:rsid w:val="00BD1E16"/>
    <w:rsid w:val="00BD222B"/>
    <w:rsid w:val="00BD2263"/>
    <w:rsid w:val="00BD23B3"/>
    <w:rsid w:val="00BD23D5"/>
    <w:rsid w:val="00BD246F"/>
    <w:rsid w:val="00BD2649"/>
    <w:rsid w:val="00BD282B"/>
    <w:rsid w:val="00BD298A"/>
    <w:rsid w:val="00BD2C6E"/>
    <w:rsid w:val="00BD2DDC"/>
    <w:rsid w:val="00BD2E8D"/>
    <w:rsid w:val="00BD2E94"/>
    <w:rsid w:val="00BD2F31"/>
    <w:rsid w:val="00BD2F7B"/>
    <w:rsid w:val="00BD345A"/>
    <w:rsid w:val="00BD3623"/>
    <w:rsid w:val="00BD365B"/>
    <w:rsid w:val="00BD3A2B"/>
    <w:rsid w:val="00BD3D5A"/>
    <w:rsid w:val="00BD3F00"/>
    <w:rsid w:val="00BD405C"/>
    <w:rsid w:val="00BD40E2"/>
    <w:rsid w:val="00BD42B8"/>
    <w:rsid w:val="00BD4651"/>
    <w:rsid w:val="00BD4A19"/>
    <w:rsid w:val="00BD4C3E"/>
    <w:rsid w:val="00BD4D51"/>
    <w:rsid w:val="00BD518B"/>
    <w:rsid w:val="00BD56ED"/>
    <w:rsid w:val="00BD57AC"/>
    <w:rsid w:val="00BD57D9"/>
    <w:rsid w:val="00BD5864"/>
    <w:rsid w:val="00BD58F2"/>
    <w:rsid w:val="00BD59A1"/>
    <w:rsid w:val="00BD59E0"/>
    <w:rsid w:val="00BD5B91"/>
    <w:rsid w:val="00BD5EEF"/>
    <w:rsid w:val="00BD5EF8"/>
    <w:rsid w:val="00BD5F04"/>
    <w:rsid w:val="00BD6056"/>
    <w:rsid w:val="00BD608E"/>
    <w:rsid w:val="00BD6117"/>
    <w:rsid w:val="00BD614B"/>
    <w:rsid w:val="00BD620D"/>
    <w:rsid w:val="00BD63E4"/>
    <w:rsid w:val="00BD64B5"/>
    <w:rsid w:val="00BD662C"/>
    <w:rsid w:val="00BD663C"/>
    <w:rsid w:val="00BD66D2"/>
    <w:rsid w:val="00BD6713"/>
    <w:rsid w:val="00BD678F"/>
    <w:rsid w:val="00BD67DE"/>
    <w:rsid w:val="00BD684D"/>
    <w:rsid w:val="00BD694F"/>
    <w:rsid w:val="00BD6A24"/>
    <w:rsid w:val="00BD6B33"/>
    <w:rsid w:val="00BD6B38"/>
    <w:rsid w:val="00BD6D3B"/>
    <w:rsid w:val="00BD6E42"/>
    <w:rsid w:val="00BD6F5C"/>
    <w:rsid w:val="00BD7028"/>
    <w:rsid w:val="00BD70A6"/>
    <w:rsid w:val="00BD7597"/>
    <w:rsid w:val="00BD7758"/>
    <w:rsid w:val="00BD77EF"/>
    <w:rsid w:val="00BD77FF"/>
    <w:rsid w:val="00BD7860"/>
    <w:rsid w:val="00BD7D88"/>
    <w:rsid w:val="00BD7E4D"/>
    <w:rsid w:val="00BE0138"/>
    <w:rsid w:val="00BE02CE"/>
    <w:rsid w:val="00BE0306"/>
    <w:rsid w:val="00BE042D"/>
    <w:rsid w:val="00BE0603"/>
    <w:rsid w:val="00BE077B"/>
    <w:rsid w:val="00BE07DF"/>
    <w:rsid w:val="00BE087D"/>
    <w:rsid w:val="00BE088B"/>
    <w:rsid w:val="00BE0951"/>
    <w:rsid w:val="00BE0B0A"/>
    <w:rsid w:val="00BE13F1"/>
    <w:rsid w:val="00BE1619"/>
    <w:rsid w:val="00BE1AA2"/>
    <w:rsid w:val="00BE1F6B"/>
    <w:rsid w:val="00BE23A2"/>
    <w:rsid w:val="00BE24D6"/>
    <w:rsid w:val="00BE2538"/>
    <w:rsid w:val="00BE253B"/>
    <w:rsid w:val="00BE25EA"/>
    <w:rsid w:val="00BE2612"/>
    <w:rsid w:val="00BE275A"/>
    <w:rsid w:val="00BE29AD"/>
    <w:rsid w:val="00BE2C56"/>
    <w:rsid w:val="00BE2E2D"/>
    <w:rsid w:val="00BE2EE9"/>
    <w:rsid w:val="00BE32C4"/>
    <w:rsid w:val="00BE332B"/>
    <w:rsid w:val="00BE3360"/>
    <w:rsid w:val="00BE343A"/>
    <w:rsid w:val="00BE369D"/>
    <w:rsid w:val="00BE384B"/>
    <w:rsid w:val="00BE38AE"/>
    <w:rsid w:val="00BE391C"/>
    <w:rsid w:val="00BE3B8F"/>
    <w:rsid w:val="00BE3EAA"/>
    <w:rsid w:val="00BE3EBE"/>
    <w:rsid w:val="00BE3FF8"/>
    <w:rsid w:val="00BE4265"/>
    <w:rsid w:val="00BE4554"/>
    <w:rsid w:val="00BE45A8"/>
    <w:rsid w:val="00BE461B"/>
    <w:rsid w:val="00BE46C6"/>
    <w:rsid w:val="00BE4AD8"/>
    <w:rsid w:val="00BE4C59"/>
    <w:rsid w:val="00BE4E2B"/>
    <w:rsid w:val="00BE4E80"/>
    <w:rsid w:val="00BE4F0E"/>
    <w:rsid w:val="00BE516D"/>
    <w:rsid w:val="00BE519B"/>
    <w:rsid w:val="00BE536E"/>
    <w:rsid w:val="00BE56FD"/>
    <w:rsid w:val="00BE570D"/>
    <w:rsid w:val="00BE587F"/>
    <w:rsid w:val="00BE58D4"/>
    <w:rsid w:val="00BE59B8"/>
    <w:rsid w:val="00BE5BAD"/>
    <w:rsid w:val="00BE5E3F"/>
    <w:rsid w:val="00BE5E44"/>
    <w:rsid w:val="00BE5EA6"/>
    <w:rsid w:val="00BE5FF1"/>
    <w:rsid w:val="00BE602E"/>
    <w:rsid w:val="00BE617C"/>
    <w:rsid w:val="00BE6279"/>
    <w:rsid w:val="00BE6636"/>
    <w:rsid w:val="00BE68BE"/>
    <w:rsid w:val="00BE692A"/>
    <w:rsid w:val="00BE6CCA"/>
    <w:rsid w:val="00BE6ECB"/>
    <w:rsid w:val="00BE6ED3"/>
    <w:rsid w:val="00BE7005"/>
    <w:rsid w:val="00BE7039"/>
    <w:rsid w:val="00BE7161"/>
    <w:rsid w:val="00BE76AA"/>
    <w:rsid w:val="00BE76B2"/>
    <w:rsid w:val="00BE7837"/>
    <w:rsid w:val="00BE78BB"/>
    <w:rsid w:val="00BE79E2"/>
    <w:rsid w:val="00BE7A9C"/>
    <w:rsid w:val="00BE7BF1"/>
    <w:rsid w:val="00BE7CA6"/>
    <w:rsid w:val="00BF02E6"/>
    <w:rsid w:val="00BF0794"/>
    <w:rsid w:val="00BF0EC2"/>
    <w:rsid w:val="00BF0EE9"/>
    <w:rsid w:val="00BF11BF"/>
    <w:rsid w:val="00BF124B"/>
    <w:rsid w:val="00BF12D8"/>
    <w:rsid w:val="00BF130E"/>
    <w:rsid w:val="00BF13F0"/>
    <w:rsid w:val="00BF14C0"/>
    <w:rsid w:val="00BF169F"/>
    <w:rsid w:val="00BF16C1"/>
    <w:rsid w:val="00BF1772"/>
    <w:rsid w:val="00BF1DDB"/>
    <w:rsid w:val="00BF23EB"/>
    <w:rsid w:val="00BF24DE"/>
    <w:rsid w:val="00BF268B"/>
    <w:rsid w:val="00BF26C6"/>
    <w:rsid w:val="00BF2887"/>
    <w:rsid w:val="00BF294F"/>
    <w:rsid w:val="00BF2A0B"/>
    <w:rsid w:val="00BF2AD0"/>
    <w:rsid w:val="00BF2AD3"/>
    <w:rsid w:val="00BF2B1D"/>
    <w:rsid w:val="00BF2C5B"/>
    <w:rsid w:val="00BF2E6E"/>
    <w:rsid w:val="00BF2F5D"/>
    <w:rsid w:val="00BF3018"/>
    <w:rsid w:val="00BF311F"/>
    <w:rsid w:val="00BF32C8"/>
    <w:rsid w:val="00BF32F3"/>
    <w:rsid w:val="00BF33B1"/>
    <w:rsid w:val="00BF3530"/>
    <w:rsid w:val="00BF387E"/>
    <w:rsid w:val="00BF3902"/>
    <w:rsid w:val="00BF3B56"/>
    <w:rsid w:val="00BF3B8C"/>
    <w:rsid w:val="00BF3C4A"/>
    <w:rsid w:val="00BF3CC0"/>
    <w:rsid w:val="00BF3EA2"/>
    <w:rsid w:val="00BF408B"/>
    <w:rsid w:val="00BF4218"/>
    <w:rsid w:val="00BF430B"/>
    <w:rsid w:val="00BF46C8"/>
    <w:rsid w:val="00BF477E"/>
    <w:rsid w:val="00BF484F"/>
    <w:rsid w:val="00BF4C3F"/>
    <w:rsid w:val="00BF4F21"/>
    <w:rsid w:val="00BF4F60"/>
    <w:rsid w:val="00BF531C"/>
    <w:rsid w:val="00BF5351"/>
    <w:rsid w:val="00BF5464"/>
    <w:rsid w:val="00BF573A"/>
    <w:rsid w:val="00BF5888"/>
    <w:rsid w:val="00BF58C3"/>
    <w:rsid w:val="00BF5A49"/>
    <w:rsid w:val="00BF5D2B"/>
    <w:rsid w:val="00BF618E"/>
    <w:rsid w:val="00BF6278"/>
    <w:rsid w:val="00BF6296"/>
    <w:rsid w:val="00BF63F2"/>
    <w:rsid w:val="00BF64E0"/>
    <w:rsid w:val="00BF64F2"/>
    <w:rsid w:val="00BF65E4"/>
    <w:rsid w:val="00BF683C"/>
    <w:rsid w:val="00BF690B"/>
    <w:rsid w:val="00BF691C"/>
    <w:rsid w:val="00BF69AC"/>
    <w:rsid w:val="00BF6B15"/>
    <w:rsid w:val="00BF70B0"/>
    <w:rsid w:val="00BF77E3"/>
    <w:rsid w:val="00BF7999"/>
    <w:rsid w:val="00BF7A3E"/>
    <w:rsid w:val="00BF7AB5"/>
    <w:rsid w:val="00BF7B5C"/>
    <w:rsid w:val="00BF7CFB"/>
    <w:rsid w:val="00BF7E01"/>
    <w:rsid w:val="00BF7EF6"/>
    <w:rsid w:val="00C00003"/>
    <w:rsid w:val="00C001E5"/>
    <w:rsid w:val="00C002CE"/>
    <w:rsid w:val="00C003A0"/>
    <w:rsid w:val="00C004F7"/>
    <w:rsid w:val="00C00536"/>
    <w:rsid w:val="00C00567"/>
    <w:rsid w:val="00C006D8"/>
    <w:rsid w:val="00C00883"/>
    <w:rsid w:val="00C00922"/>
    <w:rsid w:val="00C00940"/>
    <w:rsid w:val="00C009E6"/>
    <w:rsid w:val="00C00ACE"/>
    <w:rsid w:val="00C00AE6"/>
    <w:rsid w:val="00C00C1B"/>
    <w:rsid w:val="00C00C3B"/>
    <w:rsid w:val="00C00D1D"/>
    <w:rsid w:val="00C010CC"/>
    <w:rsid w:val="00C01243"/>
    <w:rsid w:val="00C019D1"/>
    <w:rsid w:val="00C01A4D"/>
    <w:rsid w:val="00C01A7B"/>
    <w:rsid w:val="00C01BDC"/>
    <w:rsid w:val="00C01E0F"/>
    <w:rsid w:val="00C01EF9"/>
    <w:rsid w:val="00C02067"/>
    <w:rsid w:val="00C0225F"/>
    <w:rsid w:val="00C02806"/>
    <w:rsid w:val="00C02943"/>
    <w:rsid w:val="00C02BD4"/>
    <w:rsid w:val="00C02D3D"/>
    <w:rsid w:val="00C02D5E"/>
    <w:rsid w:val="00C02E86"/>
    <w:rsid w:val="00C02F58"/>
    <w:rsid w:val="00C03020"/>
    <w:rsid w:val="00C030B3"/>
    <w:rsid w:val="00C030B8"/>
    <w:rsid w:val="00C0314C"/>
    <w:rsid w:val="00C031C7"/>
    <w:rsid w:val="00C03778"/>
    <w:rsid w:val="00C037BC"/>
    <w:rsid w:val="00C037EB"/>
    <w:rsid w:val="00C037FC"/>
    <w:rsid w:val="00C03D13"/>
    <w:rsid w:val="00C03DB4"/>
    <w:rsid w:val="00C03E5E"/>
    <w:rsid w:val="00C03FDB"/>
    <w:rsid w:val="00C04084"/>
    <w:rsid w:val="00C040CA"/>
    <w:rsid w:val="00C041B9"/>
    <w:rsid w:val="00C042C9"/>
    <w:rsid w:val="00C042CF"/>
    <w:rsid w:val="00C04300"/>
    <w:rsid w:val="00C0464C"/>
    <w:rsid w:val="00C04654"/>
    <w:rsid w:val="00C0484A"/>
    <w:rsid w:val="00C048CB"/>
    <w:rsid w:val="00C04A80"/>
    <w:rsid w:val="00C04B3B"/>
    <w:rsid w:val="00C04CF1"/>
    <w:rsid w:val="00C04E14"/>
    <w:rsid w:val="00C04EBC"/>
    <w:rsid w:val="00C04EEB"/>
    <w:rsid w:val="00C052CE"/>
    <w:rsid w:val="00C05486"/>
    <w:rsid w:val="00C055FF"/>
    <w:rsid w:val="00C05627"/>
    <w:rsid w:val="00C057CB"/>
    <w:rsid w:val="00C057FC"/>
    <w:rsid w:val="00C05867"/>
    <w:rsid w:val="00C058A0"/>
    <w:rsid w:val="00C05960"/>
    <w:rsid w:val="00C059FB"/>
    <w:rsid w:val="00C05BAA"/>
    <w:rsid w:val="00C05DD0"/>
    <w:rsid w:val="00C05EA5"/>
    <w:rsid w:val="00C05F5C"/>
    <w:rsid w:val="00C05F99"/>
    <w:rsid w:val="00C0603F"/>
    <w:rsid w:val="00C062B2"/>
    <w:rsid w:val="00C062D8"/>
    <w:rsid w:val="00C06343"/>
    <w:rsid w:val="00C06482"/>
    <w:rsid w:val="00C0658E"/>
    <w:rsid w:val="00C065DF"/>
    <w:rsid w:val="00C066B1"/>
    <w:rsid w:val="00C07116"/>
    <w:rsid w:val="00C0717A"/>
    <w:rsid w:val="00C072CC"/>
    <w:rsid w:val="00C0755D"/>
    <w:rsid w:val="00C0756B"/>
    <w:rsid w:val="00C07579"/>
    <w:rsid w:val="00C07590"/>
    <w:rsid w:val="00C075CE"/>
    <w:rsid w:val="00C075D0"/>
    <w:rsid w:val="00C076C5"/>
    <w:rsid w:val="00C078B1"/>
    <w:rsid w:val="00C07CFD"/>
    <w:rsid w:val="00C07DC9"/>
    <w:rsid w:val="00C07DEB"/>
    <w:rsid w:val="00C105C5"/>
    <w:rsid w:val="00C10864"/>
    <w:rsid w:val="00C108BB"/>
    <w:rsid w:val="00C10987"/>
    <w:rsid w:val="00C10A3F"/>
    <w:rsid w:val="00C10A74"/>
    <w:rsid w:val="00C10D81"/>
    <w:rsid w:val="00C113B1"/>
    <w:rsid w:val="00C114AD"/>
    <w:rsid w:val="00C11520"/>
    <w:rsid w:val="00C11587"/>
    <w:rsid w:val="00C1196B"/>
    <w:rsid w:val="00C11DD1"/>
    <w:rsid w:val="00C11F27"/>
    <w:rsid w:val="00C1230C"/>
    <w:rsid w:val="00C124C1"/>
    <w:rsid w:val="00C125F9"/>
    <w:rsid w:val="00C127BD"/>
    <w:rsid w:val="00C12965"/>
    <w:rsid w:val="00C12973"/>
    <w:rsid w:val="00C12A4F"/>
    <w:rsid w:val="00C12AF6"/>
    <w:rsid w:val="00C12BD7"/>
    <w:rsid w:val="00C12D1D"/>
    <w:rsid w:val="00C12E9E"/>
    <w:rsid w:val="00C1300A"/>
    <w:rsid w:val="00C1305D"/>
    <w:rsid w:val="00C13120"/>
    <w:rsid w:val="00C13158"/>
    <w:rsid w:val="00C131E3"/>
    <w:rsid w:val="00C1334A"/>
    <w:rsid w:val="00C13454"/>
    <w:rsid w:val="00C136DC"/>
    <w:rsid w:val="00C13983"/>
    <w:rsid w:val="00C13A87"/>
    <w:rsid w:val="00C13E3E"/>
    <w:rsid w:val="00C13EF7"/>
    <w:rsid w:val="00C14184"/>
    <w:rsid w:val="00C142AF"/>
    <w:rsid w:val="00C14391"/>
    <w:rsid w:val="00C143DD"/>
    <w:rsid w:val="00C1457C"/>
    <w:rsid w:val="00C1471A"/>
    <w:rsid w:val="00C14752"/>
    <w:rsid w:val="00C149BF"/>
    <w:rsid w:val="00C14B1F"/>
    <w:rsid w:val="00C14B29"/>
    <w:rsid w:val="00C14B74"/>
    <w:rsid w:val="00C14C24"/>
    <w:rsid w:val="00C14D0D"/>
    <w:rsid w:val="00C14E6A"/>
    <w:rsid w:val="00C14F17"/>
    <w:rsid w:val="00C150BF"/>
    <w:rsid w:val="00C151EC"/>
    <w:rsid w:val="00C1533D"/>
    <w:rsid w:val="00C153EE"/>
    <w:rsid w:val="00C153F6"/>
    <w:rsid w:val="00C15744"/>
    <w:rsid w:val="00C15787"/>
    <w:rsid w:val="00C15848"/>
    <w:rsid w:val="00C1593A"/>
    <w:rsid w:val="00C159DD"/>
    <w:rsid w:val="00C159E3"/>
    <w:rsid w:val="00C15AD0"/>
    <w:rsid w:val="00C15F73"/>
    <w:rsid w:val="00C15FA5"/>
    <w:rsid w:val="00C160C5"/>
    <w:rsid w:val="00C161BD"/>
    <w:rsid w:val="00C161CB"/>
    <w:rsid w:val="00C16278"/>
    <w:rsid w:val="00C16329"/>
    <w:rsid w:val="00C16384"/>
    <w:rsid w:val="00C164B2"/>
    <w:rsid w:val="00C1672D"/>
    <w:rsid w:val="00C1676B"/>
    <w:rsid w:val="00C16AE1"/>
    <w:rsid w:val="00C16D42"/>
    <w:rsid w:val="00C16E73"/>
    <w:rsid w:val="00C1709A"/>
    <w:rsid w:val="00C170E3"/>
    <w:rsid w:val="00C171AF"/>
    <w:rsid w:val="00C1736E"/>
    <w:rsid w:val="00C175D2"/>
    <w:rsid w:val="00C1760C"/>
    <w:rsid w:val="00C17880"/>
    <w:rsid w:val="00C179AB"/>
    <w:rsid w:val="00C17B8F"/>
    <w:rsid w:val="00C17BCF"/>
    <w:rsid w:val="00C17DAB"/>
    <w:rsid w:val="00C17E09"/>
    <w:rsid w:val="00C17E6B"/>
    <w:rsid w:val="00C17E8F"/>
    <w:rsid w:val="00C17EAC"/>
    <w:rsid w:val="00C20002"/>
    <w:rsid w:val="00C2018F"/>
    <w:rsid w:val="00C20272"/>
    <w:rsid w:val="00C203B2"/>
    <w:rsid w:val="00C206D9"/>
    <w:rsid w:val="00C2070E"/>
    <w:rsid w:val="00C20762"/>
    <w:rsid w:val="00C2077B"/>
    <w:rsid w:val="00C20887"/>
    <w:rsid w:val="00C208D6"/>
    <w:rsid w:val="00C20ACA"/>
    <w:rsid w:val="00C20DF9"/>
    <w:rsid w:val="00C20E9C"/>
    <w:rsid w:val="00C20ECA"/>
    <w:rsid w:val="00C21213"/>
    <w:rsid w:val="00C2134D"/>
    <w:rsid w:val="00C21604"/>
    <w:rsid w:val="00C21822"/>
    <w:rsid w:val="00C21841"/>
    <w:rsid w:val="00C2191E"/>
    <w:rsid w:val="00C21946"/>
    <w:rsid w:val="00C22008"/>
    <w:rsid w:val="00C2201C"/>
    <w:rsid w:val="00C22064"/>
    <w:rsid w:val="00C221AE"/>
    <w:rsid w:val="00C22251"/>
    <w:rsid w:val="00C2266F"/>
    <w:rsid w:val="00C227C0"/>
    <w:rsid w:val="00C2288F"/>
    <w:rsid w:val="00C22A12"/>
    <w:rsid w:val="00C22B2D"/>
    <w:rsid w:val="00C22BD1"/>
    <w:rsid w:val="00C22BFA"/>
    <w:rsid w:val="00C22E80"/>
    <w:rsid w:val="00C22EE8"/>
    <w:rsid w:val="00C22FAC"/>
    <w:rsid w:val="00C233FF"/>
    <w:rsid w:val="00C23454"/>
    <w:rsid w:val="00C2348D"/>
    <w:rsid w:val="00C234AA"/>
    <w:rsid w:val="00C234E8"/>
    <w:rsid w:val="00C234F7"/>
    <w:rsid w:val="00C23511"/>
    <w:rsid w:val="00C23BF7"/>
    <w:rsid w:val="00C23C17"/>
    <w:rsid w:val="00C23C47"/>
    <w:rsid w:val="00C23E2B"/>
    <w:rsid w:val="00C23E80"/>
    <w:rsid w:val="00C23E96"/>
    <w:rsid w:val="00C23E9E"/>
    <w:rsid w:val="00C23FFF"/>
    <w:rsid w:val="00C24160"/>
    <w:rsid w:val="00C2425E"/>
    <w:rsid w:val="00C243FA"/>
    <w:rsid w:val="00C24596"/>
    <w:rsid w:val="00C2461D"/>
    <w:rsid w:val="00C2465A"/>
    <w:rsid w:val="00C24719"/>
    <w:rsid w:val="00C24A0A"/>
    <w:rsid w:val="00C24AC2"/>
    <w:rsid w:val="00C25295"/>
    <w:rsid w:val="00C25531"/>
    <w:rsid w:val="00C2553B"/>
    <w:rsid w:val="00C255C4"/>
    <w:rsid w:val="00C25900"/>
    <w:rsid w:val="00C259D3"/>
    <w:rsid w:val="00C25AA7"/>
    <w:rsid w:val="00C25AAE"/>
    <w:rsid w:val="00C25C82"/>
    <w:rsid w:val="00C26167"/>
    <w:rsid w:val="00C261E6"/>
    <w:rsid w:val="00C262DC"/>
    <w:rsid w:val="00C26619"/>
    <w:rsid w:val="00C268E9"/>
    <w:rsid w:val="00C269C2"/>
    <w:rsid w:val="00C26AB4"/>
    <w:rsid w:val="00C26C0A"/>
    <w:rsid w:val="00C26D0B"/>
    <w:rsid w:val="00C26EC7"/>
    <w:rsid w:val="00C26F30"/>
    <w:rsid w:val="00C270A7"/>
    <w:rsid w:val="00C271C5"/>
    <w:rsid w:val="00C271FE"/>
    <w:rsid w:val="00C272E1"/>
    <w:rsid w:val="00C27337"/>
    <w:rsid w:val="00C2739D"/>
    <w:rsid w:val="00C27473"/>
    <w:rsid w:val="00C2779C"/>
    <w:rsid w:val="00C27940"/>
    <w:rsid w:val="00C27A2C"/>
    <w:rsid w:val="00C27BD9"/>
    <w:rsid w:val="00C27C10"/>
    <w:rsid w:val="00C27DDD"/>
    <w:rsid w:val="00C27EB5"/>
    <w:rsid w:val="00C27EEE"/>
    <w:rsid w:val="00C27F81"/>
    <w:rsid w:val="00C30088"/>
    <w:rsid w:val="00C30090"/>
    <w:rsid w:val="00C3013F"/>
    <w:rsid w:val="00C30466"/>
    <w:rsid w:val="00C304FA"/>
    <w:rsid w:val="00C305C2"/>
    <w:rsid w:val="00C306E2"/>
    <w:rsid w:val="00C308AB"/>
    <w:rsid w:val="00C30AC3"/>
    <w:rsid w:val="00C30B00"/>
    <w:rsid w:val="00C30B69"/>
    <w:rsid w:val="00C30D18"/>
    <w:rsid w:val="00C30DFE"/>
    <w:rsid w:val="00C311FD"/>
    <w:rsid w:val="00C31240"/>
    <w:rsid w:val="00C3197F"/>
    <w:rsid w:val="00C31A72"/>
    <w:rsid w:val="00C31B82"/>
    <w:rsid w:val="00C31BDF"/>
    <w:rsid w:val="00C31D82"/>
    <w:rsid w:val="00C31D9F"/>
    <w:rsid w:val="00C31EDC"/>
    <w:rsid w:val="00C3209A"/>
    <w:rsid w:val="00C32150"/>
    <w:rsid w:val="00C32471"/>
    <w:rsid w:val="00C326BB"/>
    <w:rsid w:val="00C32A10"/>
    <w:rsid w:val="00C32B77"/>
    <w:rsid w:val="00C32BD7"/>
    <w:rsid w:val="00C32E93"/>
    <w:rsid w:val="00C32ECC"/>
    <w:rsid w:val="00C33061"/>
    <w:rsid w:val="00C330D1"/>
    <w:rsid w:val="00C331D7"/>
    <w:rsid w:val="00C3338E"/>
    <w:rsid w:val="00C333BD"/>
    <w:rsid w:val="00C3345E"/>
    <w:rsid w:val="00C33469"/>
    <w:rsid w:val="00C335FF"/>
    <w:rsid w:val="00C33C34"/>
    <w:rsid w:val="00C33CE6"/>
    <w:rsid w:val="00C33D8C"/>
    <w:rsid w:val="00C33E2F"/>
    <w:rsid w:val="00C33F91"/>
    <w:rsid w:val="00C34015"/>
    <w:rsid w:val="00C3401C"/>
    <w:rsid w:val="00C34020"/>
    <w:rsid w:val="00C340A4"/>
    <w:rsid w:val="00C340DA"/>
    <w:rsid w:val="00C341A1"/>
    <w:rsid w:val="00C341B3"/>
    <w:rsid w:val="00C341E8"/>
    <w:rsid w:val="00C34260"/>
    <w:rsid w:val="00C3426B"/>
    <w:rsid w:val="00C343FF"/>
    <w:rsid w:val="00C34686"/>
    <w:rsid w:val="00C347C6"/>
    <w:rsid w:val="00C34892"/>
    <w:rsid w:val="00C34979"/>
    <w:rsid w:val="00C34AF8"/>
    <w:rsid w:val="00C35009"/>
    <w:rsid w:val="00C350AF"/>
    <w:rsid w:val="00C3541E"/>
    <w:rsid w:val="00C35460"/>
    <w:rsid w:val="00C354EF"/>
    <w:rsid w:val="00C358A0"/>
    <w:rsid w:val="00C358FF"/>
    <w:rsid w:val="00C35BAD"/>
    <w:rsid w:val="00C35DBC"/>
    <w:rsid w:val="00C363BE"/>
    <w:rsid w:val="00C364E0"/>
    <w:rsid w:val="00C365E8"/>
    <w:rsid w:val="00C367AA"/>
    <w:rsid w:val="00C36B81"/>
    <w:rsid w:val="00C36EED"/>
    <w:rsid w:val="00C36F6C"/>
    <w:rsid w:val="00C37052"/>
    <w:rsid w:val="00C37286"/>
    <w:rsid w:val="00C3731D"/>
    <w:rsid w:val="00C37640"/>
    <w:rsid w:val="00C37795"/>
    <w:rsid w:val="00C37872"/>
    <w:rsid w:val="00C378E4"/>
    <w:rsid w:val="00C378FA"/>
    <w:rsid w:val="00C37A00"/>
    <w:rsid w:val="00C37B37"/>
    <w:rsid w:val="00C37C0D"/>
    <w:rsid w:val="00C37EF4"/>
    <w:rsid w:val="00C4054A"/>
    <w:rsid w:val="00C40641"/>
    <w:rsid w:val="00C4071D"/>
    <w:rsid w:val="00C40994"/>
    <w:rsid w:val="00C40A3D"/>
    <w:rsid w:val="00C40AE9"/>
    <w:rsid w:val="00C40DBE"/>
    <w:rsid w:val="00C4153C"/>
    <w:rsid w:val="00C418A7"/>
    <w:rsid w:val="00C41AFC"/>
    <w:rsid w:val="00C41BD3"/>
    <w:rsid w:val="00C41E87"/>
    <w:rsid w:val="00C41EC0"/>
    <w:rsid w:val="00C41F03"/>
    <w:rsid w:val="00C42401"/>
    <w:rsid w:val="00C42444"/>
    <w:rsid w:val="00C425C7"/>
    <w:rsid w:val="00C42C00"/>
    <w:rsid w:val="00C42E5A"/>
    <w:rsid w:val="00C43019"/>
    <w:rsid w:val="00C43231"/>
    <w:rsid w:val="00C43490"/>
    <w:rsid w:val="00C43617"/>
    <w:rsid w:val="00C43710"/>
    <w:rsid w:val="00C43B78"/>
    <w:rsid w:val="00C43CC2"/>
    <w:rsid w:val="00C43D8E"/>
    <w:rsid w:val="00C4415D"/>
    <w:rsid w:val="00C441CC"/>
    <w:rsid w:val="00C442F3"/>
    <w:rsid w:val="00C44569"/>
    <w:rsid w:val="00C447D5"/>
    <w:rsid w:val="00C44A11"/>
    <w:rsid w:val="00C44AB7"/>
    <w:rsid w:val="00C44B74"/>
    <w:rsid w:val="00C44CAF"/>
    <w:rsid w:val="00C44D28"/>
    <w:rsid w:val="00C44D79"/>
    <w:rsid w:val="00C44E74"/>
    <w:rsid w:val="00C44F5A"/>
    <w:rsid w:val="00C44FD1"/>
    <w:rsid w:val="00C4523E"/>
    <w:rsid w:val="00C45416"/>
    <w:rsid w:val="00C45473"/>
    <w:rsid w:val="00C45587"/>
    <w:rsid w:val="00C456F2"/>
    <w:rsid w:val="00C45760"/>
    <w:rsid w:val="00C457A5"/>
    <w:rsid w:val="00C45C4F"/>
    <w:rsid w:val="00C45C7A"/>
    <w:rsid w:val="00C45F29"/>
    <w:rsid w:val="00C460A9"/>
    <w:rsid w:val="00C4652B"/>
    <w:rsid w:val="00C46557"/>
    <w:rsid w:val="00C467A0"/>
    <w:rsid w:val="00C46B7C"/>
    <w:rsid w:val="00C46B8B"/>
    <w:rsid w:val="00C46BDD"/>
    <w:rsid w:val="00C4700A"/>
    <w:rsid w:val="00C470AF"/>
    <w:rsid w:val="00C470B0"/>
    <w:rsid w:val="00C473B4"/>
    <w:rsid w:val="00C474FD"/>
    <w:rsid w:val="00C47556"/>
    <w:rsid w:val="00C476F8"/>
    <w:rsid w:val="00C47718"/>
    <w:rsid w:val="00C477D3"/>
    <w:rsid w:val="00C477F3"/>
    <w:rsid w:val="00C47857"/>
    <w:rsid w:val="00C479CA"/>
    <w:rsid w:val="00C479E2"/>
    <w:rsid w:val="00C47A1D"/>
    <w:rsid w:val="00C47A66"/>
    <w:rsid w:val="00C47A6E"/>
    <w:rsid w:val="00C47CC2"/>
    <w:rsid w:val="00C47D47"/>
    <w:rsid w:val="00C47E94"/>
    <w:rsid w:val="00C47EA9"/>
    <w:rsid w:val="00C47FFD"/>
    <w:rsid w:val="00C500C1"/>
    <w:rsid w:val="00C50134"/>
    <w:rsid w:val="00C501DA"/>
    <w:rsid w:val="00C50275"/>
    <w:rsid w:val="00C50416"/>
    <w:rsid w:val="00C50423"/>
    <w:rsid w:val="00C504A9"/>
    <w:rsid w:val="00C504CE"/>
    <w:rsid w:val="00C50667"/>
    <w:rsid w:val="00C50909"/>
    <w:rsid w:val="00C50A28"/>
    <w:rsid w:val="00C50A42"/>
    <w:rsid w:val="00C50A74"/>
    <w:rsid w:val="00C50D59"/>
    <w:rsid w:val="00C512BD"/>
    <w:rsid w:val="00C5130C"/>
    <w:rsid w:val="00C5150B"/>
    <w:rsid w:val="00C51519"/>
    <w:rsid w:val="00C51928"/>
    <w:rsid w:val="00C51A91"/>
    <w:rsid w:val="00C51AE4"/>
    <w:rsid w:val="00C51B7E"/>
    <w:rsid w:val="00C51D0B"/>
    <w:rsid w:val="00C51DCB"/>
    <w:rsid w:val="00C52006"/>
    <w:rsid w:val="00C5208C"/>
    <w:rsid w:val="00C520B7"/>
    <w:rsid w:val="00C521DA"/>
    <w:rsid w:val="00C52450"/>
    <w:rsid w:val="00C52588"/>
    <w:rsid w:val="00C5261B"/>
    <w:rsid w:val="00C52864"/>
    <w:rsid w:val="00C52899"/>
    <w:rsid w:val="00C529E2"/>
    <w:rsid w:val="00C52AE7"/>
    <w:rsid w:val="00C52C08"/>
    <w:rsid w:val="00C52CB3"/>
    <w:rsid w:val="00C52E20"/>
    <w:rsid w:val="00C52F14"/>
    <w:rsid w:val="00C53004"/>
    <w:rsid w:val="00C5305D"/>
    <w:rsid w:val="00C53332"/>
    <w:rsid w:val="00C53364"/>
    <w:rsid w:val="00C53370"/>
    <w:rsid w:val="00C53891"/>
    <w:rsid w:val="00C5394A"/>
    <w:rsid w:val="00C53A09"/>
    <w:rsid w:val="00C53D83"/>
    <w:rsid w:val="00C53DCC"/>
    <w:rsid w:val="00C53E68"/>
    <w:rsid w:val="00C53ED8"/>
    <w:rsid w:val="00C54048"/>
    <w:rsid w:val="00C54574"/>
    <w:rsid w:val="00C54594"/>
    <w:rsid w:val="00C54713"/>
    <w:rsid w:val="00C54809"/>
    <w:rsid w:val="00C54DF4"/>
    <w:rsid w:val="00C54E2B"/>
    <w:rsid w:val="00C54E4C"/>
    <w:rsid w:val="00C553B0"/>
    <w:rsid w:val="00C5558B"/>
    <w:rsid w:val="00C55619"/>
    <w:rsid w:val="00C55644"/>
    <w:rsid w:val="00C558EB"/>
    <w:rsid w:val="00C55920"/>
    <w:rsid w:val="00C559E6"/>
    <w:rsid w:val="00C559F2"/>
    <w:rsid w:val="00C55A81"/>
    <w:rsid w:val="00C55B94"/>
    <w:rsid w:val="00C55DF7"/>
    <w:rsid w:val="00C55E84"/>
    <w:rsid w:val="00C55EBA"/>
    <w:rsid w:val="00C56046"/>
    <w:rsid w:val="00C5604B"/>
    <w:rsid w:val="00C5609E"/>
    <w:rsid w:val="00C560A8"/>
    <w:rsid w:val="00C561BB"/>
    <w:rsid w:val="00C561D6"/>
    <w:rsid w:val="00C56476"/>
    <w:rsid w:val="00C5652D"/>
    <w:rsid w:val="00C56675"/>
    <w:rsid w:val="00C5679D"/>
    <w:rsid w:val="00C5680C"/>
    <w:rsid w:val="00C568C0"/>
    <w:rsid w:val="00C56B22"/>
    <w:rsid w:val="00C56B3E"/>
    <w:rsid w:val="00C56B95"/>
    <w:rsid w:val="00C56C76"/>
    <w:rsid w:val="00C56C92"/>
    <w:rsid w:val="00C56EA3"/>
    <w:rsid w:val="00C56FDC"/>
    <w:rsid w:val="00C570F9"/>
    <w:rsid w:val="00C573B5"/>
    <w:rsid w:val="00C5741A"/>
    <w:rsid w:val="00C57525"/>
    <w:rsid w:val="00C575BC"/>
    <w:rsid w:val="00C5768B"/>
    <w:rsid w:val="00C577F4"/>
    <w:rsid w:val="00C578CE"/>
    <w:rsid w:val="00C57D3A"/>
    <w:rsid w:val="00C57DC3"/>
    <w:rsid w:val="00C57FF0"/>
    <w:rsid w:val="00C60077"/>
    <w:rsid w:val="00C6008F"/>
    <w:rsid w:val="00C60383"/>
    <w:rsid w:val="00C60647"/>
    <w:rsid w:val="00C60B51"/>
    <w:rsid w:val="00C61113"/>
    <w:rsid w:val="00C61118"/>
    <w:rsid w:val="00C611EC"/>
    <w:rsid w:val="00C61215"/>
    <w:rsid w:val="00C613A4"/>
    <w:rsid w:val="00C61552"/>
    <w:rsid w:val="00C616A6"/>
    <w:rsid w:val="00C61980"/>
    <w:rsid w:val="00C61D1F"/>
    <w:rsid w:val="00C61DB0"/>
    <w:rsid w:val="00C61DCB"/>
    <w:rsid w:val="00C61E55"/>
    <w:rsid w:val="00C61E71"/>
    <w:rsid w:val="00C61F3C"/>
    <w:rsid w:val="00C61F45"/>
    <w:rsid w:val="00C6206B"/>
    <w:rsid w:val="00C62162"/>
    <w:rsid w:val="00C62197"/>
    <w:rsid w:val="00C62209"/>
    <w:rsid w:val="00C6249B"/>
    <w:rsid w:val="00C62641"/>
    <w:rsid w:val="00C628E1"/>
    <w:rsid w:val="00C62902"/>
    <w:rsid w:val="00C62907"/>
    <w:rsid w:val="00C62A2D"/>
    <w:rsid w:val="00C62AA3"/>
    <w:rsid w:val="00C62BC1"/>
    <w:rsid w:val="00C62D1D"/>
    <w:rsid w:val="00C62D21"/>
    <w:rsid w:val="00C62DF8"/>
    <w:rsid w:val="00C63245"/>
    <w:rsid w:val="00C632DD"/>
    <w:rsid w:val="00C6351C"/>
    <w:rsid w:val="00C6358F"/>
    <w:rsid w:val="00C63684"/>
    <w:rsid w:val="00C6374C"/>
    <w:rsid w:val="00C63AC8"/>
    <w:rsid w:val="00C63D2F"/>
    <w:rsid w:val="00C6400A"/>
    <w:rsid w:val="00C6435C"/>
    <w:rsid w:val="00C64380"/>
    <w:rsid w:val="00C644C1"/>
    <w:rsid w:val="00C647F8"/>
    <w:rsid w:val="00C6482F"/>
    <w:rsid w:val="00C64851"/>
    <w:rsid w:val="00C648EC"/>
    <w:rsid w:val="00C6494E"/>
    <w:rsid w:val="00C64B1A"/>
    <w:rsid w:val="00C64BC4"/>
    <w:rsid w:val="00C64C22"/>
    <w:rsid w:val="00C64C32"/>
    <w:rsid w:val="00C64DA6"/>
    <w:rsid w:val="00C64F34"/>
    <w:rsid w:val="00C64F5D"/>
    <w:rsid w:val="00C65264"/>
    <w:rsid w:val="00C65540"/>
    <w:rsid w:val="00C658AB"/>
    <w:rsid w:val="00C659E6"/>
    <w:rsid w:val="00C65A81"/>
    <w:rsid w:val="00C65ABC"/>
    <w:rsid w:val="00C65C79"/>
    <w:rsid w:val="00C65D69"/>
    <w:rsid w:val="00C65F07"/>
    <w:rsid w:val="00C65F38"/>
    <w:rsid w:val="00C66238"/>
    <w:rsid w:val="00C66347"/>
    <w:rsid w:val="00C663B1"/>
    <w:rsid w:val="00C667B5"/>
    <w:rsid w:val="00C66A50"/>
    <w:rsid w:val="00C66A8A"/>
    <w:rsid w:val="00C66B25"/>
    <w:rsid w:val="00C66BE7"/>
    <w:rsid w:val="00C66E98"/>
    <w:rsid w:val="00C670F2"/>
    <w:rsid w:val="00C6712A"/>
    <w:rsid w:val="00C67320"/>
    <w:rsid w:val="00C677B4"/>
    <w:rsid w:val="00C67850"/>
    <w:rsid w:val="00C67963"/>
    <w:rsid w:val="00C67A0F"/>
    <w:rsid w:val="00C67E18"/>
    <w:rsid w:val="00C67EFC"/>
    <w:rsid w:val="00C70432"/>
    <w:rsid w:val="00C7043A"/>
    <w:rsid w:val="00C705E5"/>
    <w:rsid w:val="00C706EE"/>
    <w:rsid w:val="00C70738"/>
    <w:rsid w:val="00C7075A"/>
    <w:rsid w:val="00C707DF"/>
    <w:rsid w:val="00C707FC"/>
    <w:rsid w:val="00C7086D"/>
    <w:rsid w:val="00C70932"/>
    <w:rsid w:val="00C7096F"/>
    <w:rsid w:val="00C70A73"/>
    <w:rsid w:val="00C70BF4"/>
    <w:rsid w:val="00C7102B"/>
    <w:rsid w:val="00C714CC"/>
    <w:rsid w:val="00C718D0"/>
    <w:rsid w:val="00C71B73"/>
    <w:rsid w:val="00C71CFA"/>
    <w:rsid w:val="00C71E97"/>
    <w:rsid w:val="00C71EE5"/>
    <w:rsid w:val="00C71FF7"/>
    <w:rsid w:val="00C721D9"/>
    <w:rsid w:val="00C7242E"/>
    <w:rsid w:val="00C726CD"/>
    <w:rsid w:val="00C7272D"/>
    <w:rsid w:val="00C72A67"/>
    <w:rsid w:val="00C72D17"/>
    <w:rsid w:val="00C72D66"/>
    <w:rsid w:val="00C72E0C"/>
    <w:rsid w:val="00C72E3D"/>
    <w:rsid w:val="00C72F5D"/>
    <w:rsid w:val="00C730A8"/>
    <w:rsid w:val="00C737AB"/>
    <w:rsid w:val="00C7397C"/>
    <w:rsid w:val="00C73AB4"/>
    <w:rsid w:val="00C73ABC"/>
    <w:rsid w:val="00C73C94"/>
    <w:rsid w:val="00C73D10"/>
    <w:rsid w:val="00C73D22"/>
    <w:rsid w:val="00C73D71"/>
    <w:rsid w:val="00C73EEC"/>
    <w:rsid w:val="00C73F9F"/>
    <w:rsid w:val="00C740C3"/>
    <w:rsid w:val="00C74292"/>
    <w:rsid w:val="00C74301"/>
    <w:rsid w:val="00C74414"/>
    <w:rsid w:val="00C74691"/>
    <w:rsid w:val="00C747B1"/>
    <w:rsid w:val="00C74950"/>
    <w:rsid w:val="00C74AB9"/>
    <w:rsid w:val="00C74C1A"/>
    <w:rsid w:val="00C74CE6"/>
    <w:rsid w:val="00C74F55"/>
    <w:rsid w:val="00C75132"/>
    <w:rsid w:val="00C7526E"/>
    <w:rsid w:val="00C7532B"/>
    <w:rsid w:val="00C7547B"/>
    <w:rsid w:val="00C755AB"/>
    <w:rsid w:val="00C756AF"/>
    <w:rsid w:val="00C756FC"/>
    <w:rsid w:val="00C75913"/>
    <w:rsid w:val="00C75938"/>
    <w:rsid w:val="00C75971"/>
    <w:rsid w:val="00C75996"/>
    <w:rsid w:val="00C75A5B"/>
    <w:rsid w:val="00C75A83"/>
    <w:rsid w:val="00C75A98"/>
    <w:rsid w:val="00C75B48"/>
    <w:rsid w:val="00C75CA8"/>
    <w:rsid w:val="00C75D66"/>
    <w:rsid w:val="00C75EC5"/>
    <w:rsid w:val="00C76023"/>
    <w:rsid w:val="00C7628B"/>
    <w:rsid w:val="00C7639E"/>
    <w:rsid w:val="00C7650F"/>
    <w:rsid w:val="00C76577"/>
    <w:rsid w:val="00C76656"/>
    <w:rsid w:val="00C7682D"/>
    <w:rsid w:val="00C76863"/>
    <w:rsid w:val="00C7696E"/>
    <w:rsid w:val="00C7696F"/>
    <w:rsid w:val="00C7697B"/>
    <w:rsid w:val="00C76A30"/>
    <w:rsid w:val="00C76DA5"/>
    <w:rsid w:val="00C76EDD"/>
    <w:rsid w:val="00C76F11"/>
    <w:rsid w:val="00C76F63"/>
    <w:rsid w:val="00C77450"/>
    <w:rsid w:val="00C77488"/>
    <w:rsid w:val="00C77541"/>
    <w:rsid w:val="00C77575"/>
    <w:rsid w:val="00C775B1"/>
    <w:rsid w:val="00C778E7"/>
    <w:rsid w:val="00C77B8D"/>
    <w:rsid w:val="00C77BD1"/>
    <w:rsid w:val="00C77E1F"/>
    <w:rsid w:val="00C77E33"/>
    <w:rsid w:val="00C77E42"/>
    <w:rsid w:val="00C8014E"/>
    <w:rsid w:val="00C8025E"/>
    <w:rsid w:val="00C80293"/>
    <w:rsid w:val="00C80324"/>
    <w:rsid w:val="00C8033C"/>
    <w:rsid w:val="00C80516"/>
    <w:rsid w:val="00C80526"/>
    <w:rsid w:val="00C8058E"/>
    <w:rsid w:val="00C80E51"/>
    <w:rsid w:val="00C80F86"/>
    <w:rsid w:val="00C81145"/>
    <w:rsid w:val="00C81168"/>
    <w:rsid w:val="00C8121D"/>
    <w:rsid w:val="00C812DC"/>
    <w:rsid w:val="00C81434"/>
    <w:rsid w:val="00C8160A"/>
    <w:rsid w:val="00C81659"/>
    <w:rsid w:val="00C81675"/>
    <w:rsid w:val="00C81922"/>
    <w:rsid w:val="00C81A97"/>
    <w:rsid w:val="00C81CDA"/>
    <w:rsid w:val="00C81E89"/>
    <w:rsid w:val="00C81F10"/>
    <w:rsid w:val="00C81F49"/>
    <w:rsid w:val="00C82010"/>
    <w:rsid w:val="00C82132"/>
    <w:rsid w:val="00C8225A"/>
    <w:rsid w:val="00C8233C"/>
    <w:rsid w:val="00C823A3"/>
    <w:rsid w:val="00C824E3"/>
    <w:rsid w:val="00C829B8"/>
    <w:rsid w:val="00C83185"/>
    <w:rsid w:val="00C83287"/>
    <w:rsid w:val="00C832BA"/>
    <w:rsid w:val="00C83B5D"/>
    <w:rsid w:val="00C83BC7"/>
    <w:rsid w:val="00C83E43"/>
    <w:rsid w:val="00C841F1"/>
    <w:rsid w:val="00C843A1"/>
    <w:rsid w:val="00C843F3"/>
    <w:rsid w:val="00C845BD"/>
    <w:rsid w:val="00C847B7"/>
    <w:rsid w:val="00C84A79"/>
    <w:rsid w:val="00C84A87"/>
    <w:rsid w:val="00C84AA5"/>
    <w:rsid w:val="00C84D01"/>
    <w:rsid w:val="00C8507D"/>
    <w:rsid w:val="00C85127"/>
    <w:rsid w:val="00C85421"/>
    <w:rsid w:val="00C85487"/>
    <w:rsid w:val="00C85673"/>
    <w:rsid w:val="00C85823"/>
    <w:rsid w:val="00C858EB"/>
    <w:rsid w:val="00C85B7A"/>
    <w:rsid w:val="00C861F9"/>
    <w:rsid w:val="00C862BE"/>
    <w:rsid w:val="00C864D3"/>
    <w:rsid w:val="00C868B3"/>
    <w:rsid w:val="00C86AFE"/>
    <w:rsid w:val="00C86D32"/>
    <w:rsid w:val="00C86DFC"/>
    <w:rsid w:val="00C86E6E"/>
    <w:rsid w:val="00C872D9"/>
    <w:rsid w:val="00C87821"/>
    <w:rsid w:val="00C8788C"/>
    <w:rsid w:val="00C87B44"/>
    <w:rsid w:val="00C87BAF"/>
    <w:rsid w:val="00C87C4D"/>
    <w:rsid w:val="00C87D10"/>
    <w:rsid w:val="00C87DFA"/>
    <w:rsid w:val="00C87FA7"/>
    <w:rsid w:val="00C9004E"/>
    <w:rsid w:val="00C900AD"/>
    <w:rsid w:val="00C900C7"/>
    <w:rsid w:val="00C9033A"/>
    <w:rsid w:val="00C903A6"/>
    <w:rsid w:val="00C90451"/>
    <w:rsid w:val="00C904CD"/>
    <w:rsid w:val="00C9059E"/>
    <w:rsid w:val="00C905C9"/>
    <w:rsid w:val="00C90740"/>
    <w:rsid w:val="00C9076A"/>
    <w:rsid w:val="00C9093C"/>
    <w:rsid w:val="00C90957"/>
    <w:rsid w:val="00C910A2"/>
    <w:rsid w:val="00C91251"/>
    <w:rsid w:val="00C9133D"/>
    <w:rsid w:val="00C9135F"/>
    <w:rsid w:val="00C914F0"/>
    <w:rsid w:val="00C914F4"/>
    <w:rsid w:val="00C91623"/>
    <w:rsid w:val="00C91820"/>
    <w:rsid w:val="00C91986"/>
    <w:rsid w:val="00C919F6"/>
    <w:rsid w:val="00C91A5B"/>
    <w:rsid w:val="00C91C24"/>
    <w:rsid w:val="00C91CE9"/>
    <w:rsid w:val="00C91D0D"/>
    <w:rsid w:val="00C92175"/>
    <w:rsid w:val="00C92178"/>
    <w:rsid w:val="00C92221"/>
    <w:rsid w:val="00C922C0"/>
    <w:rsid w:val="00C9233C"/>
    <w:rsid w:val="00C92623"/>
    <w:rsid w:val="00C92632"/>
    <w:rsid w:val="00C92645"/>
    <w:rsid w:val="00C92688"/>
    <w:rsid w:val="00C92BE5"/>
    <w:rsid w:val="00C92F57"/>
    <w:rsid w:val="00C93727"/>
    <w:rsid w:val="00C9375F"/>
    <w:rsid w:val="00C93B7A"/>
    <w:rsid w:val="00C93CC8"/>
    <w:rsid w:val="00C94007"/>
    <w:rsid w:val="00C9413C"/>
    <w:rsid w:val="00C94202"/>
    <w:rsid w:val="00C94276"/>
    <w:rsid w:val="00C942E1"/>
    <w:rsid w:val="00C943D7"/>
    <w:rsid w:val="00C944D0"/>
    <w:rsid w:val="00C9467F"/>
    <w:rsid w:val="00C946D7"/>
    <w:rsid w:val="00C947E3"/>
    <w:rsid w:val="00C94AA5"/>
    <w:rsid w:val="00C94FEC"/>
    <w:rsid w:val="00C9504A"/>
    <w:rsid w:val="00C956A0"/>
    <w:rsid w:val="00C95802"/>
    <w:rsid w:val="00C95831"/>
    <w:rsid w:val="00C9584B"/>
    <w:rsid w:val="00C95868"/>
    <w:rsid w:val="00C95CD3"/>
    <w:rsid w:val="00C95D76"/>
    <w:rsid w:val="00C95DDC"/>
    <w:rsid w:val="00C960FF"/>
    <w:rsid w:val="00C9657A"/>
    <w:rsid w:val="00C968FA"/>
    <w:rsid w:val="00C96CC2"/>
    <w:rsid w:val="00C96E80"/>
    <w:rsid w:val="00C96FCB"/>
    <w:rsid w:val="00C97082"/>
    <w:rsid w:val="00C9711B"/>
    <w:rsid w:val="00C9730E"/>
    <w:rsid w:val="00C973C9"/>
    <w:rsid w:val="00C973DA"/>
    <w:rsid w:val="00C97535"/>
    <w:rsid w:val="00C97579"/>
    <w:rsid w:val="00C97A4A"/>
    <w:rsid w:val="00CA01F0"/>
    <w:rsid w:val="00CA07D8"/>
    <w:rsid w:val="00CA08A3"/>
    <w:rsid w:val="00CA0B64"/>
    <w:rsid w:val="00CA0C8D"/>
    <w:rsid w:val="00CA0E6B"/>
    <w:rsid w:val="00CA0F02"/>
    <w:rsid w:val="00CA13D0"/>
    <w:rsid w:val="00CA15EC"/>
    <w:rsid w:val="00CA15F3"/>
    <w:rsid w:val="00CA17AB"/>
    <w:rsid w:val="00CA1806"/>
    <w:rsid w:val="00CA19A0"/>
    <w:rsid w:val="00CA1AB1"/>
    <w:rsid w:val="00CA1BAE"/>
    <w:rsid w:val="00CA1D22"/>
    <w:rsid w:val="00CA1D41"/>
    <w:rsid w:val="00CA1E47"/>
    <w:rsid w:val="00CA1E60"/>
    <w:rsid w:val="00CA1E74"/>
    <w:rsid w:val="00CA1F8E"/>
    <w:rsid w:val="00CA218A"/>
    <w:rsid w:val="00CA219C"/>
    <w:rsid w:val="00CA227E"/>
    <w:rsid w:val="00CA25A0"/>
    <w:rsid w:val="00CA26C5"/>
    <w:rsid w:val="00CA2D91"/>
    <w:rsid w:val="00CA2DD8"/>
    <w:rsid w:val="00CA2EA9"/>
    <w:rsid w:val="00CA3262"/>
    <w:rsid w:val="00CA333A"/>
    <w:rsid w:val="00CA33D0"/>
    <w:rsid w:val="00CA34C2"/>
    <w:rsid w:val="00CA34EA"/>
    <w:rsid w:val="00CA34EB"/>
    <w:rsid w:val="00CA350D"/>
    <w:rsid w:val="00CA3677"/>
    <w:rsid w:val="00CA36DF"/>
    <w:rsid w:val="00CA375F"/>
    <w:rsid w:val="00CA398A"/>
    <w:rsid w:val="00CA39D6"/>
    <w:rsid w:val="00CA3A58"/>
    <w:rsid w:val="00CA3A65"/>
    <w:rsid w:val="00CA3D6C"/>
    <w:rsid w:val="00CA3DD7"/>
    <w:rsid w:val="00CA3FBE"/>
    <w:rsid w:val="00CA4314"/>
    <w:rsid w:val="00CA474B"/>
    <w:rsid w:val="00CA4761"/>
    <w:rsid w:val="00CA48D6"/>
    <w:rsid w:val="00CA493A"/>
    <w:rsid w:val="00CA4B15"/>
    <w:rsid w:val="00CA4BA7"/>
    <w:rsid w:val="00CA4BD9"/>
    <w:rsid w:val="00CA4F85"/>
    <w:rsid w:val="00CA51C4"/>
    <w:rsid w:val="00CA52BB"/>
    <w:rsid w:val="00CA534A"/>
    <w:rsid w:val="00CA536B"/>
    <w:rsid w:val="00CA5435"/>
    <w:rsid w:val="00CA54AD"/>
    <w:rsid w:val="00CA55A4"/>
    <w:rsid w:val="00CA5613"/>
    <w:rsid w:val="00CA5955"/>
    <w:rsid w:val="00CA59BB"/>
    <w:rsid w:val="00CA5B7A"/>
    <w:rsid w:val="00CA5E99"/>
    <w:rsid w:val="00CA60F0"/>
    <w:rsid w:val="00CA6196"/>
    <w:rsid w:val="00CA6717"/>
    <w:rsid w:val="00CA69D4"/>
    <w:rsid w:val="00CA6A5C"/>
    <w:rsid w:val="00CA6CA8"/>
    <w:rsid w:val="00CA6D3A"/>
    <w:rsid w:val="00CA7046"/>
    <w:rsid w:val="00CA71AE"/>
    <w:rsid w:val="00CA72CF"/>
    <w:rsid w:val="00CA73B5"/>
    <w:rsid w:val="00CA7666"/>
    <w:rsid w:val="00CA7775"/>
    <w:rsid w:val="00CA7798"/>
    <w:rsid w:val="00CA7932"/>
    <w:rsid w:val="00CA79B6"/>
    <w:rsid w:val="00CA79D3"/>
    <w:rsid w:val="00CA7A52"/>
    <w:rsid w:val="00CA7C2B"/>
    <w:rsid w:val="00CA7C9E"/>
    <w:rsid w:val="00CA7D51"/>
    <w:rsid w:val="00CA7E0D"/>
    <w:rsid w:val="00CB033F"/>
    <w:rsid w:val="00CB0481"/>
    <w:rsid w:val="00CB059C"/>
    <w:rsid w:val="00CB0820"/>
    <w:rsid w:val="00CB0B65"/>
    <w:rsid w:val="00CB0D3C"/>
    <w:rsid w:val="00CB1022"/>
    <w:rsid w:val="00CB10F5"/>
    <w:rsid w:val="00CB13B5"/>
    <w:rsid w:val="00CB13E7"/>
    <w:rsid w:val="00CB1522"/>
    <w:rsid w:val="00CB155E"/>
    <w:rsid w:val="00CB1842"/>
    <w:rsid w:val="00CB1C04"/>
    <w:rsid w:val="00CB1EC6"/>
    <w:rsid w:val="00CB2082"/>
    <w:rsid w:val="00CB225C"/>
    <w:rsid w:val="00CB2439"/>
    <w:rsid w:val="00CB25E9"/>
    <w:rsid w:val="00CB2612"/>
    <w:rsid w:val="00CB26CF"/>
    <w:rsid w:val="00CB2AEC"/>
    <w:rsid w:val="00CB2B1C"/>
    <w:rsid w:val="00CB2B2E"/>
    <w:rsid w:val="00CB2E6D"/>
    <w:rsid w:val="00CB32AE"/>
    <w:rsid w:val="00CB3375"/>
    <w:rsid w:val="00CB3441"/>
    <w:rsid w:val="00CB3515"/>
    <w:rsid w:val="00CB364E"/>
    <w:rsid w:val="00CB3688"/>
    <w:rsid w:val="00CB38FC"/>
    <w:rsid w:val="00CB3B9E"/>
    <w:rsid w:val="00CB3BC9"/>
    <w:rsid w:val="00CB3BDA"/>
    <w:rsid w:val="00CB3E37"/>
    <w:rsid w:val="00CB403B"/>
    <w:rsid w:val="00CB4067"/>
    <w:rsid w:val="00CB4095"/>
    <w:rsid w:val="00CB40BE"/>
    <w:rsid w:val="00CB4346"/>
    <w:rsid w:val="00CB4418"/>
    <w:rsid w:val="00CB4529"/>
    <w:rsid w:val="00CB484D"/>
    <w:rsid w:val="00CB499D"/>
    <w:rsid w:val="00CB4C88"/>
    <w:rsid w:val="00CB4DF0"/>
    <w:rsid w:val="00CB4E8C"/>
    <w:rsid w:val="00CB4F7E"/>
    <w:rsid w:val="00CB4FA1"/>
    <w:rsid w:val="00CB4FA8"/>
    <w:rsid w:val="00CB4FF5"/>
    <w:rsid w:val="00CB52A2"/>
    <w:rsid w:val="00CB52D8"/>
    <w:rsid w:val="00CB554A"/>
    <w:rsid w:val="00CB55B1"/>
    <w:rsid w:val="00CB573B"/>
    <w:rsid w:val="00CB5750"/>
    <w:rsid w:val="00CB58CF"/>
    <w:rsid w:val="00CB5B1D"/>
    <w:rsid w:val="00CB6824"/>
    <w:rsid w:val="00CB6D11"/>
    <w:rsid w:val="00CB6DC6"/>
    <w:rsid w:val="00CB6EB3"/>
    <w:rsid w:val="00CB6F9C"/>
    <w:rsid w:val="00CB742D"/>
    <w:rsid w:val="00CB75C9"/>
    <w:rsid w:val="00CB77FD"/>
    <w:rsid w:val="00CB7832"/>
    <w:rsid w:val="00CB79CD"/>
    <w:rsid w:val="00CB7ADF"/>
    <w:rsid w:val="00CB7B76"/>
    <w:rsid w:val="00CB7ED6"/>
    <w:rsid w:val="00CB7EDE"/>
    <w:rsid w:val="00CC018A"/>
    <w:rsid w:val="00CC01FE"/>
    <w:rsid w:val="00CC05A0"/>
    <w:rsid w:val="00CC0822"/>
    <w:rsid w:val="00CC08F2"/>
    <w:rsid w:val="00CC0AB2"/>
    <w:rsid w:val="00CC0AE8"/>
    <w:rsid w:val="00CC0AED"/>
    <w:rsid w:val="00CC0F84"/>
    <w:rsid w:val="00CC1398"/>
    <w:rsid w:val="00CC1697"/>
    <w:rsid w:val="00CC16A7"/>
    <w:rsid w:val="00CC1A72"/>
    <w:rsid w:val="00CC1C47"/>
    <w:rsid w:val="00CC1F11"/>
    <w:rsid w:val="00CC1FD5"/>
    <w:rsid w:val="00CC2030"/>
    <w:rsid w:val="00CC2049"/>
    <w:rsid w:val="00CC212C"/>
    <w:rsid w:val="00CC23C6"/>
    <w:rsid w:val="00CC24C6"/>
    <w:rsid w:val="00CC2587"/>
    <w:rsid w:val="00CC25B3"/>
    <w:rsid w:val="00CC27FC"/>
    <w:rsid w:val="00CC2926"/>
    <w:rsid w:val="00CC299B"/>
    <w:rsid w:val="00CC2A57"/>
    <w:rsid w:val="00CC2A5F"/>
    <w:rsid w:val="00CC2F41"/>
    <w:rsid w:val="00CC30FC"/>
    <w:rsid w:val="00CC3136"/>
    <w:rsid w:val="00CC34B2"/>
    <w:rsid w:val="00CC3502"/>
    <w:rsid w:val="00CC3652"/>
    <w:rsid w:val="00CC39D4"/>
    <w:rsid w:val="00CC3A19"/>
    <w:rsid w:val="00CC3C10"/>
    <w:rsid w:val="00CC3C31"/>
    <w:rsid w:val="00CC3C34"/>
    <w:rsid w:val="00CC3D97"/>
    <w:rsid w:val="00CC4015"/>
    <w:rsid w:val="00CC4153"/>
    <w:rsid w:val="00CC444E"/>
    <w:rsid w:val="00CC4485"/>
    <w:rsid w:val="00CC44D9"/>
    <w:rsid w:val="00CC46D0"/>
    <w:rsid w:val="00CC485A"/>
    <w:rsid w:val="00CC48C7"/>
    <w:rsid w:val="00CC4912"/>
    <w:rsid w:val="00CC4B07"/>
    <w:rsid w:val="00CC4BA0"/>
    <w:rsid w:val="00CC4CDA"/>
    <w:rsid w:val="00CC4DBC"/>
    <w:rsid w:val="00CC4DFF"/>
    <w:rsid w:val="00CC4E12"/>
    <w:rsid w:val="00CC4EB6"/>
    <w:rsid w:val="00CC5073"/>
    <w:rsid w:val="00CC5151"/>
    <w:rsid w:val="00CC5485"/>
    <w:rsid w:val="00CC57DB"/>
    <w:rsid w:val="00CC5B17"/>
    <w:rsid w:val="00CC5C22"/>
    <w:rsid w:val="00CC5F04"/>
    <w:rsid w:val="00CC5F7A"/>
    <w:rsid w:val="00CC62D3"/>
    <w:rsid w:val="00CC6327"/>
    <w:rsid w:val="00CC6543"/>
    <w:rsid w:val="00CC6622"/>
    <w:rsid w:val="00CC66F3"/>
    <w:rsid w:val="00CC6868"/>
    <w:rsid w:val="00CC6AC0"/>
    <w:rsid w:val="00CC6B08"/>
    <w:rsid w:val="00CC6D87"/>
    <w:rsid w:val="00CC7090"/>
    <w:rsid w:val="00CC7217"/>
    <w:rsid w:val="00CC73F1"/>
    <w:rsid w:val="00CC757D"/>
    <w:rsid w:val="00CC76F4"/>
    <w:rsid w:val="00CC7773"/>
    <w:rsid w:val="00CC7888"/>
    <w:rsid w:val="00CC78F2"/>
    <w:rsid w:val="00CC78F7"/>
    <w:rsid w:val="00CC795D"/>
    <w:rsid w:val="00CC7A1B"/>
    <w:rsid w:val="00CC7A9C"/>
    <w:rsid w:val="00CC7BC4"/>
    <w:rsid w:val="00CC7F08"/>
    <w:rsid w:val="00CD003F"/>
    <w:rsid w:val="00CD005D"/>
    <w:rsid w:val="00CD0693"/>
    <w:rsid w:val="00CD06DC"/>
    <w:rsid w:val="00CD0783"/>
    <w:rsid w:val="00CD0817"/>
    <w:rsid w:val="00CD099E"/>
    <w:rsid w:val="00CD0B9E"/>
    <w:rsid w:val="00CD11CA"/>
    <w:rsid w:val="00CD132A"/>
    <w:rsid w:val="00CD141C"/>
    <w:rsid w:val="00CD1444"/>
    <w:rsid w:val="00CD1447"/>
    <w:rsid w:val="00CD149E"/>
    <w:rsid w:val="00CD154E"/>
    <w:rsid w:val="00CD169E"/>
    <w:rsid w:val="00CD187D"/>
    <w:rsid w:val="00CD196C"/>
    <w:rsid w:val="00CD1A92"/>
    <w:rsid w:val="00CD1BD9"/>
    <w:rsid w:val="00CD1C58"/>
    <w:rsid w:val="00CD205A"/>
    <w:rsid w:val="00CD21A4"/>
    <w:rsid w:val="00CD25B7"/>
    <w:rsid w:val="00CD283D"/>
    <w:rsid w:val="00CD28E0"/>
    <w:rsid w:val="00CD2D39"/>
    <w:rsid w:val="00CD2E75"/>
    <w:rsid w:val="00CD2F10"/>
    <w:rsid w:val="00CD30F8"/>
    <w:rsid w:val="00CD3197"/>
    <w:rsid w:val="00CD3213"/>
    <w:rsid w:val="00CD33F4"/>
    <w:rsid w:val="00CD3596"/>
    <w:rsid w:val="00CD362F"/>
    <w:rsid w:val="00CD395A"/>
    <w:rsid w:val="00CD3976"/>
    <w:rsid w:val="00CD3B35"/>
    <w:rsid w:val="00CD3CCE"/>
    <w:rsid w:val="00CD4063"/>
    <w:rsid w:val="00CD42DB"/>
    <w:rsid w:val="00CD4546"/>
    <w:rsid w:val="00CD45DB"/>
    <w:rsid w:val="00CD45FA"/>
    <w:rsid w:val="00CD4672"/>
    <w:rsid w:val="00CD4794"/>
    <w:rsid w:val="00CD4848"/>
    <w:rsid w:val="00CD4879"/>
    <w:rsid w:val="00CD4906"/>
    <w:rsid w:val="00CD4D96"/>
    <w:rsid w:val="00CD4EA9"/>
    <w:rsid w:val="00CD51D3"/>
    <w:rsid w:val="00CD51EE"/>
    <w:rsid w:val="00CD5401"/>
    <w:rsid w:val="00CD54BC"/>
    <w:rsid w:val="00CD57AC"/>
    <w:rsid w:val="00CD5887"/>
    <w:rsid w:val="00CD58BC"/>
    <w:rsid w:val="00CD5A18"/>
    <w:rsid w:val="00CD5A8D"/>
    <w:rsid w:val="00CD5AED"/>
    <w:rsid w:val="00CD5B02"/>
    <w:rsid w:val="00CD5B71"/>
    <w:rsid w:val="00CD5CF6"/>
    <w:rsid w:val="00CD5CFD"/>
    <w:rsid w:val="00CD5D3E"/>
    <w:rsid w:val="00CD5D9A"/>
    <w:rsid w:val="00CD5DFA"/>
    <w:rsid w:val="00CD5DFE"/>
    <w:rsid w:val="00CD6566"/>
    <w:rsid w:val="00CD658C"/>
    <w:rsid w:val="00CD665D"/>
    <w:rsid w:val="00CD6781"/>
    <w:rsid w:val="00CD68AF"/>
    <w:rsid w:val="00CD69A0"/>
    <w:rsid w:val="00CD69B4"/>
    <w:rsid w:val="00CD6A1E"/>
    <w:rsid w:val="00CD6AA4"/>
    <w:rsid w:val="00CD6AD6"/>
    <w:rsid w:val="00CD6B03"/>
    <w:rsid w:val="00CD6B53"/>
    <w:rsid w:val="00CD6F9C"/>
    <w:rsid w:val="00CD6FF6"/>
    <w:rsid w:val="00CD735B"/>
    <w:rsid w:val="00CD737B"/>
    <w:rsid w:val="00CD7632"/>
    <w:rsid w:val="00CD7661"/>
    <w:rsid w:val="00CD76D2"/>
    <w:rsid w:val="00CD77BA"/>
    <w:rsid w:val="00CD7876"/>
    <w:rsid w:val="00CD7BBC"/>
    <w:rsid w:val="00CD7D58"/>
    <w:rsid w:val="00CE005E"/>
    <w:rsid w:val="00CE03CB"/>
    <w:rsid w:val="00CE0454"/>
    <w:rsid w:val="00CE0A12"/>
    <w:rsid w:val="00CE0B86"/>
    <w:rsid w:val="00CE0F5F"/>
    <w:rsid w:val="00CE150D"/>
    <w:rsid w:val="00CE1A2E"/>
    <w:rsid w:val="00CE1A6A"/>
    <w:rsid w:val="00CE1C2D"/>
    <w:rsid w:val="00CE1CC1"/>
    <w:rsid w:val="00CE22B9"/>
    <w:rsid w:val="00CE22FD"/>
    <w:rsid w:val="00CE23C6"/>
    <w:rsid w:val="00CE247A"/>
    <w:rsid w:val="00CE2518"/>
    <w:rsid w:val="00CE26DB"/>
    <w:rsid w:val="00CE2A2D"/>
    <w:rsid w:val="00CE2D94"/>
    <w:rsid w:val="00CE2DB4"/>
    <w:rsid w:val="00CE3317"/>
    <w:rsid w:val="00CE33DF"/>
    <w:rsid w:val="00CE3574"/>
    <w:rsid w:val="00CE3772"/>
    <w:rsid w:val="00CE396A"/>
    <w:rsid w:val="00CE3A73"/>
    <w:rsid w:val="00CE3AD1"/>
    <w:rsid w:val="00CE3C09"/>
    <w:rsid w:val="00CE3FF3"/>
    <w:rsid w:val="00CE40B2"/>
    <w:rsid w:val="00CE4208"/>
    <w:rsid w:val="00CE4289"/>
    <w:rsid w:val="00CE4439"/>
    <w:rsid w:val="00CE44FE"/>
    <w:rsid w:val="00CE49ED"/>
    <w:rsid w:val="00CE4AAB"/>
    <w:rsid w:val="00CE4DF7"/>
    <w:rsid w:val="00CE4FA4"/>
    <w:rsid w:val="00CE4FC8"/>
    <w:rsid w:val="00CE4FDE"/>
    <w:rsid w:val="00CE5130"/>
    <w:rsid w:val="00CE521B"/>
    <w:rsid w:val="00CE5491"/>
    <w:rsid w:val="00CE5520"/>
    <w:rsid w:val="00CE5A6E"/>
    <w:rsid w:val="00CE5BEB"/>
    <w:rsid w:val="00CE5E3D"/>
    <w:rsid w:val="00CE5EF3"/>
    <w:rsid w:val="00CE5F02"/>
    <w:rsid w:val="00CE5F38"/>
    <w:rsid w:val="00CE5F6F"/>
    <w:rsid w:val="00CE618A"/>
    <w:rsid w:val="00CE6278"/>
    <w:rsid w:val="00CE6337"/>
    <w:rsid w:val="00CE63A8"/>
    <w:rsid w:val="00CE650C"/>
    <w:rsid w:val="00CE68DA"/>
    <w:rsid w:val="00CE6925"/>
    <w:rsid w:val="00CE6A6A"/>
    <w:rsid w:val="00CE6B7B"/>
    <w:rsid w:val="00CE6D38"/>
    <w:rsid w:val="00CE7050"/>
    <w:rsid w:val="00CE7168"/>
    <w:rsid w:val="00CE7262"/>
    <w:rsid w:val="00CE75D7"/>
    <w:rsid w:val="00CE7C51"/>
    <w:rsid w:val="00CE7F73"/>
    <w:rsid w:val="00CE7F9C"/>
    <w:rsid w:val="00CF00FD"/>
    <w:rsid w:val="00CF02B8"/>
    <w:rsid w:val="00CF085E"/>
    <w:rsid w:val="00CF092B"/>
    <w:rsid w:val="00CF0A4A"/>
    <w:rsid w:val="00CF0E48"/>
    <w:rsid w:val="00CF0EC3"/>
    <w:rsid w:val="00CF0FE7"/>
    <w:rsid w:val="00CF1056"/>
    <w:rsid w:val="00CF16B0"/>
    <w:rsid w:val="00CF17B6"/>
    <w:rsid w:val="00CF17F9"/>
    <w:rsid w:val="00CF18A1"/>
    <w:rsid w:val="00CF19AB"/>
    <w:rsid w:val="00CF1EC3"/>
    <w:rsid w:val="00CF1F06"/>
    <w:rsid w:val="00CF1F13"/>
    <w:rsid w:val="00CF1F43"/>
    <w:rsid w:val="00CF2334"/>
    <w:rsid w:val="00CF2499"/>
    <w:rsid w:val="00CF2522"/>
    <w:rsid w:val="00CF25EB"/>
    <w:rsid w:val="00CF2888"/>
    <w:rsid w:val="00CF2B2B"/>
    <w:rsid w:val="00CF2BEB"/>
    <w:rsid w:val="00CF2C72"/>
    <w:rsid w:val="00CF2D62"/>
    <w:rsid w:val="00CF2E77"/>
    <w:rsid w:val="00CF2EEE"/>
    <w:rsid w:val="00CF2FC1"/>
    <w:rsid w:val="00CF3076"/>
    <w:rsid w:val="00CF34E4"/>
    <w:rsid w:val="00CF3544"/>
    <w:rsid w:val="00CF397F"/>
    <w:rsid w:val="00CF3AA6"/>
    <w:rsid w:val="00CF3B27"/>
    <w:rsid w:val="00CF3C94"/>
    <w:rsid w:val="00CF43CE"/>
    <w:rsid w:val="00CF4440"/>
    <w:rsid w:val="00CF4475"/>
    <w:rsid w:val="00CF44F4"/>
    <w:rsid w:val="00CF466D"/>
    <w:rsid w:val="00CF4696"/>
    <w:rsid w:val="00CF46FA"/>
    <w:rsid w:val="00CF49D4"/>
    <w:rsid w:val="00CF4A0A"/>
    <w:rsid w:val="00CF4BB5"/>
    <w:rsid w:val="00CF4DAD"/>
    <w:rsid w:val="00CF4E9B"/>
    <w:rsid w:val="00CF4FF6"/>
    <w:rsid w:val="00CF5337"/>
    <w:rsid w:val="00CF5724"/>
    <w:rsid w:val="00CF5933"/>
    <w:rsid w:val="00CF59DC"/>
    <w:rsid w:val="00CF5E76"/>
    <w:rsid w:val="00CF5F02"/>
    <w:rsid w:val="00CF66F2"/>
    <w:rsid w:val="00CF68E7"/>
    <w:rsid w:val="00CF6D39"/>
    <w:rsid w:val="00CF6DCE"/>
    <w:rsid w:val="00CF6E8E"/>
    <w:rsid w:val="00CF6F4F"/>
    <w:rsid w:val="00CF6F98"/>
    <w:rsid w:val="00CF70FA"/>
    <w:rsid w:val="00CF71B9"/>
    <w:rsid w:val="00CF7517"/>
    <w:rsid w:val="00CF7659"/>
    <w:rsid w:val="00CF774B"/>
    <w:rsid w:val="00CF77A7"/>
    <w:rsid w:val="00CF7A12"/>
    <w:rsid w:val="00CF7D5D"/>
    <w:rsid w:val="00CF7DC2"/>
    <w:rsid w:val="00CF7FE5"/>
    <w:rsid w:val="00D00089"/>
    <w:rsid w:val="00D00330"/>
    <w:rsid w:val="00D00376"/>
    <w:rsid w:val="00D00567"/>
    <w:rsid w:val="00D00685"/>
    <w:rsid w:val="00D0074A"/>
    <w:rsid w:val="00D007A2"/>
    <w:rsid w:val="00D008EF"/>
    <w:rsid w:val="00D00946"/>
    <w:rsid w:val="00D0099A"/>
    <w:rsid w:val="00D00E8D"/>
    <w:rsid w:val="00D01091"/>
    <w:rsid w:val="00D015BF"/>
    <w:rsid w:val="00D01651"/>
    <w:rsid w:val="00D01663"/>
    <w:rsid w:val="00D016F0"/>
    <w:rsid w:val="00D01873"/>
    <w:rsid w:val="00D01CB6"/>
    <w:rsid w:val="00D01EDC"/>
    <w:rsid w:val="00D0230D"/>
    <w:rsid w:val="00D023DA"/>
    <w:rsid w:val="00D02423"/>
    <w:rsid w:val="00D025C6"/>
    <w:rsid w:val="00D02768"/>
    <w:rsid w:val="00D027CF"/>
    <w:rsid w:val="00D02923"/>
    <w:rsid w:val="00D029CC"/>
    <w:rsid w:val="00D02A07"/>
    <w:rsid w:val="00D0302F"/>
    <w:rsid w:val="00D0310D"/>
    <w:rsid w:val="00D0328C"/>
    <w:rsid w:val="00D034F2"/>
    <w:rsid w:val="00D03631"/>
    <w:rsid w:val="00D0388E"/>
    <w:rsid w:val="00D038D3"/>
    <w:rsid w:val="00D0392B"/>
    <w:rsid w:val="00D039C4"/>
    <w:rsid w:val="00D03BED"/>
    <w:rsid w:val="00D03C92"/>
    <w:rsid w:val="00D03D41"/>
    <w:rsid w:val="00D03D65"/>
    <w:rsid w:val="00D04061"/>
    <w:rsid w:val="00D041AB"/>
    <w:rsid w:val="00D041E4"/>
    <w:rsid w:val="00D04289"/>
    <w:rsid w:val="00D0433A"/>
    <w:rsid w:val="00D044ED"/>
    <w:rsid w:val="00D048DC"/>
    <w:rsid w:val="00D04A05"/>
    <w:rsid w:val="00D04AA2"/>
    <w:rsid w:val="00D04ABC"/>
    <w:rsid w:val="00D04B25"/>
    <w:rsid w:val="00D0508A"/>
    <w:rsid w:val="00D05140"/>
    <w:rsid w:val="00D053BB"/>
    <w:rsid w:val="00D05439"/>
    <w:rsid w:val="00D054E6"/>
    <w:rsid w:val="00D05778"/>
    <w:rsid w:val="00D057C2"/>
    <w:rsid w:val="00D05EBE"/>
    <w:rsid w:val="00D05F56"/>
    <w:rsid w:val="00D05F65"/>
    <w:rsid w:val="00D05FF3"/>
    <w:rsid w:val="00D06173"/>
    <w:rsid w:val="00D06193"/>
    <w:rsid w:val="00D061E9"/>
    <w:rsid w:val="00D0642C"/>
    <w:rsid w:val="00D0649F"/>
    <w:rsid w:val="00D065AB"/>
    <w:rsid w:val="00D066F8"/>
    <w:rsid w:val="00D06717"/>
    <w:rsid w:val="00D0672F"/>
    <w:rsid w:val="00D068BF"/>
    <w:rsid w:val="00D06981"/>
    <w:rsid w:val="00D06CA6"/>
    <w:rsid w:val="00D06E05"/>
    <w:rsid w:val="00D06EEA"/>
    <w:rsid w:val="00D06F19"/>
    <w:rsid w:val="00D07185"/>
    <w:rsid w:val="00D0748C"/>
    <w:rsid w:val="00D074F4"/>
    <w:rsid w:val="00D07831"/>
    <w:rsid w:val="00D07921"/>
    <w:rsid w:val="00D07C4E"/>
    <w:rsid w:val="00D07F2F"/>
    <w:rsid w:val="00D10A11"/>
    <w:rsid w:val="00D10A66"/>
    <w:rsid w:val="00D10C1F"/>
    <w:rsid w:val="00D10C7A"/>
    <w:rsid w:val="00D10CEE"/>
    <w:rsid w:val="00D10D5B"/>
    <w:rsid w:val="00D10D92"/>
    <w:rsid w:val="00D11060"/>
    <w:rsid w:val="00D11105"/>
    <w:rsid w:val="00D11157"/>
    <w:rsid w:val="00D112DD"/>
    <w:rsid w:val="00D11772"/>
    <w:rsid w:val="00D11838"/>
    <w:rsid w:val="00D1194C"/>
    <w:rsid w:val="00D11997"/>
    <w:rsid w:val="00D119F0"/>
    <w:rsid w:val="00D11BBC"/>
    <w:rsid w:val="00D11C46"/>
    <w:rsid w:val="00D11D6A"/>
    <w:rsid w:val="00D1207D"/>
    <w:rsid w:val="00D1268A"/>
    <w:rsid w:val="00D12903"/>
    <w:rsid w:val="00D12C3D"/>
    <w:rsid w:val="00D12D72"/>
    <w:rsid w:val="00D12F28"/>
    <w:rsid w:val="00D12F4B"/>
    <w:rsid w:val="00D130F1"/>
    <w:rsid w:val="00D135E3"/>
    <w:rsid w:val="00D13627"/>
    <w:rsid w:val="00D13655"/>
    <w:rsid w:val="00D136BF"/>
    <w:rsid w:val="00D13891"/>
    <w:rsid w:val="00D139C2"/>
    <w:rsid w:val="00D13B50"/>
    <w:rsid w:val="00D140DF"/>
    <w:rsid w:val="00D140E3"/>
    <w:rsid w:val="00D141E8"/>
    <w:rsid w:val="00D142BE"/>
    <w:rsid w:val="00D142FB"/>
    <w:rsid w:val="00D1436F"/>
    <w:rsid w:val="00D14697"/>
    <w:rsid w:val="00D14963"/>
    <w:rsid w:val="00D14A72"/>
    <w:rsid w:val="00D14D49"/>
    <w:rsid w:val="00D1539B"/>
    <w:rsid w:val="00D153A2"/>
    <w:rsid w:val="00D1551B"/>
    <w:rsid w:val="00D15603"/>
    <w:rsid w:val="00D15BED"/>
    <w:rsid w:val="00D15C73"/>
    <w:rsid w:val="00D1616E"/>
    <w:rsid w:val="00D161E8"/>
    <w:rsid w:val="00D162B7"/>
    <w:rsid w:val="00D1633B"/>
    <w:rsid w:val="00D1638D"/>
    <w:rsid w:val="00D166BE"/>
    <w:rsid w:val="00D169D5"/>
    <w:rsid w:val="00D16A73"/>
    <w:rsid w:val="00D16B61"/>
    <w:rsid w:val="00D16F2F"/>
    <w:rsid w:val="00D16FAF"/>
    <w:rsid w:val="00D16FE7"/>
    <w:rsid w:val="00D1707D"/>
    <w:rsid w:val="00D17394"/>
    <w:rsid w:val="00D17895"/>
    <w:rsid w:val="00D17902"/>
    <w:rsid w:val="00D179E8"/>
    <w:rsid w:val="00D17E18"/>
    <w:rsid w:val="00D17F7B"/>
    <w:rsid w:val="00D2008F"/>
    <w:rsid w:val="00D20117"/>
    <w:rsid w:val="00D201B7"/>
    <w:rsid w:val="00D2051F"/>
    <w:rsid w:val="00D207A9"/>
    <w:rsid w:val="00D20939"/>
    <w:rsid w:val="00D2095E"/>
    <w:rsid w:val="00D2096C"/>
    <w:rsid w:val="00D209AB"/>
    <w:rsid w:val="00D20B24"/>
    <w:rsid w:val="00D20B4A"/>
    <w:rsid w:val="00D20C23"/>
    <w:rsid w:val="00D20F6D"/>
    <w:rsid w:val="00D21125"/>
    <w:rsid w:val="00D211F9"/>
    <w:rsid w:val="00D21288"/>
    <w:rsid w:val="00D21417"/>
    <w:rsid w:val="00D21424"/>
    <w:rsid w:val="00D21591"/>
    <w:rsid w:val="00D215A9"/>
    <w:rsid w:val="00D216F8"/>
    <w:rsid w:val="00D21843"/>
    <w:rsid w:val="00D219B3"/>
    <w:rsid w:val="00D21A3D"/>
    <w:rsid w:val="00D21CB0"/>
    <w:rsid w:val="00D21CD8"/>
    <w:rsid w:val="00D21D0C"/>
    <w:rsid w:val="00D21D72"/>
    <w:rsid w:val="00D22223"/>
    <w:rsid w:val="00D22297"/>
    <w:rsid w:val="00D22383"/>
    <w:rsid w:val="00D223D4"/>
    <w:rsid w:val="00D22440"/>
    <w:rsid w:val="00D22444"/>
    <w:rsid w:val="00D22538"/>
    <w:rsid w:val="00D225AD"/>
    <w:rsid w:val="00D2262E"/>
    <w:rsid w:val="00D2268A"/>
    <w:rsid w:val="00D227C0"/>
    <w:rsid w:val="00D22853"/>
    <w:rsid w:val="00D22A56"/>
    <w:rsid w:val="00D22C06"/>
    <w:rsid w:val="00D22C67"/>
    <w:rsid w:val="00D22CB1"/>
    <w:rsid w:val="00D22CC6"/>
    <w:rsid w:val="00D22DFC"/>
    <w:rsid w:val="00D23200"/>
    <w:rsid w:val="00D23327"/>
    <w:rsid w:val="00D234D8"/>
    <w:rsid w:val="00D23509"/>
    <w:rsid w:val="00D2360D"/>
    <w:rsid w:val="00D23A49"/>
    <w:rsid w:val="00D23A5E"/>
    <w:rsid w:val="00D23C00"/>
    <w:rsid w:val="00D23C78"/>
    <w:rsid w:val="00D23E12"/>
    <w:rsid w:val="00D24018"/>
    <w:rsid w:val="00D243E5"/>
    <w:rsid w:val="00D2445C"/>
    <w:rsid w:val="00D24575"/>
    <w:rsid w:val="00D245F6"/>
    <w:rsid w:val="00D24729"/>
    <w:rsid w:val="00D24839"/>
    <w:rsid w:val="00D24A82"/>
    <w:rsid w:val="00D25106"/>
    <w:rsid w:val="00D25190"/>
    <w:rsid w:val="00D25725"/>
    <w:rsid w:val="00D25808"/>
    <w:rsid w:val="00D2580D"/>
    <w:rsid w:val="00D258A1"/>
    <w:rsid w:val="00D25E45"/>
    <w:rsid w:val="00D25E95"/>
    <w:rsid w:val="00D25E97"/>
    <w:rsid w:val="00D25F48"/>
    <w:rsid w:val="00D26377"/>
    <w:rsid w:val="00D263CB"/>
    <w:rsid w:val="00D264B4"/>
    <w:rsid w:val="00D2663D"/>
    <w:rsid w:val="00D26DCD"/>
    <w:rsid w:val="00D26E1F"/>
    <w:rsid w:val="00D26FA3"/>
    <w:rsid w:val="00D26FCD"/>
    <w:rsid w:val="00D2718E"/>
    <w:rsid w:val="00D271FD"/>
    <w:rsid w:val="00D27211"/>
    <w:rsid w:val="00D273A9"/>
    <w:rsid w:val="00D273B0"/>
    <w:rsid w:val="00D27408"/>
    <w:rsid w:val="00D27488"/>
    <w:rsid w:val="00D2748B"/>
    <w:rsid w:val="00D2776C"/>
    <w:rsid w:val="00D27873"/>
    <w:rsid w:val="00D27A66"/>
    <w:rsid w:val="00D27B8D"/>
    <w:rsid w:val="00D27C92"/>
    <w:rsid w:val="00D27CA9"/>
    <w:rsid w:val="00D27D9C"/>
    <w:rsid w:val="00D27E2D"/>
    <w:rsid w:val="00D27F58"/>
    <w:rsid w:val="00D30285"/>
    <w:rsid w:val="00D30349"/>
    <w:rsid w:val="00D3061C"/>
    <w:rsid w:val="00D3087E"/>
    <w:rsid w:val="00D30B41"/>
    <w:rsid w:val="00D30BA8"/>
    <w:rsid w:val="00D30BE9"/>
    <w:rsid w:val="00D30C7F"/>
    <w:rsid w:val="00D30D73"/>
    <w:rsid w:val="00D30E90"/>
    <w:rsid w:val="00D31085"/>
    <w:rsid w:val="00D3134A"/>
    <w:rsid w:val="00D3178A"/>
    <w:rsid w:val="00D31864"/>
    <w:rsid w:val="00D31A95"/>
    <w:rsid w:val="00D31AD2"/>
    <w:rsid w:val="00D31BA1"/>
    <w:rsid w:val="00D31DC0"/>
    <w:rsid w:val="00D3202E"/>
    <w:rsid w:val="00D320CB"/>
    <w:rsid w:val="00D32110"/>
    <w:rsid w:val="00D32499"/>
    <w:rsid w:val="00D324AC"/>
    <w:rsid w:val="00D32678"/>
    <w:rsid w:val="00D32684"/>
    <w:rsid w:val="00D32943"/>
    <w:rsid w:val="00D32A2C"/>
    <w:rsid w:val="00D32B85"/>
    <w:rsid w:val="00D32BD2"/>
    <w:rsid w:val="00D32EAC"/>
    <w:rsid w:val="00D32F2D"/>
    <w:rsid w:val="00D33198"/>
    <w:rsid w:val="00D331B1"/>
    <w:rsid w:val="00D33299"/>
    <w:rsid w:val="00D332B7"/>
    <w:rsid w:val="00D33398"/>
    <w:rsid w:val="00D335D1"/>
    <w:rsid w:val="00D33A53"/>
    <w:rsid w:val="00D33BB2"/>
    <w:rsid w:val="00D33C45"/>
    <w:rsid w:val="00D33CB9"/>
    <w:rsid w:val="00D33DD9"/>
    <w:rsid w:val="00D33EF5"/>
    <w:rsid w:val="00D33F6F"/>
    <w:rsid w:val="00D3423B"/>
    <w:rsid w:val="00D34555"/>
    <w:rsid w:val="00D3468B"/>
    <w:rsid w:val="00D346CF"/>
    <w:rsid w:val="00D34864"/>
    <w:rsid w:val="00D34897"/>
    <w:rsid w:val="00D34B88"/>
    <w:rsid w:val="00D34BA6"/>
    <w:rsid w:val="00D34D3A"/>
    <w:rsid w:val="00D34E7B"/>
    <w:rsid w:val="00D34EB0"/>
    <w:rsid w:val="00D34FD8"/>
    <w:rsid w:val="00D35133"/>
    <w:rsid w:val="00D3516B"/>
    <w:rsid w:val="00D35415"/>
    <w:rsid w:val="00D354AF"/>
    <w:rsid w:val="00D355FB"/>
    <w:rsid w:val="00D35763"/>
    <w:rsid w:val="00D3577C"/>
    <w:rsid w:val="00D357A2"/>
    <w:rsid w:val="00D357A7"/>
    <w:rsid w:val="00D35904"/>
    <w:rsid w:val="00D35B81"/>
    <w:rsid w:val="00D35D9F"/>
    <w:rsid w:val="00D35E2C"/>
    <w:rsid w:val="00D36118"/>
    <w:rsid w:val="00D36156"/>
    <w:rsid w:val="00D3615E"/>
    <w:rsid w:val="00D363B8"/>
    <w:rsid w:val="00D36436"/>
    <w:rsid w:val="00D36739"/>
    <w:rsid w:val="00D36784"/>
    <w:rsid w:val="00D36AB3"/>
    <w:rsid w:val="00D36AE2"/>
    <w:rsid w:val="00D36FB1"/>
    <w:rsid w:val="00D3721E"/>
    <w:rsid w:val="00D37253"/>
    <w:rsid w:val="00D37367"/>
    <w:rsid w:val="00D373CA"/>
    <w:rsid w:val="00D3763B"/>
    <w:rsid w:val="00D37666"/>
    <w:rsid w:val="00D3769C"/>
    <w:rsid w:val="00D376CA"/>
    <w:rsid w:val="00D37798"/>
    <w:rsid w:val="00D37827"/>
    <w:rsid w:val="00D37C51"/>
    <w:rsid w:val="00D37CA0"/>
    <w:rsid w:val="00D401BD"/>
    <w:rsid w:val="00D402CC"/>
    <w:rsid w:val="00D402D5"/>
    <w:rsid w:val="00D4039F"/>
    <w:rsid w:val="00D4042D"/>
    <w:rsid w:val="00D407A4"/>
    <w:rsid w:val="00D4091D"/>
    <w:rsid w:val="00D40BFC"/>
    <w:rsid w:val="00D40C9A"/>
    <w:rsid w:val="00D41107"/>
    <w:rsid w:val="00D4116F"/>
    <w:rsid w:val="00D41322"/>
    <w:rsid w:val="00D4148B"/>
    <w:rsid w:val="00D41545"/>
    <w:rsid w:val="00D41592"/>
    <w:rsid w:val="00D415E5"/>
    <w:rsid w:val="00D41680"/>
    <w:rsid w:val="00D4181C"/>
    <w:rsid w:val="00D41B88"/>
    <w:rsid w:val="00D41F1B"/>
    <w:rsid w:val="00D42165"/>
    <w:rsid w:val="00D422AB"/>
    <w:rsid w:val="00D4235E"/>
    <w:rsid w:val="00D4273E"/>
    <w:rsid w:val="00D42A8F"/>
    <w:rsid w:val="00D42CD1"/>
    <w:rsid w:val="00D42CE7"/>
    <w:rsid w:val="00D42F28"/>
    <w:rsid w:val="00D43127"/>
    <w:rsid w:val="00D4336A"/>
    <w:rsid w:val="00D43493"/>
    <w:rsid w:val="00D434CB"/>
    <w:rsid w:val="00D4350D"/>
    <w:rsid w:val="00D435A7"/>
    <w:rsid w:val="00D436B1"/>
    <w:rsid w:val="00D43720"/>
    <w:rsid w:val="00D43A0E"/>
    <w:rsid w:val="00D43B11"/>
    <w:rsid w:val="00D43BF7"/>
    <w:rsid w:val="00D43E9A"/>
    <w:rsid w:val="00D4412A"/>
    <w:rsid w:val="00D44532"/>
    <w:rsid w:val="00D4462F"/>
    <w:rsid w:val="00D44737"/>
    <w:rsid w:val="00D44864"/>
    <w:rsid w:val="00D44D7D"/>
    <w:rsid w:val="00D44E06"/>
    <w:rsid w:val="00D44EDF"/>
    <w:rsid w:val="00D44EE1"/>
    <w:rsid w:val="00D44F5A"/>
    <w:rsid w:val="00D45331"/>
    <w:rsid w:val="00D454C1"/>
    <w:rsid w:val="00D454E2"/>
    <w:rsid w:val="00D456FF"/>
    <w:rsid w:val="00D45713"/>
    <w:rsid w:val="00D45770"/>
    <w:rsid w:val="00D4581C"/>
    <w:rsid w:val="00D4591C"/>
    <w:rsid w:val="00D4598F"/>
    <w:rsid w:val="00D45B6F"/>
    <w:rsid w:val="00D45E12"/>
    <w:rsid w:val="00D45F57"/>
    <w:rsid w:val="00D4604D"/>
    <w:rsid w:val="00D4606D"/>
    <w:rsid w:val="00D460CC"/>
    <w:rsid w:val="00D464BE"/>
    <w:rsid w:val="00D46504"/>
    <w:rsid w:val="00D46623"/>
    <w:rsid w:val="00D46767"/>
    <w:rsid w:val="00D467BC"/>
    <w:rsid w:val="00D46A2B"/>
    <w:rsid w:val="00D46AA1"/>
    <w:rsid w:val="00D46B84"/>
    <w:rsid w:val="00D470B3"/>
    <w:rsid w:val="00D470ED"/>
    <w:rsid w:val="00D470FB"/>
    <w:rsid w:val="00D4714B"/>
    <w:rsid w:val="00D47156"/>
    <w:rsid w:val="00D47361"/>
    <w:rsid w:val="00D4739B"/>
    <w:rsid w:val="00D47466"/>
    <w:rsid w:val="00D474D6"/>
    <w:rsid w:val="00D47898"/>
    <w:rsid w:val="00D47A53"/>
    <w:rsid w:val="00D47F5F"/>
    <w:rsid w:val="00D500C2"/>
    <w:rsid w:val="00D5027A"/>
    <w:rsid w:val="00D50572"/>
    <w:rsid w:val="00D505AB"/>
    <w:rsid w:val="00D50652"/>
    <w:rsid w:val="00D507A5"/>
    <w:rsid w:val="00D5085E"/>
    <w:rsid w:val="00D5089B"/>
    <w:rsid w:val="00D508FA"/>
    <w:rsid w:val="00D50933"/>
    <w:rsid w:val="00D509B6"/>
    <w:rsid w:val="00D509BC"/>
    <w:rsid w:val="00D50AA9"/>
    <w:rsid w:val="00D50B02"/>
    <w:rsid w:val="00D50BFD"/>
    <w:rsid w:val="00D50CC3"/>
    <w:rsid w:val="00D50E42"/>
    <w:rsid w:val="00D510E2"/>
    <w:rsid w:val="00D51143"/>
    <w:rsid w:val="00D511C8"/>
    <w:rsid w:val="00D51403"/>
    <w:rsid w:val="00D51557"/>
    <w:rsid w:val="00D515C7"/>
    <w:rsid w:val="00D515EA"/>
    <w:rsid w:val="00D5178B"/>
    <w:rsid w:val="00D51900"/>
    <w:rsid w:val="00D51E56"/>
    <w:rsid w:val="00D51FA6"/>
    <w:rsid w:val="00D52031"/>
    <w:rsid w:val="00D52329"/>
    <w:rsid w:val="00D52383"/>
    <w:rsid w:val="00D523BC"/>
    <w:rsid w:val="00D52579"/>
    <w:rsid w:val="00D525D4"/>
    <w:rsid w:val="00D52A6E"/>
    <w:rsid w:val="00D52DD2"/>
    <w:rsid w:val="00D52EC0"/>
    <w:rsid w:val="00D530EE"/>
    <w:rsid w:val="00D53274"/>
    <w:rsid w:val="00D536A5"/>
    <w:rsid w:val="00D53AFC"/>
    <w:rsid w:val="00D53BB4"/>
    <w:rsid w:val="00D5411D"/>
    <w:rsid w:val="00D5445D"/>
    <w:rsid w:val="00D5456D"/>
    <w:rsid w:val="00D546B0"/>
    <w:rsid w:val="00D5470D"/>
    <w:rsid w:val="00D54C98"/>
    <w:rsid w:val="00D54E95"/>
    <w:rsid w:val="00D55266"/>
    <w:rsid w:val="00D55283"/>
    <w:rsid w:val="00D553A9"/>
    <w:rsid w:val="00D55494"/>
    <w:rsid w:val="00D5565C"/>
    <w:rsid w:val="00D5586D"/>
    <w:rsid w:val="00D55C90"/>
    <w:rsid w:val="00D55D10"/>
    <w:rsid w:val="00D55EEA"/>
    <w:rsid w:val="00D55F1D"/>
    <w:rsid w:val="00D564EB"/>
    <w:rsid w:val="00D56610"/>
    <w:rsid w:val="00D56969"/>
    <w:rsid w:val="00D56AC1"/>
    <w:rsid w:val="00D56C0E"/>
    <w:rsid w:val="00D57033"/>
    <w:rsid w:val="00D57197"/>
    <w:rsid w:val="00D573D8"/>
    <w:rsid w:val="00D57538"/>
    <w:rsid w:val="00D576FC"/>
    <w:rsid w:val="00D5778C"/>
    <w:rsid w:val="00D5781F"/>
    <w:rsid w:val="00D579C5"/>
    <w:rsid w:val="00D57A37"/>
    <w:rsid w:val="00D57AF8"/>
    <w:rsid w:val="00D57E1A"/>
    <w:rsid w:val="00D60036"/>
    <w:rsid w:val="00D600BA"/>
    <w:rsid w:val="00D6018B"/>
    <w:rsid w:val="00D602C6"/>
    <w:rsid w:val="00D603DB"/>
    <w:rsid w:val="00D603DC"/>
    <w:rsid w:val="00D605AA"/>
    <w:rsid w:val="00D606C6"/>
    <w:rsid w:val="00D60710"/>
    <w:rsid w:val="00D60803"/>
    <w:rsid w:val="00D609E1"/>
    <w:rsid w:val="00D60A2E"/>
    <w:rsid w:val="00D60DE6"/>
    <w:rsid w:val="00D60E27"/>
    <w:rsid w:val="00D61001"/>
    <w:rsid w:val="00D61019"/>
    <w:rsid w:val="00D61035"/>
    <w:rsid w:val="00D611B2"/>
    <w:rsid w:val="00D61402"/>
    <w:rsid w:val="00D614D0"/>
    <w:rsid w:val="00D617E1"/>
    <w:rsid w:val="00D6181A"/>
    <w:rsid w:val="00D61A9C"/>
    <w:rsid w:val="00D61B47"/>
    <w:rsid w:val="00D61C98"/>
    <w:rsid w:val="00D61E41"/>
    <w:rsid w:val="00D61E82"/>
    <w:rsid w:val="00D61ED9"/>
    <w:rsid w:val="00D61F0F"/>
    <w:rsid w:val="00D6206B"/>
    <w:rsid w:val="00D622B4"/>
    <w:rsid w:val="00D623CD"/>
    <w:rsid w:val="00D62419"/>
    <w:rsid w:val="00D6257B"/>
    <w:rsid w:val="00D625F5"/>
    <w:rsid w:val="00D626C4"/>
    <w:rsid w:val="00D6275C"/>
    <w:rsid w:val="00D62A26"/>
    <w:rsid w:val="00D62AC6"/>
    <w:rsid w:val="00D62C2D"/>
    <w:rsid w:val="00D62CB5"/>
    <w:rsid w:val="00D62CBC"/>
    <w:rsid w:val="00D631F3"/>
    <w:rsid w:val="00D63376"/>
    <w:rsid w:val="00D638DA"/>
    <w:rsid w:val="00D63963"/>
    <w:rsid w:val="00D639FD"/>
    <w:rsid w:val="00D63BE7"/>
    <w:rsid w:val="00D63CA5"/>
    <w:rsid w:val="00D63EC5"/>
    <w:rsid w:val="00D64876"/>
    <w:rsid w:val="00D64B9C"/>
    <w:rsid w:val="00D64C77"/>
    <w:rsid w:val="00D64CA6"/>
    <w:rsid w:val="00D64D9E"/>
    <w:rsid w:val="00D64FE4"/>
    <w:rsid w:val="00D6500E"/>
    <w:rsid w:val="00D6505F"/>
    <w:rsid w:val="00D6512A"/>
    <w:rsid w:val="00D6518B"/>
    <w:rsid w:val="00D652BE"/>
    <w:rsid w:val="00D6531A"/>
    <w:rsid w:val="00D65510"/>
    <w:rsid w:val="00D656F0"/>
    <w:rsid w:val="00D6578F"/>
    <w:rsid w:val="00D657A1"/>
    <w:rsid w:val="00D65E8C"/>
    <w:rsid w:val="00D65EDA"/>
    <w:rsid w:val="00D660DE"/>
    <w:rsid w:val="00D66304"/>
    <w:rsid w:val="00D668C4"/>
    <w:rsid w:val="00D66A7C"/>
    <w:rsid w:val="00D66CB9"/>
    <w:rsid w:val="00D66D3B"/>
    <w:rsid w:val="00D66DD7"/>
    <w:rsid w:val="00D6728D"/>
    <w:rsid w:val="00D6744F"/>
    <w:rsid w:val="00D676C7"/>
    <w:rsid w:val="00D6773E"/>
    <w:rsid w:val="00D67A58"/>
    <w:rsid w:val="00D67B3C"/>
    <w:rsid w:val="00D67C00"/>
    <w:rsid w:val="00D67C3E"/>
    <w:rsid w:val="00D70260"/>
    <w:rsid w:val="00D70267"/>
    <w:rsid w:val="00D703AE"/>
    <w:rsid w:val="00D70566"/>
    <w:rsid w:val="00D705B8"/>
    <w:rsid w:val="00D70682"/>
    <w:rsid w:val="00D706D5"/>
    <w:rsid w:val="00D7073E"/>
    <w:rsid w:val="00D709D3"/>
    <w:rsid w:val="00D70AB4"/>
    <w:rsid w:val="00D70C58"/>
    <w:rsid w:val="00D70D05"/>
    <w:rsid w:val="00D70E48"/>
    <w:rsid w:val="00D711D3"/>
    <w:rsid w:val="00D713B5"/>
    <w:rsid w:val="00D714D4"/>
    <w:rsid w:val="00D715D0"/>
    <w:rsid w:val="00D719C9"/>
    <w:rsid w:val="00D71AA7"/>
    <w:rsid w:val="00D71FDC"/>
    <w:rsid w:val="00D71FE6"/>
    <w:rsid w:val="00D720C3"/>
    <w:rsid w:val="00D721E5"/>
    <w:rsid w:val="00D72253"/>
    <w:rsid w:val="00D72510"/>
    <w:rsid w:val="00D725F6"/>
    <w:rsid w:val="00D72649"/>
    <w:rsid w:val="00D726A1"/>
    <w:rsid w:val="00D727A9"/>
    <w:rsid w:val="00D72ADB"/>
    <w:rsid w:val="00D72AFD"/>
    <w:rsid w:val="00D72DFD"/>
    <w:rsid w:val="00D72E69"/>
    <w:rsid w:val="00D72FFC"/>
    <w:rsid w:val="00D73498"/>
    <w:rsid w:val="00D73618"/>
    <w:rsid w:val="00D73670"/>
    <w:rsid w:val="00D7372C"/>
    <w:rsid w:val="00D73A62"/>
    <w:rsid w:val="00D73B0A"/>
    <w:rsid w:val="00D73B80"/>
    <w:rsid w:val="00D73C38"/>
    <w:rsid w:val="00D73F74"/>
    <w:rsid w:val="00D73F87"/>
    <w:rsid w:val="00D74259"/>
    <w:rsid w:val="00D742D8"/>
    <w:rsid w:val="00D74726"/>
    <w:rsid w:val="00D74801"/>
    <w:rsid w:val="00D74E56"/>
    <w:rsid w:val="00D750D6"/>
    <w:rsid w:val="00D750E2"/>
    <w:rsid w:val="00D750EF"/>
    <w:rsid w:val="00D75250"/>
    <w:rsid w:val="00D75336"/>
    <w:rsid w:val="00D753B2"/>
    <w:rsid w:val="00D75417"/>
    <w:rsid w:val="00D754C1"/>
    <w:rsid w:val="00D755AA"/>
    <w:rsid w:val="00D7560A"/>
    <w:rsid w:val="00D757A9"/>
    <w:rsid w:val="00D757DE"/>
    <w:rsid w:val="00D75840"/>
    <w:rsid w:val="00D75C22"/>
    <w:rsid w:val="00D75C90"/>
    <w:rsid w:val="00D75DA1"/>
    <w:rsid w:val="00D75E21"/>
    <w:rsid w:val="00D75E3E"/>
    <w:rsid w:val="00D76009"/>
    <w:rsid w:val="00D76071"/>
    <w:rsid w:val="00D7608E"/>
    <w:rsid w:val="00D760DE"/>
    <w:rsid w:val="00D76239"/>
    <w:rsid w:val="00D762E2"/>
    <w:rsid w:val="00D7657E"/>
    <w:rsid w:val="00D765D8"/>
    <w:rsid w:val="00D76698"/>
    <w:rsid w:val="00D768C6"/>
    <w:rsid w:val="00D769F7"/>
    <w:rsid w:val="00D76C6F"/>
    <w:rsid w:val="00D77245"/>
    <w:rsid w:val="00D7797F"/>
    <w:rsid w:val="00D77B48"/>
    <w:rsid w:val="00D77C1E"/>
    <w:rsid w:val="00D77C4B"/>
    <w:rsid w:val="00D77E42"/>
    <w:rsid w:val="00D80316"/>
    <w:rsid w:val="00D8035D"/>
    <w:rsid w:val="00D805EB"/>
    <w:rsid w:val="00D8085A"/>
    <w:rsid w:val="00D80A3C"/>
    <w:rsid w:val="00D80B1E"/>
    <w:rsid w:val="00D80E3F"/>
    <w:rsid w:val="00D80E46"/>
    <w:rsid w:val="00D80F0E"/>
    <w:rsid w:val="00D810C7"/>
    <w:rsid w:val="00D8140D"/>
    <w:rsid w:val="00D81524"/>
    <w:rsid w:val="00D816CF"/>
    <w:rsid w:val="00D81944"/>
    <w:rsid w:val="00D81978"/>
    <w:rsid w:val="00D81A8B"/>
    <w:rsid w:val="00D81B52"/>
    <w:rsid w:val="00D81D0E"/>
    <w:rsid w:val="00D8206D"/>
    <w:rsid w:val="00D8213A"/>
    <w:rsid w:val="00D82681"/>
    <w:rsid w:val="00D826B3"/>
    <w:rsid w:val="00D826CD"/>
    <w:rsid w:val="00D8274D"/>
    <w:rsid w:val="00D829D5"/>
    <w:rsid w:val="00D82B1A"/>
    <w:rsid w:val="00D83112"/>
    <w:rsid w:val="00D8328E"/>
    <w:rsid w:val="00D832D5"/>
    <w:rsid w:val="00D83433"/>
    <w:rsid w:val="00D83567"/>
    <w:rsid w:val="00D8373B"/>
    <w:rsid w:val="00D83906"/>
    <w:rsid w:val="00D83B3B"/>
    <w:rsid w:val="00D83CF8"/>
    <w:rsid w:val="00D84160"/>
    <w:rsid w:val="00D84175"/>
    <w:rsid w:val="00D841BB"/>
    <w:rsid w:val="00D84782"/>
    <w:rsid w:val="00D847FF"/>
    <w:rsid w:val="00D84867"/>
    <w:rsid w:val="00D84875"/>
    <w:rsid w:val="00D84BE5"/>
    <w:rsid w:val="00D84CA0"/>
    <w:rsid w:val="00D84CD1"/>
    <w:rsid w:val="00D84F02"/>
    <w:rsid w:val="00D84F3D"/>
    <w:rsid w:val="00D8507F"/>
    <w:rsid w:val="00D8513F"/>
    <w:rsid w:val="00D85391"/>
    <w:rsid w:val="00D853B7"/>
    <w:rsid w:val="00D8552A"/>
    <w:rsid w:val="00D855CE"/>
    <w:rsid w:val="00D85687"/>
    <w:rsid w:val="00D858B4"/>
    <w:rsid w:val="00D85D67"/>
    <w:rsid w:val="00D85EBE"/>
    <w:rsid w:val="00D85F04"/>
    <w:rsid w:val="00D86515"/>
    <w:rsid w:val="00D8668B"/>
    <w:rsid w:val="00D868AA"/>
    <w:rsid w:val="00D86952"/>
    <w:rsid w:val="00D869E9"/>
    <w:rsid w:val="00D871BC"/>
    <w:rsid w:val="00D8732C"/>
    <w:rsid w:val="00D873DF"/>
    <w:rsid w:val="00D87434"/>
    <w:rsid w:val="00D87605"/>
    <w:rsid w:val="00D8768C"/>
    <w:rsid w:val="00D876AD"/>
    <w:rsid w:val="00D87878"/>
    <w:rsid w:val="00D8794B"/>
    <w:rsid w:val="00D87AB5"/>
    <w:rsid w:val="00D87AC2"/>
    <w:rsid w:val="00D87AE1"/>
    <w:rsid w:val="00D87C04"/>
    <w:rsid w:val="00D87C58"/>
    <w:rsid w:val="00D87E58"/>
    <w:rsid w:val="00D87FFD"/>
    <w:rsid w:val="00D9002C"/>
    <w:rsid w:val="00D90161"/>
    <w:rsid w:val="00D9063C"/>
    <w:rsid w:val="00D906BD"/>
    <w:rsid w:val="00D909DD"/>
    <w:rsid w:val="00D90A42"/>
    <w:rsid w:val="00D90ACA"/>
    <w:rsid w:val="00D90BCE"/>
    <w:rsid w:val="00D90C3D"/>
    <w:rsid w:val="00D90CE1"/>
    <w:rsid w:val="00D90DB3"/>
    <w:rsid w:val="00D90DD0"/>
    <w:rsid w:val="00D91A71"/>
    <w:rsid w:val="00D91A74"/>
    <w:rsid w:val="00D91BC7"/>
    <w:rsid w:val="00D91E38"/>
    <w:rsid w:val="00D91F35"/>
    <w:rsid w:val="00D91F3C"/>
    <w:rsid w:val="00D91F95"/>
    <w:rsid w:val="00D9200C"/>
    <w:rsid w:val="00D920A6"/>
    <w:rsid w:val="00D922D4"/>
    <w:rsid w:val="00D92339"/>
    <w:rsid w:val="00D92475"/>
    <w:rsid w:val="00D92554"/>
    <w:rsid w:val="00D925AF"/>
    <w:rsid w:val="00D925B4"/>
    <w:rsid w:val="00D92A58"/>
    <w:rsid w:val="00D92C51"/>
    <w:rsid w:val="00D92CBE"/>
    <w:rsid w:val="00D92CCC"/>
    <w:rsid w:val="00D92F81"/>
    <w:rsid w:val="00D9318E"/>
    <w:rsid w:val="00D933E1"/>
    <w:rsid w:val="00D9350F"/>
    <w:rsid w:val="00D93525"/>
    <w:rsid w:val="00D9353B"/>
    <w:rsid w:val="00D9366B"/>
    <w:rsid w:val="00D9388B"/>
    <w:rsid w:val="00D939D1"/>
    <w:rsid w:val="00D93BBD"/>
    <w:rsid w:val="00D93BCE"/>
    <w:rsid w:val="00D93C85"/>
    <w:rsid w:val="00D93D6D"/>
    <w:rsid w:val="00D941C1"/>
    <w:rsid w:val="00D94203"/>
    <w:rsid w:val="00D942F9"/>
    <w:rsid w:val="00D94494"/>
    <w:rsid w:val="00D94512"/>
    <w:rsid w:val="00D9455B"/>
    <w:rsid w:val="00D945E9"/>
    <w:rsid w:val="00D946F2"/>
    <w:rsid w:val="00D94768"/>
    <w:rsid w:val="00D948C1"/>
    <w:rsid w:val="00D948C9"/>
    <w:rsid w:val="00D94946"/>
    <w:rsid w:val="00D9495F"/>
    <w:rsid w:val="00D94991"/>
    <w:rsid w:val="00D94D1A"/>
    <w:rsid w:val="00D94EEC"/>
    <w:rsid w:val="00D94F8A"/>
    <w:rsid w:val="00D94FD1"/>
    <w:rsid w:val="00D9503F"/>
    <w:rsid w:val="00D95237"/>
    <w:rsid w:val="00D95245"/>
    <w:rsid w:val="00D952D1"/>
    <w:rsid w:val="00D95363"/>
    <w:rsid w:val="00D954E4"/>
    <w:rsid w:val="00D956A1"/>
    <w:rsid w:val="00D95804"/>
    <w:rsid w:val="00D95877"/>
    <w:rsid w:val="00D95925"/>
    <w:rsid w:val="00D95C6F"/>
    <w:rsid w:val="00D95CFA"/>
    <w:rsid w:val="00D95EA1"/>
    <w:rsid w:val="00D960B4"/>
    <w:rsid w:val="00D9614B"/>
    <w:rsid w:val="00D9621C"/>
    <w:rsid w:val="00D96327"/>
    <w:rsid w:val="00D9643E"/>
    <w:rsid w:val="00D96452"/>
    <w:rsid w:val="00D96604"/>
    <w:rsid w:val="00D96699"/>
    <w:rsid w:val="00D9669C"/>
    <w:rsid w:val="00D96768"/>
    <w:rsid w:val="00D969D5"/>
    <w:rsid w:val="00D96ACE"/>
    <w:rsid w:val="00D96EDC"/>
    <w:rsid w:val="00D96F79"/>
    <w:rsid w:val="00D97300"/>
    <w:rsid w:val="00D97429"/>
    <w:rsid w:val="00D975CC"/>
    <w:rsid w:val="00D9761E"/>
    <w:rsid w:val="00D97863"/>
    <w:rsid w:val="00D97950"/>
    <w:rsid w:val="00D97BE4"/>
    <w:rsid w:val="00D97C17"/>
    <w:rsid w:val="00D97C3D"/>
    <w:rsid w:val="00D97FA1"/>
    <w:rsid w:val="00DA0114"/>
    <w:rsid w:val="00DA0215"/>
    <w:rsid w:val="00DA0321"/>
    <w:rsid w:val="00DA0358"/>
    <w:rsid w:val="00DA05F3"/>
    <w:rsid w:val="00DA06CF"/>
    <w:rsid w:val="00DA06D7"/>
    <w:rsid w:val="00DA06E7"/>
    <w:rsid w:val="00DA07C1"/>
    <w:rsid w:val="00DA0A8A"/>
    <w:rsid w:val="00DA0AD4"/>
    <w:rsid w:val="00DA0E64"/>
    <w:rsid w:val="00DA114E"/>
    <w:rsid w:val="00DA11A8"/>
    <w:rsid w:val="00DA1404"/>
    <w:rsid w:val="00DA15BF"/>
    <w:rsid w:val="00DA1B8D"/>
    <w:rsid w:val="00DA1E25"/>
    <w:rsid w:val="00DA1E69"/>
    <w:rsid w:val="00DA22C2"/>
    <w:rsid w:val="00DA2397"/>
    <w:rsid w:val="00DA23A6"/>
    <w:rsid w:val="00DA2614"/>
    <w:rsid w:val="00DA26F2"/>
    <w:rsid w:val="00DA2C90"/>
    <w:rsid w:val="00DA2D00"/>
    <w:rsid w:val="00DA2E8D"/>
    <w:rsid w:val="00DA317B"/>
    <w:rsid w:val="00DA3383"/>
    <w:rsid w:val="00DA34A8"/>
    <w:rsid w:val="00DA34A9"/>
    <w:rsid w:val="00DA35AB"/>
    <w:rsid w:val="00DA37B5"/>
    <w:rsid w:val="00DA37F6"/>
    <w:rsid w:val="00DA3B71"/>
    <w:rsid w:val="00DA3BE4"/>
    <w:rsid w:val="00DA3E1A"/>
    <w:rsid w:val="00DA4160"/>
    <w:rsid w:val="00DA41DA"/>
    <w:rsid w:val="00DA44CF"/>
    <w:rsid w:val="00DA4611"/>
    <w:rsid w:val="00DA47A4"/>
    <w:rsid w:val="00DA4A15"/>
    <w:rsid w:val="00DA4A5F"/>
    <w:rsid w:val="00DA4A8A"/>
    <w:rsid w:val="00DA4BBF"/>
    <w:rsid w:val="00DA4EDB"/>
    <w:rsid w:val="00DA4FDC"/>
    <w:rsid w:val="00DA5050"/>
    <w:rsid w:val="00DA51EF"/>
    <w:rsid w:val="00DA5319"/>
    <w:rsid w:val="00DA53D0"/>
    <w:rsid w:val="00DA54EC"/>
    <w:rsid w:val="00DA55A8"/>
    <w:rsid w:val="00DA564A"/>
    <w:rsid w:val="00DA588D"/>
    <w:rsid w:val="00DA58E4"/>
    <w:rsid w:val="00DA59F0"/>
    <w:rsid w:val="00DA5B63"/>
    <w:rsid w:val="00DA5FC5"/>
    <w:rsid w:val="00DA5FDE"/>
    <w:rsid w:val="00DA60B8"/>
    <w:rsid w:val="00DA6389"/>
    <w:rsid w:val="00DA6543"/>
    <w:rsid w:val="00DA656A"/>
    <w:rsid w:val="00DA658A"/>
    <w:rsid w:val="00DA66C8"/>
    <w:rsid w:val="00DA66DE"/>
    <w:rsid w:val="00DA6741"/>
    <w:rsid w:val="00DA6896"/>
    <w:rsid w:val="00DA6A1F"/>
    <w:rsid w:val="00DA6A46"/>
    <w:rsid w:val="00DA6BEF"/>
    <w:rsid w:val="00DA70C0"/>
    <w:rsid w:val="00DA7233"/>
    <w:rsid w:val="00DA736A"/>
    <w:rsid w:val="00DA736C"/>
    <w:rsid w:val="00DA7377"/>
    <w:rsid w:val="00DA757A"/>
    <w:rsid w:val="00DA76C3"/>
    <w:rsid w:val="00DA772A"/>
    <w:rsid w:val="00DA7B29"/>
    <w:rsid w:val="00DA7E35"/>
    <w:rsid w:val="00DA7F07"/>
    <w:rsid w:val="00DA7F18"/>
    <w:rsid w:val="00DA7FC7"/>
    <w:rsid w:val="00DB0038"/>
    <w:rsid w:val="00DB0094"/>
    <w:rsid w:val="00DB01AA"/>
    <w:rsid w:val="00DB021E"/>
    <w:rsid w:val="00DB0511"/>
    <w:rsid w:val="00DB079C"/>
    <w:rsid w:val="00DB07B1"/>
    <w:rsid w:val="00DB084E"/>
    <w:rsid w:val="00DB095E"/>
    <w:rsid w:val="00DB09CA"/>
    <w:rsid w:val="00DB0D47"/>
    <w:rsid w:val="00DB0D69"/>
    <w:rsid w:val="00DB0E0D"/>
    <w:rsid w:val="00DB1084"/>
    <w:rsid w:val="00DB10CE"/>
    <w:rsid w:val="00DB1149"/>
    <w:rsid w:val="00DB12AD"/>
    <w:rsid w:val="00DB13CE"/>
    <w:rsid w:val="00DB147B"/>
    <w:rsid w:val="00DB166F"/>
    <w:rsid w:val="00DB1682"/>
    <w:rsid w:val="00DB1687"/>
    <w:rsid w:val="00DB17AE"/>
    <w:rsid w:val="00DB1874"/>
    <w:rsid w:val="00DB18E5"/>
    <w:rsid w:val="00DB1D51"/>
    <w:rsid w:val="00DB1D9D"/>
    <w:rsid w:val="00DB22FC"/>
    <w:rsid w:val="00DB25BE"/>
    <w:rsid w:val="00DB2774"/>
    <w:rsid w:val="00DB293B"/>
    <w:rsid w:val="00DB29FD"/>
    <w:rsid w:val="00DB2B21"/>
    <w:rsid w:val="00DB2C92"/>
    <w:rsid w:val="00DB2D64"/>
    <w:rsid w:val="00DB3005"/>
    <w:rsid w:val="00DB3084"/>
    <w:rsid w:val="00DB3169"/>
    <w:rsid w:val="00DB32B1"/>
    <w:rsid w:val="00DB3655"/>
    <w:rsid w:val="00DB3691"/>
    <w:rsid w:val="00DB3751"/>
    <w:rsid w:val="00DB3833"/>
    <w:rsid w:val="00DB3910"/>
    <w:rsid w:val="00DB3918"/>
    <w:rsid w:val="00DB3B6D"/>
    <w:rsid w:val="00DB3E15"/>
    <w:rsid w:val="00DB449A"/>
    <w:rsid w:val="00DB47FD"/>
    <w:rsid w:val="00DB4803"/>
    <w:rsid w:val="00DB48EF"/>
    <w:rsid w:val="00DB4982"/>
    <w:rsid w:val="00DB4C6B"/>
    <w:rsid w:val="00DB4D12"/>
    <w:rsid w:val="00DB4E0F"/>
    <w:rsid w:val="00DB4ECC"/>
    <w:rsid w:val="00DB4FD5"/>
    <w:rsid w:val="00DB50B3"/>
    <w:rsid w:val="00DB543B"/>
    <w:rsid w:val="00DB54BA"/>
    <w:rsid w:val="00DB5574"/>
    <w:rsid w:val="00DB5619"/>
    <w:rsid w:val="00DB5762"/>
    <w:rsid w:val="00DB57A0"/>
    <w:rsid w:val="00DB5992"/>
    <w:rsid w:val="00DB5E01"/>
    <w:rsid w:val="00DB5EE5"/>
    <w:rsid w:val="00DB6053"/>
    <w:rsid w:val="00DB6127"/>
    <w:rsid w:val="00DB636D"/>
    <w:rsid w:val="00DB641C"/>
    <w:rsid w:val="00DB67C7"/>
    <w:rsid w:val="00DB67EA"/>
    <w:rsid w:val="00DB68F3"/>
    <w:rsid w:val="00DB6A5D"/>
    <w:rsid w:val="00DB6AC3"/>
    <w:rsid w:val="00DB6B3C"/>
    <w:rsid w:val="00DB6CFB"/>
    <w:rsid w:val="00DB6E0F"/>
    <w:rsid w:val="00DB6FE6"/>
    <w:rsid w:val="00DB7157"/>
    <w:rsid w:val="00DB72D6"/>
    <w:rsid w:val="00DB7617"/>
    <w:rsid w:val="00DB76C1"/>
    <w:rsid w:val="00DB7B1A"/>
    <w:rsid w:val="00DB7F61"/>
    <w:rsid w:val="00DC018B"/>
    <w:rsid w:val="00DC0211"/>
    <w:rsid w:val="00DC0509"/>
    <w:rsid w:val="00DC0668"/>
    <w:rsid w:val="00DC0A41"/>
    <w:rsid w:val="00DC0A73"/>
    <w:rsid w:val="00DC0A8F"/>
    <w:rsid w:val="00DC0AB7"/>
    <w:rsid w:val="00DC0B0C"/>
    <w:rsid w:val="00DC0BD3"/>
    <w:rsid w:val="00DC0CF9"/>
    <w:rsid w:val="00DC0D70"/>
    <w:rsid w:val="00DC0E6A"/>
    <w:rsid w:val="00DC1440"/>
    <w:rsid w:val="00DC14A4"/>
    <w:rsid w:val="00DC173D"/>
    <w:rsid w:val="00DC179B"/>
    <w:rsid w:val="00DC19A1"/>
    <w:rsid w:val="00DC1A00"/>
    <w:rsid w:val="00DC1A3B"/>
    <w:rsid w:val="00DC1B47"/>
    <w:rsid w:val="00DC1C02"/>
    <w:rsid w:val="00DC1CFA"/>
    <w:rsid w:val="00DC1D04"/>
    <w:rsid w:val="00DC1E78"/>
    <w:rsid w:val="00DC1F4E"/>
    <w:rsid w:val="00DC20E6"/>
    <w:rsid w:val="00DC21B0"/>
    <w:rsid w:val="00DC2411"/>
    <w:rsid w:val="00DC257B"/>
    <w:rsid w:val="00DC261B"/>
    <w:rsid w:val="00DC2704"/>
    <w:rsid w:val="00DC2839"/>
    <w:rsid w:val="00DC2A6C"/>
    <w:rsid w:val="00DC2AEB"/>
    <w:rsid w:val="00DC2B33"/>
    <w:rsid w:val="00DC2D40"/>
    <w:rsid w:val="00DC2E48"/>
    <w:rsid w:val="00DC2FC4"/>
    <w:rsid w:val="00DC329A"/>
    <w:rsid w:val="00DC35E0"/>
    <w:rsid w:val="00DC37A8"/>
    <w:rsid w:val="00DC393E"/>
    <w:rsid w:val="00DC3BDE"/>
    <w:rsid w:val="00DC3BF7"/>
    <w:rsid w:val="00DC3C67"/>
    <w:rsid w:val="00DC3EDF"/>
    <w:rsid w:val="00DC40C4"/>
    <w:rsid w:val="00DC42C7"/>
    <w:rsid w:val="00DC4455"/>
    <w:rsid w:val="00DC4478"/>
    <w:rsid w:val="00DC466E"/>
    <w:rsid w:val="00DC472E"/>
    <w:rsid w:val="00DC4884"/>
    <w:rsid w:val="00DC48E5"/>
    <w:rsid w:val="00DC4997"/>
    <w:rsid w:val="00DC4A0D"/>
    <w:rsid w:val="00DC4B2A"/>
    <w:rsid w:val="00DC4B43"/>
    <w:rsid w:val="00DC4CC7"/>
    <w:rsid w:val="00DC5243"/>
    <w:rsid w:val="00DC5350"/>
    <w:rsid w:val="00DC5697"/>
    <w:rsid w:val="00DC56FE"/>
    <w:rsid w:val="00DC5779"/>
    <w:rsid w:val="00DC57F8"/>
    <w:rsid w:val="00DC582D"/>
    <w:rsid w:val="00DC59C7"/>
    <w:rsid w:val="00DC59CF"/>
    <w:rsid w:val="00DC5FB3"/>
    <w:rsid w:val="00DC60C0"/>
    <w:rsid w:val="00DC62D2"/>
    <w:rsid w:val="00DC641F"/>
    <w:rsid w:val="00DC6609"/>
    <w:rsid w:val="00DC6B74"/>
    <w:rsid w:val="00DC6D70"/>
    <w:rsid w:val="00DC6E0D"/>
    <w:rsid w:val="00DC7141"/>
    <w:rsid w:val="00DC71F4"/>
    <w:rsid w:val="00DC741D"/>
    <w:rsid w:val="00DC74F8"/>
    <w:rsid w:val="00DC7560"/>
    <w:rsid w:val="00DC7630"/>
    <w:rsid w:val="00DC79DF"/>
    <w:rsid w:val="00DC7A13"/>
    <w:rsid w:val="00DC7A28"/>
    <w:rsid w:val="00DC7B12"/>
    <w:rsid w:val="00DD0013"/>
    <w:rsid w:val="00DD0025"/>
    <w:rsid w:val="00DD0283"/>
    <w:rsid w:val="00DD0885"/>
    <w:rsid w:val="00DD0ACB"/>
    <w:rsid w:val="00DD0B85"/>
    <w:rsid w:val="00DD0D48"/>
    <w:rsid w:val="00DD111B"/>
    <w:rsid w:val="00DD1261"/>
    <w:rsid w:val="00DD12EE"/>
    <w:rsid w:val="00DD1441"/>
    <w:rsid w:val="00DD16D6"/>
    <w:rsid w:val="00DD1818"/>
    <w:rsid w:val="00DD1CFB"/>
    <w:rsid w:val="00DD1D17"/>
    <w:rsid w:val="00DD1ED8"/>
    <w:rsid w:val="00DD1EF2"/>
    <w:rsid w:val="00DD1FEB"/>
    <w:rsid w:val="00DD241C"/>
    <w:rsid w:val="00DD24A7"/>
    <w:rsid w:val="00DD24AA"/>
    <w:rsid w:val="00DD24E2"/>
    <w:rsid w:val="00DD268C"/>
    <w:rsid w:val="00DD27C1"/>
    <w:rsid w:val="00DD27D0"/>
    <w:rsid w:val="00DD28A4"/>
    <w:rsid w:val="00DD2A9D"/>
    <w:rsid w:val="00DD2AEC"/>
    <w:rsid w:val="00DD2C9F"/>
    <w:rsid w:val="00DD2E1A"/>
    <w:rsid w:val="00DD2F0D"/>
    <w:rsid w:val="00DD2F13"/>
    <w:rsid w:val="00DD3260"/>
    <w:rsid w:val="00DD32CD"/>
    <w:rsid w:val="00DD33E1"/>
    <w:rsid w:val="00DD3488"/>
    <w:rsid w:val="00DD3856"/>
    <w:rsid w:val="00DD3867"/>
    <w:rsid w:val="00DD3987"/>
    <w:rsid w:val="00DD3BE6"/>
    <w:rsid w:val="00DD3C3A"/>
    <w:rsid w:val="00DD3C7D"/>
    <w:rsid w:val="00DD3D02"/>
    <w:rsid w:val="00DD3D88"/>
    <w:rsid w:val="00DD418C"/>
    <w:rsid w:val="00DD41F3"/>
    <w:rsid w:val="00DD42CE"/>
    <w:rsid w:val="00DD4338"/>
    <w:rsid w:val="00DD4594"/>
    <w:rsid w:val="00DD45E9"/>
    <w:rsid w:val="00DD4A03"/>
    <w:rsid w:val="00DD4B17"/>
    <w:rsid w:val="00DD529C"/>
    <w:rsid w:val="00DD52C4"/>
    <w:rsid w:val="00DD5420"/>
    <w:rsid w:val="00DD5421"/>
    <w:rsid w:val="00DD54DF"/>
    <w:rsid w:val="00DD5528"/>
    <w:rsid w:val="00DD582D"/>
    <w:rsid w:val="00DD594B"/>
    <w:rsid w:val="00DD595A"/>
    <w:rsid w:val="00DD5A68"/>
    <w:rsid w:val="00DD5C29"/>
    <w:rsid w:val="00DD5C36"/>
    <w:rsid w:val="00DD5C8F"/>
    <w:rsid w:val="00DD5D9A"/>
    <w:rsid w:val="00DD60DA"/>
    <w:rsid w:val="00DD61E1"/>
    <w:rsid w:val="00DD646F"/>
    <w:rsid w:val="00DD66BD"/>
    <w:rsid w:val="00DD678C"/>
    <w:rsid w:val="00DD67D9"/>
    <w:rsid w:val="00DD698D"/>
    <w:rsid w:val="00DD6BF1"/>
    <w:rsid w:val="00DD6CE3"/>
    <w:rsid w:val="00DD6F6F"/>
    <w:rsid w:val="00DD6FB9"/>
    <w:rsid w:val="00DD797A"/>
    <w:rsid w:val="00DD7ABF"/>
    <w:rsid w:val="00DD7B36"/>
    <w:rsid w:val="00DD7DB8"/>
    <w:rsid w:val="00DE0388"/>
    <w:rsid w:val="00DE0398"/>
    <w:rsid w:val="00DE0636"/>
    <w:rsid w:val="00DE0ECC"/>
    <w:rsid w:val="00DE1010"/>
    <w:rsid w:val="00DE10AA"/>
    <w:rsid w:val="00DE12CE"/>
    <w:rsid w:val="00DE140B"/>
    <w:rsid w:val="00DE16D2"/>
    <w:rsid w:val="00DE1F4F"/>
    <w:rsid w:val="00DE2099"/>
    <w:rsid w:val="00DE20A9"/>
    <w:rsid w:val="00DE2391"/>
    <w:rsid w:val="00DE25B2"/>
    <w:rsid w:val="00DE272F"/>
    <w:rsid w:val="00DE29D8"/>
    <w:rsid w:val="00DE2AD3"/>
    <w:rsid w:val="00DE2D82"/>
    <w:rsid w:val="00DE2EE1"/>
    <w:rsid w:val="00DE30E8"/>
    <w:rsid w:val="00DE3235"/>
    <w:rsid w:val="00DE3378"/>
    <w:rsid w:val="00DE34A3"/>
    <w:rsid w:val="00DE34B2"/>
    <w:rsid w:val="00DE3525"/>
    <w:rsid w:val="00DE35A3"/>
    <w:rsid w:val="00DE3939"/>
    <w:rsid w:val="00DE3A09"/>
    <w:rsid w:val="00DE3E4A"/>
    <w:rsid w:val="00DE3EA3"/>
    <w:rsid w:val="00DE46E5"/>
    <w:rsid w:val="00DE47E5"/>
    <w:rsid w:val="00DE5454"/>
    <w:rsid w:val="00DE57D7"/>
    <w:rsid w:val="00DE5837"/>
    <w:rsid w:val="00DE5AA3"/>
    <w:rsid w:val="00DE5AAC"/>
    <w:rsid w:val="00DE5D5D"/>
    <w:rsid w:val="00DE6158"/>
    <w:rsid w:val="00DE6183"/>
    <w:rsid w:val="00DE629F"/>
    <w:rsid w:val="00DE62FF"/>
    <w:rsid w:val="00DE6317"/>
    <w:rsid w:val="00DE6339"/>
    <w:rsid w:val="00DE6765"/>
    <w:rsid w:val="00DE693B"/>
    <w:rsid w:val="00DE6F49"/>
    <w:rsid w:val="00DE72A9"/>
    <w:rsid w:val="00DE78C1"/>
    <w:rsid w:val="00DE78D9"/>
    <w:rsid w:val="00DE7C3C"/>
    <w:rsid w:val="00DE7D6F"/>
    <w:rsid w:val="00DE7D8C"/>
    <w:rsid w:val="00DF0042"/>
    <w:rsid w:val="00DF0076"/>
    <w:rsid w:val="00DF0125"/>
    <w:rsid w:val="00DF01C7"/>
    <w:rsid w:val="00DF043B"/>
    <w:rsid w:val="00DF043E"/>
    <w:rsid w:val="00DF07C3"/>
    <w:rsid w:val="00DF0A5D"/>
    <w:rsid w:val="00DF0AEC"/>
    <w:rsid w:val="00DF0D0A"/>
    <w:rsid w:val="00DF10A3"/>
    <w:rsid w:val="00DF1424"/>
    <w:rsid w:val="00DF1600"/>
    <w:rsid w:val="00DF16A2"/>
    <w:rsid w:val="00DF16DE"/>
    <w:rsid w:val="00DF1A4B"/>
    <w:rsid w:val="00DF1C30"/>
    <w:rsid w:val="00DF202E"/>
    <w:rsid w:val="00DF232A"/>
    <w:rsid w:val="00DF2394"/>
    <w:rsid w:val="00DF27ED"/>
    <w:rsid w:val="00DF286A"/>
    <w:rsid w:val="00DF2B84"/>
    <w:rsid w:val="00DF2C4E"/>
    <w:rsid w:val="00DF2C69"/>
    <w:rsid w:val="00DF3048"/>
    <w:rsid w:val="00DF3057"/>
    <w:rsid w:val="00DF3137"/>
    <w:rsid w:val="00DF32BA"/>
    <w:rsid w:val="00DF336A"/>
    <w:rsid w:val="00DF3432"/>
    <w:rsid w:val="00DF3569"/>
    <w:rsid w:val="00DF3A88"/>
    <w:rsid w:val="00DF3B4F"/>
    <w:rsid w:val="00DF3C00"/>
    <w:rsid w:val="00DF3CD9"/>
    <w:rsid w:val="00DF3CE6"/>
    <w:rsid w:val="00DF4195"/>
    <w:rsid w:val="00DF438E"/>
    <w:rsid w:val="00DF44CF"/>
    <w:rsid w:val="00DF4662"/>
    <w:rsid w:val="00DF4D4A"/>
    <w:rsid w:val="00DF52AB"/>
    <w:rsid w:val="00DF52C0"/>
    <w:rsid w:val="00DF55E3"/>
    <w:rsid w:val="00DF56D7"/>
    <w:rsid w:val="00DF59DD"/>
    <w:rsid w:val="00DF5AF7"/>
    <w:rsid w:val="00DF5B21"/>
    <w:rsid w:val="00DF5C30"/>
    <w:rsid w:val="00DF5D63"/>
    <w:rsid w:val="00DF5D9C"/>
    <w:rsid w:val="00DF5DD0"/>
    <w:rsid w:val="00DF5F3E"/>
    <w:rsid w:val="00DF5F88"/>
    <w:rsid w:val="00DF6173"/>
    <w:rsid w:val="00DF6265"/>
    <w:rsid w:val="00DF62C8"/>
    <w:rsid w:val="00DF66DF"/>
    <w:rsid w:val="00DF683B"/>
    <w:rsid w:val="00DF6895"/>
    <w:rsid w:val="00DF6897"/>
    <w:rsid w:val="00DF68D2"/>
    <w:rsid w:val="00DF69EE"/>
    <w:rsid w:val="00DF6D22"/>
    <w:rsid w:val="00DF6D3D"/>
    <w:rsid w:val="00DF6D6F"/>
    <w:rsid w:val="00DF6E44"/>
    <w:rsid w:val="00DF70E7"/>
    <w:rsid w:val="00DF738A"/>
    <w:rsid w:val="00DF757E"/>
    <w:rsid w:val="00DF75C1"/>
    <w:rsid w:val="00DF7E50"/>
    <w:rsid w:val="00DF7F00"/>
    <w:rsid w:val="00DF7F6C"/>
    <w:rsid w:val="00E0015B"/>
    <w:rsid w:val="00E00262"/>
    <w:rsid w:val="00E00424"/>
    <w:rsid w:val="00E00592"/>
    <w:rsid w:val="00E0079A"/>
    <w:rsid w:val="00E00947"/>
    <w:rsid w:val="00E00981"/>
    <w:rsid w:val="00E00A34"/>
    <w:rsid w:val="00E00A6D"/>
    <w:rsid w:val="00E013C8"/>
    <w:rsid w:val="00E015EE"/>
    <w:rsid w:val="00E01835"/>
    <w:rsid w:val="00E0185E"/>
    <w:rsid w:val="00E01B68"/>
    <w:rsid w:val="00E01B6B"/>
    <w:rsid w:val="00E01C5D"/>
    <w:rsid w:val="00E01F5A"/>
    <w:rsid w:val="00E01FD8"/>
    <w:rsid w:val="00E02096"/>
    <w:rsid w:val="00E02139"/>
    <w:rsid w:val="00E0228C"/>
    <w:rsid w:val="00E022AE"/>
    <w:rsid w:val="00E023F7"/>
    <w:rsid w:val="00E0242A"/>
    <w:rsid w:val="00E027F2"/>
    <w:rsid w:val="00E029DF"/>
    <w:rsid w:val="00E02AA3"/>
    <w:rsid w:val="00E02B22"/>
    <w:rsid w:val="00E02E6D"/>
    <w:rsid w:val="00E02F36"/>
    <w:rsid w:val="00E03198"/>
    <w:rsid w:val="00E031FB"/>
    <w:rsid w:val="00E0348A"/>
    <w:rsid w:val="00E03B65"/>
    <w:rsid w:val="00E03B6C"/>
    <w:rsid w:val="00E03CB2"/>
    <w:rsid w:val="00E03E0B"/>
    <w:rsid w:val="00E03F98"/>
    <w:rsid w:val="00E03FC7"/>
    <w:rsid w:val="00E040A1"/>
    <w:rsid w:val="00E0415B"/>
    <w:rsid w:val="00E041A2"/>
    <w:rsid w:val="00E041F0"/>
    <w:rsid w:val="00E04249"/>
    <w:rsid w:val="00E04303"/>
    <w:rsid w:val="00E0465C"/>
    <w:rsid w:val="00E0473B"/>
    <w:rsid w:val="00E04915"/>
    <w:rsid w:val="00E049A4"/>
    <w:rsid w:val="00E04AD6"/>
    <w:rsid w:val="00E04AF0"/>
    <w:rsid w:val="00E04D6A"/>
    <w:rsid w:val="00E05007"/>
    <w:rsid w:val="00E0500D"/>
    <w:rsid w:val="00E052EB"/>
    <w:rsid w:val="00E05301"/>
    <w:rsid w:val="00E0531B"/>
    <w:rsid w:val="00E05360"/>
    <w:rsid w:val="00E0545F"/>
    <w:rsid w:val="00E05776"/>
    <w:rsid w:val="00E0588D"/>
    <w:rsid w:val="00E059F7"/>
    <w:rsid w:val="00E05B48"/>
    <w:rsid w:val="00E05BC4"/>
    <w:rsid w:val="00E05DA1"/>
    <w:rsid w:val="00E05F19"/>
    <w:rsid w:val="00E05F45"/>
    <w:rsid w:val="00E05F87"/>
    <w:rsid w:val="00E0601B"/>
    <w:rsid w:val="00E06097"/>
    <w:rsid w:val="00E060C0"/>
    <w:rsid w:val="00E062CD"/>
    <w:rsid w:val="00E06398"/>
    <w:rsid w:val="00E06564"/>
    <w:rsid w:val="00E06AF5"/>
    <w:rsid w:val="00E06B16"/>
    <w:rsid w:val="00E06B34"/>
    <w:rsid w:val="00E06D79"/>
    <w:rsid w:val="00E06F79"/>
    <w:rsid w:val="00E06FBF"/>
    <w:rsid w:val="00E070DF"/>
    <w:rsid w:val="00E079A1"/>
    <w:rsid w:val="00E07C55"/>
    <w:rsid w:val="00E07CE9"/>
    <w:rsid w:val="00E07E31"/>
    <w:rsid w:val="00E07EDA"/>
    <w:rsid w:val="00E07F57"/>
    <w:rsid w:val="00E1006A"/>
    <w:rsid w:val="00E100A8"/>
    <w:rsid w:val="00E1021A"/>
    <w:rsid w:val="00E10224"/>
    <w:rsid w:val="00E102B1"/>
    <w:rsid w:val="00E10320"/>
    <w:rsid w:val="00E103DA"/>
    <w:rsid w:val="00E105E5"/>
    <w:rsid w:val="00E10735"/>
    <w:rsid w:val="00E10890"/>
    <w:rsid w:val="00E10945"/>
    <w:rsid w:val="00E10DB7"/>
    <w:rsid w:val="00E112C9"/>
    <w:rsid w:val="00E1159A"/>
    <w:rsid w:val="00E116B3"/>
    <w:rsid w:val="00E1177F"/>
    <w:rsid w:val="00E11CA0"/>
    <w:rsid w:val="00E11D22"/>
    <w:rsid w:val="00E11D66"/>
    <w:rsid w:val="00E11E69"/>
    <w:rsid w:val="00E11FEB"/>
    <w:rsid w:val="00E12161"/>
    <w:rsid w:val="00E12352"/>
    <w:rsid w:val="00E123E5"/>
    <w:rsid w:val="00E12575"/>
    <w:rsid w:val="00E12647"/>
    <w:rsid w:val="00E129CE"/>
    <w:rsid w:val="00E12A31"/>
    <w:rsid w:val="00E12A7B"/>
    <w:rsid w:val="00E12B32"/>
    <w:rsid w:val="00E12BB7"/>
    <w:rsid w:val="00E12C39"/>
    <w:rsid w:val="00E12C94"/>
    <w:rsid w:val="00E12CD2"/>
    <w:rsid w:val="00E12EEC"/>
    <w:rsid w:val="00E12F76"/>
    <w:rsid w:val="00E1337C"/>
    <w:rsid w:val="00E133BD"/>
    <w:rsid w:val="00E13524"/>
    <w:rsid w:val="00E137BF"/>
    <w:rsid w:val="00E13815"/>
    <w:rsid w:val="00E13883"/>
    <w:rsid w:val="00E13907"/>
    <w:rsid w:val="00E13D16"/>
    <w:rsid w:val="00E13EE3"/>
    <w:rsid w:val="00E13F54"/>
    <w:rsid w:val="00E14256"/>
    <w:rsid w:val="00E142AF"/>
    <w:rsid w:val="00E14507"/>
    <w:rsid w:val="00E146B1"/>
    <w:rsid w:val="00E146F5"/>
    <w:rsid w:val="00E14950"/>
    <w:rsid w:val="00E149B3"/>
    <w:rsid w:val="00E14AAC"/>
    <w:rsid w:val="00E14B4B"/>
    <w:rsid w:val="00E14BB2"/>
    <w:rsid w:val="00E14BCE"/>
    <w:rsid w:val="00E14DA4"/>
    <w:rsid w:val="00E14EAD"/>
    <w:rsid w:val="00E14F1A"/>
    <w:rsid w:val="00E150AD"/>
    <w:rsid w:val="00E15334"/>
    <w:rsid w:val="00E153BF"/>
    <w:rsid w:val="00E15AD1"/>
    <w:rsid w:val="00E15CDB"/>
    <w:rsid w:val="00E160A4"/>
    <w:rsid w:val="00E1614C"/>
    <w:rsid w:val="00E16336"/>
    <w:rsid w:val="00E16401"/>
    <w:rsid w:val="00E165D2"/>
    <w:rsid w:val="00E166EA"/>
    <w:rsid w:val="00E16BE2"/>
    <w:rsid w:val="00E16D15"/>
    <w:rsid w:val="00E16D80"/>
    <w:rsid w:val="00E16DFF"/>
    <w:rsid w:val="00E1729D"/>
    <w:rsid w:val="00E1732B"/>
    <w:rsid w:val="00E17555"/>
    <w:rsid w:val="00E179ED"/>
    <w:rsid w:val="00E17A0F"/>
    <w:rsid w:val="00E17A34"/>
    <w:rsid w:val="00E17B04"/>
    <w:rsid w:val="00E17D80"/>
    <w:rsid w:val="00E17E4A"/>
    <w:rsid w:val="00E17E5E"/>
    <w:rsid w:val="00E20367"/>
    <w:rsid w:val="00E20396"/>
    <w:rsid w:val="00E20534"/>
    <w:rsid w:val="00E20608"/>
    <w:rsid w:val="00E20A73"/>
    <w:rsid w:val="00E20A88"/>
    <w:rsid w:val="00E20C33"/>
    <w:rsid w:val="00E20D42"/>
    <w:rsid w:val="00E20D94"/>
    <w:rsid w:val="00E20E91"/>
    <w:rsid w:val="00E20FD7"/>
    <w:rsid w:val="00E210AC"/>
    <w:rsid w:val="00E211A4"/>
    <w:rsid w:val="00E21336"/>
    <w:rsid w:val="00E21446"/>
    <w:rsid w:val="00E2162B"/>
    <w:rsid w:val="00E218D8"/>
    <w:rsid w:val="00E21E66"/>
    <w:rsid w:val="00E21F49"/>
    <w:rsid w:val="00E21FB3"/>
    <w:rsid w:val="00E2200A"/>
    <w:rsid w:val="00E2208B"/>
    <w:rsid w:val="00E22169"/>
    <w:rsid w:val="00E22385"/>
    <w:rsid w:val="00E223C5"/>
    <w:rsid w:val="00E224D9"/>
    <w:rsid w:val="00E228E5"/>
    <w:rsid w:val="00E22947"/>
    <w:rsid w:val="00E229B7"/>
    <w:rsid w:val="00E229E1"/>
    <w:rsid w:val="00E22A58"/>
    <w:rsid w:val="00E22CE2"/>
    <w:rsid w:val="00E22D20"/>
    <w:rsid w:val="00E22E30"/>
    <w:rsid w:val="00E22F6B"/>
    <w:rsid w:val="00E2317B"/>
    <w:rsid w:val="00E233D6"/>
    <w:rsid w:val="00E233E6"/>
    <w:rsid w:val="00E234A6"/>
    <w:rsid w:val="00E235D7"/>
    <w:rsid w:val="00E23632"/>
    <w:rsid w:val="00E2364A"/>
    <w:rsid w:val="00E2391C"/>
    <w:rsid w:val="00E23A74"/>
    <w:rsid w:val="00E23E70"/>
    <w:rsid w:val="00E23F67"/>
    <w:rsid w:val="00E23F69"/>
    <w:rsid w:val="00E23FB8"/>
    <w:rsid w:val="00E240B9"/>
    <w:rsid w:val="00E240C1"/>
    <w:rsid w:val="00E2431E"/>
    <w:rsid w:val="00E243EB"/>
    <w:rsid w:val="00E24640"/>
    <w:rsid w:val="00E246E2"/>
    <w:rsid w:val="00E24703"/>
    <w:rsid w:val="00E24724"/>
    <w:rsid w:val="00E24744"/>
    <w:rsid w:val="00E2482B"/>
    <w:rsid w:val="00E24A49"/>
    <w:rsid w:val="00E24B83"/>
    <w:rsid w:val="00E24B87"/>
    <w:rsid w:val="00E24E2F"/>
    <w:rsid w:val="00E24EBD"/>
    <w:rsid w:val="00E24EE3"/>
    <w:rsid w:val="00E24F9D"/>
    <w:rsid w:val="00E25066"/>
    <w:rsid w:val="00E25381"/>
    <w:rsid w:val="00E2545C"/>
    <w:rsid w:val="00E256A6"/>
    <w:rsid w:val="00E257B4"/>
    <w:rsid w:val="00E25817"/>
    <w:rsid w:val="00E25DE2"/>
    <w:rsid w:val="00E25F90"/>
    <w:rsid w:val="00E26085"/>
    <w:rsid w:val="00E26203"/>
    <w:rsid w:val="00E262AA"/>
    <w:rsid w:val="00E262B7"/>
    <w:rsid w:val="00E262C2"/>
    <w:rsid w:val="00E2647D"/>
    <w:rsid w:val="00E264A1"/>
    <w:rsid w:val="00E264D8"/>
    <w:rsid w:val="00E265E3"/>
    <w:rsid w:val="00E26645"/>
    <w:rsid w:val="00E26B3E"/>
    <w:rsid w:val="00E26DE1"/>
    <w:rsid w:val="00E27148"/>
    <w:rsid w:val="00E274CD"/>
    <w:rsid w:val="00E27543"/>
    <w:rsid w:val="00E276A0"/>
    <w:rsid w:val="00E2777D"/>
    <w:rsid w:val="00E2787E"/>
    <w:rsid w:val="00E27B46"/>
    <w:rsid w:val="00E27E1B"/>
    <w:rsid w:val="00E27E49"/>
    <w:rsid w:val="00E27FD4"/>
    <w:rsid w:val="00E30111"/>
    <w:rsid w:val="00E30158"/>
    <w:rsid w:val="00E3016F"/>
    <w:rsid w:val="00E30237"/>
    <w:rsid w:val="00E3032A"/>
    <w:rsid w:val="00E30447"/>
    <w:rsid w:val="00E30500"/>
    <w:rsid w:val="00E30AC9"/>
    <w:rsid w:val="00E30B04"/>
    <w:rsid w:val="00E30B67"/>
    <w:rsid w:val="00E30CCE"/>
    <w:rsid w:val="00E310F4"/>
    <w:rsid w:val="00E31235"/>
    <w:rsid w:val="00E3136F"/>
    <w:rsid w:val="00E315AF"/>
    <w:rsid w:val="00E316DF"/>
    <w:rsid w:val="00E31A68"/>
    <w:rsid w:val="00E31C30"/>
    <w:rsid w:val="00E31E0A"/>
    <w:rsid w:val="00E31E55"/>
    <w:rsid w:val="00E31FB1"/>
    <w:rsid w:val="00E31FF9"/>
    <w:rsid w:val="00E320A4"/>
    <w:rsid w:val="00E32199"/>
    <w:rsid w:val="00E326F7"/>
    <w:rsid w:val="00E32724"/>
    <w:rsid w:val="00E32B10"/>
    <w:rsid w:val="00E32B5E"/>
    <w:rsid w:val="00E32CAF"/>
    <w:rsid w:val="00E331CA"/>
    <w:rsid w:val="00E3324E"/>
    <w:rsid w:val="00E3339B"/>
    <w:rsid w:val="00E33420"/>
    <w:rsid w:val="00E33505"/>
    <w:rsid w:val="00E335C6"/>
    <w:rsid w:val="00E335DA"/>
    <w:rsid w:val="00E3365F"/>
    <w:rsid w:val="00E336E7"/>
    <w:rsid w:val="00E33921"/>
    <w:rsid w:val="00E33A05"/>
    <w:rsid w:val="00E33B74"/>
    <w:rsid w:val="00E33B9F"/>
    <w:rsid w:val="00E33E75"/>
    <w:rsid w:val="00E34443"/>
    <w:rsid w:val="00E34553"/>
    <w:rsid w:val="00E34703"/>
    <w:rsid w:val="00E3474E"/>
    <w:rsid w:val="00E34896"/>
    <w:rsid w:val="00E3494A"/>
    <w:rsid w:val="00E34A13"/>
    <w:rsid w:val="00E34A52"/>
    <w:rsid w:val="00E34B95"/>
    <w:rsid w:val="00E34F95"/>
    <w:rsid w:val="00E3507E"/>
    <w:rsid w:val="00E350D0"/>
    <w:rsid w:val="00E350FF"/>
    <w:rsid w:val="00E35122"/>
    <w:rsid w:val="00E35182"/>
    <w:rsid w:val="00E35570"/>
    <w:rsid w:val="00E3567D"/>
    <w:rsid w:val="00E357EB"/>
    <w:rsid w:val="00E35C6E"/>
    <w:rsid w:val="00E35D9A"/>
    <w:rsid w:val="00E3604F"/>
    <w:rsid w:val="00E36167"/>
    <w:rsid w:val="00E3622C"/>
    <w:rsid w:val="00E36575"/>
    <w:rsid w:val="00E36579"/>
    <w:rsid w:val="00E3658D"/>
    <w:rsid w:val="00E3678A"/>
    <w:rsid w:val="00E3699B"/>
    <w:rsid w:val="00E36C87"/>
    <w:rsid w:val="00E36D13"/>
    <w:rsid w:val="00E36D4E"/>
    <w:rsid w:val="00E36DBB"/>
    <w:rsid w:val="00E36E16"/>
    <w:rsid w:val="00E36EF2"/>
    <w:rsid w:val="00E3736D"/>
    <w:rsid w:val="00E37372"/>
    <w:rsid w:val="00E374A1"/>
    <w:rsid w:val="00E374AC"/>
    <w:rsid w:val="00E37687"/>
    <w:rsid w:val="00E3768A"/>
    <w:rsid w:val="00E37BAB"/>
    <w:rsid w:val="00E37BBB"/>
    <w:rsid w:val="00E37C49"/>
    <w:rsid w:val="00E37DEB"/>
    <w:rsid w:val="00E37F7F"/>
    <w:rsid w:val="00E402B4"/>
    <w:rsid w:val="00E40619"/>
    <w:rsid w:val="00E408FF"/>
    <w:rsid w:val="00E409BA"/>
    <w:rsid w:val="00E40ADF"/>
    <w:rsid w:val="00E40B7D"/>
    <w:rsid w:val="00E40C50"/>
    <w:rsid w:val="00E40D49"/>
    <w:rsid w:val="00E40DD3"/>
    <w:rsid w:val="00E40F0D"/>
    <w:rsid w:val="00E41108"/>
    <w:rsid w:val="00E41268"/>
    <w:rsid w:val="00E414BB"/>
    <w:rsid w:val="00E416E1"/>
    <w:rsid w:val="00E418C8"/>
    <w:rsid w:val="00E41949"/>
    <w:rsid w:val="00E419FC"/>
    <w:rsid w:val="00E41C66"/>
    <w:rsid w:val="00E41D2F"/>
    <w:rsid w:val="00E41D5D"/>
    <w:rsid w:val="00E41EE3"/>
    <w:rsid w:val="00E421C1"/>
    <w:rsid w:val="00E423AA"/>
    <w:rsid w:val="00E4252D"/>
    <w:rsid w:val="00E42981"/>
    <w:rsid w:val="00E42AF2"/>
    <w:rsid w:val="00E42B9B"/>
    <w:rsid w:val="00E42C7C"/>
    <w:rsid w:val="00E42CF9"/>
    <w:rsid w:val="00E42D48"/>
    <w:rsid w:val="00E42F41"/>
    <w:rsid w:val="00E42FCC"/>
    <w:rsid w:val="00E4302B"/>
    <w:rsid w:val="00E43065"/>
    <w:rsid w:val="00E4340C"/>
    <w:rsid w:val="00E43483"/>
    <w:rsid w:val="00E435DD"/>
    <w:rsid w:val="00E43B66"/>
    <w:rsid w:val="00E43CF7"/>
    <w:rsid w:val="00E4432C"/>
    <w:rsid w:val="00E44374"/>
    <w:rsid w:val="00E44375"/>
    <w:rsid w:val="00E446E0"/>
    <w:rsid w:val="00E44961"/>
    <w:rsid w:val="00E44990"/>
    <w:rsid w:val="00E44A2B"/>
    <w:rsid w:val="00E44C2B"/>
    <w:rsid w:val="00E44C3C"/>
    <w:rsid w:val="00E44D3F"/>
    <w:rsid w:val="00E451F0"/>
    <w:rsid w:val="00E4524B"/>
    <w:rsid w:val="00E45386"/>
    <w:rsid w:val="00E454DE"/>
    <w:rsid w:val="00E457F5"/>
    <w:rsid w:val="00E45A92"/>
    <w:rsid w:val="00E45D46"/>
    <w:rsid w:val="00E45D9B"/>
    <w:rsid w:val="00E4609E"/>
    <w:rsid w:val="00E461D8"/>
    <w:rsid w:val="00E461E2"/>
    <w:rsid w:val="00E46409"/>
    <w:rsid w:val="00E46513"/>
    <w:rsid w:val="00E4652A"/>
    <w:rsid w:val="00E465B7"/>
    <w:rsid w:val="00E4679C"/>
    <w:rsid w:val="00E46A63"/>
    <w:rsid w:val="00E46A6E"/>
    <w:rsid w:val="00E46AA7"/>
    <w:rsid w:val="00E46BBA"/>
    <w:rsid w:val="00E46D7D"/>
    <w:rsid w:val="00E46F05"/>
    <w:rsid w:val="00E470DA"/>
    <w:rsid w:val="00E47240"/>
    <w:rsid w:val="00E47311"/>
    <w:rsid w:val="00E47361"/>
    <w:rsid w:val="00E479D8"/>
    <w:rsid w:val="00E47B70"/>
    <w:rsid w:val="00E47BAD"/>
    <w:rsid w:val="00E47CA7"/>
    <w:rsid w:val="00E47DD4"/>
    <w:rsid w:val="00E47DFC"/>
    <w:rsid w:val="00E50248"/>
    <w:rsid w:val="00E50638"/>
    <w:rsid w:val="00E50B40"/>
    <w:rsid w:val="00E50BAE"/>
    <w:rsid w:val="00E50CB9"/>
    <w:rsid w:val="00E50D87"/>
    <w:rsid w:val="00E50EDF"/>
    <w:rsid w:val="00E50F07"/>
    <w:rsid w:val="00E50FF7"/>
    <w:rsid w:val="00E510D8"/>
    <w:rsid w:val="00E51280"/>
    <w:rsid w:val="00E51496"/>
    <w:rsid w:val="00E516FE"/>
    <w:rsid w:val="00E516FF"/>
    <w:rsid w:val="00E51795"/>
    <w:rsid w:val="00E517BC"/>
    <w:rsid w:val="00E517C0"/>
    <w:rsid w:val="00E518A9"/>
    <w:rsid w:val="00E51B6A"/>
    <w:rsid w:val="00E52039"/>
    <w:rsid w:val="00E52065"/>
    <w:rsid w:val="00E520B8"/>
    <w:rsid w:val="00E5218F"/>
    <w:rsid w:val="00E521F2"/>
    <w:rsid w:val="00E52276"/>
    <w:rsid w:val="00E52401"/>
    <w:rsid w:val="00E527F8"/>
    <w:rsid w:val="00E52B81"/>
    <w:rsid w:val="00E52DEA"/>
    <w:rsid w:val="00E5313E"/>
    <w:rsid w:val="00E53175"/>
    <w:rsid w:val="00E53B5B"/>
    <w:rsid w:val="00E53C7A"/>
    <w:rsid w:val="00E53C93"/>
    <w:rsid w:val="00E53D7F"/>
    <w:rsid w:val="00E53DD3"/>
    <w:rsid w:val="00E53DDD"/>
    <w:rsid w:val="00E53F3E"/>
    <w:rsid w:val="00E53FA1"/>
    <w:rsid w:val="00E5407C"/>
    <w:rsid w:val="00E54482"/>
    <w:rsid w:val="00E545B2"/>
    <w:rsid w:val="00E54783"/>
    <w:rsid w:val="00E547A8"/>
    <w:rsid w:val="00E547CB"/>
    <w:rsid w:val="00E547D6"/>
    <w:rsid w:val="00E5490E"/>
    <w:rsid w:val="00E54A0D"/>
    <w:rsid w:val="00E54B94"/>
    <w:rsid w:val="00E54DBA"/>
    <w:rsid w:val="00E54DF1"/>
    <w:rsid w:val="00E54ECE"/>
    <w:rsid w:val="00E5502B"/>
    <w:rsid w:val="00E55289"/>
    <w:rsid w:val="00E553C1"/>
    <w:rsid w:val="00E553CC"/>
    <w:rsid w:val="00E55409"/>
    <w:rsid w:val="00E554C5"/>
    <w:rsid w:val="00E556FE"/>
    <w:rsid w:val="00E557C0"/>
    <w:rsid w:val="00E55A9B"/>
    <w:rsid w:val="00E55E01"/>
    <w:rsid w:val="00E55F4A"/>
    <w:rsid w:val="00E55FF5"/>
    <w:rsid w:val="00E56331"/>
    <w:rsid w:val="00E56855"/>
    <w:rsid w:val="00E5689F"/>
    <w:rsid w:val="00E569C0"/>
    <w:rsid w:val="00E56D1F"/>
    <w:rsid w:val="00E56ED0"/>
    <w:rsid w:val="00E56F03"/>
    <w:rsid w:val="00E56FE3"/>
    <w:rsid w:val="00E57056"/>
    <w:rsid w:val="00E57149"/>
    <w:rsid w:val="00E571EC"/>
    <w:rsid w:val="00E57E98"/>
    <w:rsid w:val="00E57F1A"/>
    <w:rsid w:val="00E60030"/>
    <w:rsid w:val="00E60116"/>
    <w:rsid w:val="00E6030C"/>
    <w:rsid w:val="00E60348"/>
    <w:rsid w:val="00E60513"/>
    <w:rsid w:val="00E60978"/>
    <w:rsid w:val="00E60989"/>
    <w:rsid w:val="00E609B6"/>
    <w:rsid w:val="00E60AA9"/>
    <w:rsid w:val="00E60B30"/>
    <w:rsid w:val="00E60D29"/>
    <w:rsid w:val="00E60E98"/>
    <w:rsid w:val="00E60EA5"/>
    <w:rsid w:val="00E6124D"/>
    <w:rsid w:val="00E61273"/>
    <w:rsid w:val="00E61302"/>
    <w:rsid w:val="00E61308"/>
    <w:rsid w:val="00E6146F"/>
    <w:rsid w:val="00E614B7"/>
    <w:rsid w:val="00E61663"/>
    <w:rsid w:val="00E61790"/>
    <w:rsid w:val="00E61807"/>
    <w:rsid w:val="00E6182C"/>
    <w:rsid w:val="00E61981"/>
    <w:rsid w:val="00E61A0F"/>
    <w:rsid w:val="00E61A83"/>
    <w:rsid w:val="00E61ADC"/>
    <w:rsid w:val="00E61B11"/>
    <w:rsid w:val="00E61D9F"/>
    <w:rsid w:val="00E61DC7"/>
    <w:rsid w:val="00E61EC4"/>
    <w:rsid w:val="00E61EE3"/>
    <w:rsid w:val="00E61EFB"/>
    <w:rsid w:val="00E62007"/>
    <w:rsid w:val="00E6229F"/>
    <w:rsid w:val="00E623D8"/>
    <w:rsid w:val="00E62425"/>
    <w:rsid w:val="00E624F5"/>
    <w:rsid w:val="00E62597"/>
    <w:rsid w:val="00E626CF"/>
    <w:rsid w:val="00E62857"/>
    <w:rsid w:val="00E62905"/>
    <w:rsid w:val="00E6293A"/>
    <w:rsid w:val="00E62C19"/>
    <w:rsid w:val="00E62E57"/>
    <w:rsid w:val="00E63030"/>
    <w:rsid w:val="00E6313E"/>
    <w:rsid w:val="00E63449"/>
    <w:rsid w:val="00E63A32"/>
    <w:rsid w:val="00E63C6D"/>
    <w:rsid w:val="00E63D7B"/>
    <w:rsid w:val="00E63FBD"/>
    <w:rsid w:val="00E64044"/>
    <w:rsid w:val="00E6407A"/>
    <w:rsid w:val="00E64232"/>
    <w:rsid w:val="00E64558"/>
    <w:rsid w:val="00E6458F"/>
    <w:rsid w:val="00E64620"/>
    <w:rsid w:val="00E64B16"/>
    <w:rsid w:val="00E64BAA"/>
    <w:rsid w:val="00E64D14"/>
    <w:rsid w:val="00E64D84"/>
    <w:rsid w:val="00E64E47"/>
    <w:rsid w:val="00E64F39"/>
    <w:rsid w:val="00E65181"/>
    <w:rsid w:val="00E651B5"/>
    <w:rsid w:val="00E65301"/>
    <w:rsid w:val="00E655CE"/>
    <w:rsid w:val="00E65976"/>
    <w:rsid w:val="00E65A0E"/>
    <w:rsid w:val="00E65B02"/>
    <w:rsid w:val="00E65DC5"/>
    <w:rsid w:val="00E65DCD"/>
    <w:rsid w:val="00E65E29"/>
    <w:rsid w:val="00E65E86"/>
    <w:rsid w:val="00E663D6"/>
    <w:rsid w:val="00E66467"/>
    <w:rsid w:val="00E66579"/>
    <w:rsid w:val="00E66757"/>
    <w:rsid w:val="00E667BC"/>
    <w:rsid w:val="00E669F9"/>
    <w:rsid w:val="00E66B8A"/>
    <w:rsid w:val="00E66B98"/>
    <w:rsid w:val="00E66BA1"/>
    <w:rsid w:val="00E6715E"/>
    <w:rsid w:val="00E671FE"/>
    <w:rsid w:val="00E67602"/>
    <w:rsid w:val="00E6761B"/>
    <w:rsid w:val="00E6787D"/>
    <w:rsid w:val="00E67916"/>
    <w:rsid w:val="00E67A87"/>
    <w:rsid w:val="00E67B86"/>
    <w:rsid w:val="00E67DDE"/>
    <w:rsid w:val="00E700E9"/>
    <w:rsid w:val="00E700FE"/>
    <w:rsid w:val="00E703E5"/>
    <w:rsid w:val="00E70409"/>
    <w:rsid w:val="00E70428"/>
    <w:rsid w:val="00E7055B"/>
    <w:rsid w:val="00E706AE"/>
    <w:rsid w:val="00E707B2"/>
    <w:rsid w:val="00E70862"/>
    <w:rsid w:val="00E70970"/>
    <w:rsid w:val="00E70B5C"/>
    <w:rsid w:val="00E70C38"/>
    <w:rsid w:val="00E70CAF"/>
    <w:rsid w:val="00E70D5B"/>
    <w:rsid w:val="00E70EB5"/>
    <w:rsid w:val="00E710C6"/>
    <w:rsid w:val="00E713F2"/>
    <w:rsid w:val="00E71505"/>
    <w:rsid w:val="00E71580"/>
    <w:rsid w:val="00E71717"/>
    <w:rsid w:val="00E71C83"/>
    <w:rsid w:val="00E71D7A"/>
    <w:rsid w:val="00E71D9A"/>
    <w:rsid w:val="00E71F52"/>
    <w:rsid w:val="00E72118"/>
    <w:rsid w:val="00E721AB"/>
    <w:rsid w:val="00E72697"/>
    <w:rsid w:val="00E72A3B"/>
    <w:rsid w:val="00E72AC0"/>
    <w:rsid w:val="00E72B0F"/>
    <w:rsid w:val="00E72BC9"/>
    <w:rsid w:val="00E72E58"/>
    <w:rsid w:val="00E72F61"/>
    <w:rsid w:val="00E730D3"/>
    <w:rsid w:val="00E736FB"/>
    <w:rsid w:val="00E7388C"/>
    <w:rsid w:val="00E73899"/>
    <w:rsid w:val="00E73974"/>
    <w:rsid w:val="00E73988"/>
    <w:rsid w:val="00E73A67"/>
    <w:rsid w:val="00E73A8C"/>
    <w:rsid w:val="00E73DA7"/>
    <w:rsid w:val="00E73E0F"/>
    <w:rsid w:val="00E73EEA"/>
    <w:rsid w:val="00E74161"/>
    <w:rsid w:val="00E74226"/>
    <w:rsid w:val="00E744E2"/>
    <w:rsid w:val="00E746B4"/>
    <w:rsid w:val="00E74925"/>
    <w:rsid w:val="00E74A19"/>
    <w:rsid w:val="00E74A20"/>
    <w:rsid w:val="00E74BD6"/>
    <w:rsid w:val="00E74D00"/>
    <w:rsid w:val="00E75211"/>
    <w:rsid w:val="00E7524F"/>
    <w:rsid w:val="00E7531D"/>
    <w:rsid w:val="00E7559F"/>
    <w:rsid w:val="00E75710"/>
    <w:rsid w:val="00E758BE"/>
    <w:rsid w:val="00E75A07"/>
    <w:rsid w:val="00E75B02"/>
    <w:rsid w:val="00E75C0F"/>
    <w:rsid w:val="00E75C6F"/>
    <w:rsid w:val="00E75D7C"/>
    <w:rsid w:val="00E75E88"/>
    <w:rsid w:val="00E76032"/>
    <w:rsid w:val="00E761E0"/>
    <w:rsid w:val="00E763B4"/>
    <w:rsid w:val="00E76617"/>
    <w:rsid w:val="00E7676D"/>
    <w:rsid w:val="00E767E8"/>
    <w:rsid w:val="00E76A2C"/>
    <w:rsid w:val="00E76B70"/>
    <w:rsid w:val="00E76DBA"/>
    <w:rsid w:val="00E7713E"/>
    <w:rsid w:val="00E77197"/>
    <w:rsid w:val="00E771B9"/>
    <w:rsid w:val="00E7759C"/>
    <w:rsid w:val="00E77798"/>
    <w:rsid w:val="00E778FD"/>
    <w:rsid w:val="00E77927"/>
    <w:rsid w:val="00E77A90"/>
    <w:rsid w:val="00E77BC3"/>
    <w:rsid w:val="00E77DA8"/>
    <w:rsid w:val="00E77E8B"/>
    <w:rsid w:val="00E80149"/>
    <w:rsid w:val="00E80221"/>
    <w:rsid w:val="00E803BF"/>
    <w:rsid w:val="00E806C5"/>
    <w:rsid w:val="00E8097B"/>
    <w:rsid w:val="00E80B02"/>
    <w:rsid w:val="00E80B73"/>
    <w:rsid w:val="00E80BB3"/>
    <w:rsid w:val="00E80D78"/>
    <w:rsid w:val="00E80DA5"/>
    <w:rsid w:val="00E80F47"/>
    <w:rsid w:val="00E80F7E"/>
    <w:rsid w:val="00E81471"/>
    <w:rsid w:val="00E815D6"/>
    <w:rsid w:val="00E81684"/>
    <w:rsid w:val="00E81838"/>
    <w:rsid w:val="00E81968"/>
    <w:rsid w:val="00E819C0"/>
    <w:rsid w:val="00E81C78"/>
    <w:rsid w:val="00E81DB5"/>
    <w:rsid w:val="00E81EA4"/>
    <w:rsid w:val="00E821E2"/>
    <w:rsid w:val="00E82555"/>
    <w:rsid w:val="00E82A89"/>
    <w:rsid w:val="00E82BBB"/>
    <w:rsid w:val="00E82BE0"/>
    <w:rsid w:val="00E82C92"/>
    <w:rsid w:val="00E82F60"/>
    <w:rsid w:val="00E83050"/>
    <w:rsid w:val="00E83197"/>
    <w:rsid w:val="00E83499"/>
    <w:rsid w:val="00E834AC"/>
    <w:rsid w:val="00E834BE"/>
    <w:rsid w:val="00E83500"/>
    <w:rsid w:val="00E8359F"/>
    <w:rsid w:val="00E836F5"/>
    <w:rsid w:val="00E838FE"/>
    <w:rsid w:val="00E83961"/>
    <w:rsid w:val="00E83972"/>
    <w:rsid w:val="00E83994"/>
    <w:rsid w:val="00E83A85"/>
    <w:rsid w:val="00E83C59"/>
    <w:rsid w:val="00E84175"/>
    <w:rsid w:val="00E8426B"/>
    <w:rsid w:val="00E842C8"/>
    <w:rsid w:val="00E842EF"/>
    <w:rsid w:val="00E842F9"/>
    <w:rsid w:val="00E848D8"/>
    <w:rsid w:val="00E84983"/>
    <w:rsid w:val="00E84B03"/>
    <w:rsid w:val="00E84C06"/>
    <w:rsid w:val="00E84F35"/>
    <w:rsid w:val="00E851D6"/>
    <w:rsid w:val="00E85306"/>
    <w:rsid w:val="00E855B8"/>
    <w:rsid w:val="00E857D4"/>
    <w:rsid w:val="00E85814"/>
    <w:rsid w:val="00E858EB"/>
    <w:rsid w:val="00E8595C"/>
    <w:rsid w:val="00E85EBB"/>
    <w:rsid w:val="00E86072"/>
    <w:rsid w:val="00E86196"/>
    <w:rsid w:val="00E86292"/>
    <w:rsid w:val="00E863B4"/>
    <w:rsid w:val="00E866DA"/>
    <w:rsid w:val="00E86750"/>
    <w:rsid w:val="00E86830"/>
    <w:rsid w:val="00E86942"/>
    <w:rsid w:val="00E86A70"/>
    <w:rsid w:val="00E86B9B"/>
    <w:rsid w:val="00E86FBD"/>
    <w:rsid w:val="00E86FFA"/>
    <w:rsid w:val="00E870D1"/>
    <w:rsid w:val="00E870FF"/>
    <w:rsid w:val="00E871C6"/>
    <w:rsid w:val="00E871E1"/>
    <w:rsid w:val="00E871F7"/>
    <w:rsid w:val="00E87206"/>
    <w:rsid w:val="00E8762F"/>
    <w:rsid w:val="00E878E0"/>
    <w:rsid w:val="00E8793E"/>
    <w:rsid w:val="00E87C4B"/>
    <w:rsid w:val="00E87F5D"/>
    <w:rsid w:val="00E87FD6"/>
    <w:rsid w:val="00E900DF"/>
    <w:rsid w:val="00E90130"/>
    <w:rsid w:val="00E903C3"/>
    <w:rsid w:val="00E903F3"/>
    <w:rsid w:val="00E90561"/>
    <w:rsid w:val="00E90791"/>
    <w:rsid w:val="00E9084B"/>
    <w:rsid w:val="00E909E2"/>
    <w:rsid w:val="00E90B98"/>
    <w:rsid w:val="00E90FA9"/>
    <w:rsid w:val="00E90FAA"/>
    <w:rsid w:val="00E90FCE"/>
    <w:rsid w:val="00E91128"/>
    <w:rsid w:val="00E91322"/>
    <w:rsid w:val="00E913DA"/>
    <w:rsid w:val="00E91449"/>
    <w:rsid w:val="00E914E9"/>
    <w:rsid w:val="00E91733"/>
    <w:rsid w:val="00E9197B"/>
    <w:rsid w:val="00E91B5F"/>
    <w:rsid w:val="00E91B64"/>
    <w:rsid w:val="00E91DB0"/>
    <w:rsid w:val="00E91E25"/>
    <w:rsid w:val="00E91F55"/>
    <w:rsid w:val="00E91F61"/>
    <w:rsid w:val="00E92065"/>
    <w:rsid w:val="00E920F3"/>
    <w:rsid w:val="00E921F0"/>
    <w:rsid w:val="00E92419"/>
    <w:rsid w:val="00E924D1"/>
    <w:rsid w:val="00E926C0"/>
    <w:rsid w:val="00E92781"/>
    <w:rsid w:val="00E92809"/>
    <w:rsid w:val="00E92848"/>
    <w:rsid w:val="00E92B8A"/>
    <w:rsid w:val="00E92B98"/>
    <w:rsid w:val="00E92D8F"/>
    <w:rsid w:val="00E92D96"/>
    <w:rsid w:val="00E93384"/>
    <w:rsid w:val="00E93513"/>
    <w:rsid w:val="00E935A7"/>
    <w:rsid w:val="00E936CC"/>
    <w:rsid w:val="00E93805"/>
    <w:rsid w:val="00E938B5"/>
    <w:rsid w:val="00E93CA6"/>
    <w:rsid w:val="00E93DBF"/>
    <w:rsid w:val="00E94432"/>
    <w:rsid w:val="00E944A8"/>
    <w:rsid w:val="00E9451D"/>
    <w:rsid w:val="00E94586"/>
    <w:rsid w:val="00E946BF"/>
    <w:rsid w:val="00E94742"/>
    <w:rsid w:val="00E94977"/>
    <w:rsid w:val="00E94B25"/>
    <w:rsid w:val="00E94BB0"/>
    <w:rsid w:val="00E94C35"/>
    <w:rsid w:val="00E94D07"/>
    <w:rsid w:val="00E94DDC"/>
    <w:rsid w:val="00E95156"/>
    <w:rsid w:val="00E951E9"/>
    <w:rsid w:val="00E9528A"/>
    <w:rsid w:val="00E95445"/>
    <w:rsid w:val="00E954A4"/>
    <w:rsid w:val="00E954F7"/>
    <w:rsid w:val="00E9566D"/>
    <w:rsid w:val="00E957E7"/>
    <w:rsid w:val="00E95B85"/>
    <w:rsid w:val="00E95D15"/>
    <w:rsid w:val="00E95E9C"/>
    <w:rsid w:val="00E95F9A"/>
    <w:rsid w:val="00E960C2"/>
    <w:rsid w:val="00E96381"/>
    <w:rsid w:val="00E964F2"/>
    <w:rsid w:val="00E9652B"/>
    <w:rsid w:val="00E966CE"/>
    <w:rsid w:val="00E968BD"/>
    <w:rsid w:val="00E969CF"/>
    <w:rsid w:val="00E96A4C"/>
    <w:rsid w:val="00E96A53"/>
    <w:rsid w:val="00E96A65"/>
    <w:rsid w:val="00E96A6C"/>
    <w:rsid w:val="00E96AB9"/>
    <w:rsid w:val="00E96AF3"/>
    <w:rsid w:val="00E96B85"/>
    <w:rsid w:val="00E9722A"/>
    <w:rsid w:val="00E97514"/>
    <w:rsid w:val="00E97A4B"/>
    <w:rsid w:val="00E97B99"/>
    <w:rsid w:val="00E97C6A"/>
    <w:rsid w:val="00E97D29"/>
    <w:rsid w:val="00E97DF5"/>
    <w:rsid w:val="00E97E21"/>
    <w:rsid w:val="00E97E37"/>
    <w:rsid w:val="00E97EA9"/>
    <w:rsid w:val="00E97EFB"/>
    <w:rsid w:val="00EA0051"/>
    <w:rsid w:val="00EA0150"/>
    <w:rsid w:val="00EA0291"/>
    <w:rsid w:val="00EA039B"/>
    <w:rsid w:val="00EA03D1"/>
    <w:rsid w:val="00EA04A6"/>
    <w:rsid w:val="00EA04C9"/>
    <w:rsid w:val="00EA0620"/>
    <w:rsid w:val="00EA0A00"/>
    <w:rsid w:val="00EA0C69"/>
    <w:rsid w:val="00EA0C96"/>
    <w:rsid w:val="00EA103D"/>
    <w:rsid w:val="00EA10D9"/>
    <w:rsid w:val="00EA1185"/>
    <w:rsid w:val="00EA122C"/>
    <w:rsid w:val="00EA13EB"/>
    <w:rsid w:val="00EA143D"/>
    <w:rsid w:val="00EA187A"/>
    <w:rsid w:val="00EA189F"/>
    <w:rsid w:val="00EA19E4"/>
    <w:rsid w:val="00EA1CB3"/>
    <w:rsid w:val="00EA1FD0"/>
    <w:rsid w:val="00EA204F"/>
    <w:rsid w:val="00EA21B9"/>
    <w:rsid w:val="00EA23C7"/>
    <w:rsid w:val="00EA2510"/>
    <w:rsid w:val="00EA26CF"/>
    <w:rsid w:val="00EA27CE"/>
    <w:rsid w:val="00EA29CE"/>
    <w:rsid w:val="00EA29D4"/>
    <w:rsid w:val="00EA2CF0"/>
    <w:rsid w:val="00EA2F22"/>
    <w:rsid w:val="00EA2F6A"/>
    <w:rsid w:val="00EA3072"/>
    <w:rsid w:val="00EA34BF"/>
    <w:rsid w:val="00EA34CB"/>
    <w:rsid w:val="00EA357E"/>
    <w:rsid w:val="00EA35CE"/>
    <w:rsid w:val="00EA37C9"/>
    <w:rsid w:val="00EA3D1D"/>
    <w:rsid w:val="00EA3D6A"/>
    <w:rsid w:val="00EA40E2"/>
    <w:rsid w:val="00EA415F"/>
    <w:rsid w:val="00EA4249"/>
    <w:rsid w:val="00EA4496"/>
    <w:rsid w:val="00EA451C"/>
    <w:rsid w:val="00EA4738"/>
    <w:rsid w:val="00EA4898"/>
    <w:rsid w:val="00EA4BB5"/>
    <w:rsid w:val="00EA4C54"/>
    <w:rsid w:val="00EA4F08"/>
    <w:rsid w:val="00EA4FC9"/>
    <w:rsid w:val="00EA526F"/>
    <w:rsid w:val="00EA53F1"/>
    <w:rsid w:val="00EA5553"/>
    <w:rsid w:val="00EA5725"/>
    <w:rsid w:val="00EA572C"/>
    <w:rsid w:val="00EA5901"/>
    <w:rsid w:val="00EA5AD4"/>
    <w:rsid w:val="00EA5D6B"/>
    <w:rsid w:val="00EA5DC6"/>
    <w:rsid w:val="00EA5E7F"/>
    <w:rsid w:val="00EA6144"/>
    <w:rsid w:val="00EA627E"/>
    <w:rsid w:val="00EA6424"/>
    <w:rsid w:val="00EA6477"/>
    <w:rsid w:val="00EA6484"/>
    <w:rsid w:val="00EA6633"/>
    <w:rsid w:val="00EA666A"/>
    <w:rsid w:val="00EA6A16"/>
    <w:rsid w:val="00EA6CEA"/>
    <w:rsid w:val="00EA6CF9"/>
    <w:rsid w:val="00EA6DE1"/>
    <w:rsid w:val="00EA700C"/>
    <w:rsid w:val="00EA70AA"/>
    <w:rsid w:val="00EA72CE"/>
    <w:rsid w:val="00EA73CF"/>
    <w:rsid w:val="00EA73EE"/>
    <w:rsid w:val="00EA7433"/>
    <w:rsid w:val="00EA758D"/>
    <w:rsid w:val="00EA75CF"/>
    <w:rsid w:val="00EA7601"/>
    <w:rsid w:val="00EA7A39"/>
    <w:rsid w:val="00EA7A75"/>
    <w:rsid w:val="00EA7CB7"/>
    <w:rsid w:val="00EA7D29"/>
    <w:rsid w:val="00EA7D3E"/>
    <w:rsid w:val="00EA7EB2"/>
    <w:rsid w:val="00EA7F3B"/>
    <w:rsid w:val="00EB0225"/>
    <w:rsid w:val="00EB06EF"/>
    <w:rsid w:val="00EB06FB"/>
    <w:rsid w:val="00EB0757"/>
    <w:rsid w:val="00EB0920"/>
    <w:rsid w:val="00EB0927"/>
    <w:rsid w:val="00EB098D"/>
    <w:rsid w:val="00EB0BC2"/>
    <w:rsid w:val="00EB0DC9"/>
    <w:rsid w:val="00EB110A"/>
    <w:rsid w:val="00EB1398"/>
    <w:rsid w:val="00EB13F6"/>
    <w:rsid w:val="00EB14B4"/>
    <w:rsid w:val="00EB18C4"/>
    <w:rsid w:val="00EB18E5"/>
    <w:rsid w:val="00EB1A9B"/>
    <w:rsid w:val="00EB1DA7"/>
    <w:rsid w:val="00EB1E94"/>
    <w:rsid w:val="00EB1EE4"/>
    <w:rsid w:val="00EB1FC1"/>
    <w:rsid w:val="00EB1FDD"/>
    <w:rsid w:val="00EB254C"/>
    <w:rsid w:val="00EB2578"/>
    <w:rsid w:val="00EB25E4"/>
    <w:rsid w:val="00EB27BD"/>
    <w:rsid w:val="00EB2805"/>
    <w:rsid w:val="00EB2846"/>
    <w:rsid w:val="00EB2882"/>
    <w:rsid w:val="00EB288E"/>
    <w:rsid w:val="00EB28AF"/>
    <w:rsid w:val="00EB2AF8"/>
    <w:rsid w:val="00EB2C42"/>
    <w:rsid w:val="00EB2D02"/>
    <w:rsid w:val="00EB2EB2"/>
    <w:rsid w:val="00EB2FA8"/>
    <w:rsid w:val="00EB3246"/>
    <w:rsid w:val="00EB33DD"/>
    <w:rsid w:val="00EB3486"/>
    <w:rsid w:val="00EB3725"/>
    <w:rsid w:val="00EB398F"/>
    <w:rsid w:val="00EB3A3C"/>
    <w:rsid w:val="00EB3D81"/>
    <w:rsid w:val="00EB3EBD"/>
    <w:rsid w:val="00EB4063"/>
    <w:rsid w:val="00EB419A"/>
    <w:rsid w:val="00EB41E1"/>
    <w:rsid w:val="00EB4303"/>
    <w:rsid w:val="00EB43E6"/>
    <w:rsid w:val="00EB440E"/>
    <w:rsid w:val="00EB45FF"/>
    <w:rsid w:val="00EB4893"/>
    <w:rsid w:val="00EB4AE5"/>
    <w:rsid w:val="00EB52A6"/>
    <w:rsid w:val="00EB52B2"/>
    <w:rsid w:val="00EB5312"/>
    <w:rsid w:val="00EB5380"/>
    <w:rsid w:val="00EB5449"/>
    <w:rsid w:val="00EB5454"/>
    <w:rsid w:val="00EB545B"/>
    <w:rsid w:val="00EB54C9"/>
    <w:rsid w:val="00EB5522"/>
    <w:rsid w:val="00EB57BD"/>
    <w:rsid w:val="00EB5ADF"/>
    <w:rsid w:val="00EB5F23"/>
    <w:rsid w:val="00EB60C8"/>
    <w:rsid w:val="00EB622F"/>
    <w:rsid w:val="00EB62A8"/>
    <w:rsid w:val="00EB638E"/>
    <w:rsid w:val="00EB6916"/>
    <w:rsid w:val="00EB6AC9"/>
    <w:rsid w:val="00EB6F45"/>
    <w:rsid w:val="00EB6FBE"/>
    <w:rsid w:val="00EB6FDB"/>
    <w:rsid w:val="00EB7684"/>
    <w:rsid w:val="00EB793D"/>
    <w:rsid w:val="00EB7AA0"/>
    <w:rsid w:val="00EB7D60"/>
    <w:rsid w:val="00EC0268"/>
    <w:rsid w:val="00EC028E"/>
    <w:rsid w:val="00EC031C"/>
    <w:rsid w:val="00EC035B"/>
    <w:rsid w:val="00EC0690"/>
    <w:rsid w:val="00EC08F7"/>
    <w:rsid w:val="00EC090B"/>
    <w:rsid w:val="00EC094F"/>
    <w:rsid w:val="00EC09AA"/>
    <w:rsid w:val="00EC0A2B"/>
    <w:rsid w:val="00EC0AC3"/>
    <w:rsid w:val="00EC13F5"/>
    <w:rsid w:val="00EC140D"/>
    <w:rsid w:val="00EC1460"/>
    <w:rsid w:val="00EC1470"/>
    <w:rsid w:val="00EC14E8"/>
    <w:rsid w:val="00EC1577"/>
    <w:rsid w:val="00EC1979"/>
    <w:rsid w:val="00EC19FD"/>
    <w:rsid w:val="00EC1BB3"/>
    <w:rsid w:val="00EC1C67"/>
    <w:rsid w:val="00EC1CFF"/>
    <w:rsid w:val="00EC1E8E"/>
    <w:rsid w:val="00EC2049"/>
    <w:rsid w:val="00EC215A"/>
    <w:rsid w:val="00EC22B3"/>
    <w:rsid w:val="00EC23F8"/>
    <w:rsid w:val="00EC2778"/>
    <w:rsid w:val="00EC28AF"/>
    <w:rsid w:val="00EC28C4"/>
    <w:rsid w:val="00EC28F3"/>
    <w:rsid w:val="00EC29F1"/>
    <w:rsid w:val="00EC2D85"/>
    <w:rsid w:val="00EC2D9A"/>
    <w:rsid w:val="00EC2F0A"/>
    <w:rsid w:val="00EC2F8B"/>
    <w:rsid w:val="00EC32BA"/>
    <w:rsid w:val="00EC3366"/>
    <w:rsid w:val="00EC351F"/>
    <w:rsid w:val="00EC3576"/>
    <w:rsid w:val="00EC36FD"/>
    <w:rsid w:val="00EC37EA"/>
    <w:rsid w:val="00EC3948"/>
    <w:rsid w:val="00EC3A88"/>
    <w:rsid w:val="00EC3BD9"/>
    <w:rsid w:val="00EC3D45"/>
    <w:rsid w:val="00EC3E21"/>
    <w:rsid w:val="00EC4171"/>
    <w:rsid w:val="00EC46E3"/>
    <w:rsid w:val="00EC473D"/>
    <w:rsid w:val="00EC478D"/>
    <w:rsid w:val="00EC47E5"/>
    <w:rsid w:val="00EC484E"/>
    <w:rsid w:val="00EC48BD"/>
    <w:rsid w:val="00EC4B65"/>
    <w:rsid w:val="00EC4BC8"/>
    <w:rsid w:val="00EC4D85"/>
    <w:rsid w:val="00EC4E58"/>
    <w:rsid w:val="00EC522D"/>
    <w:rsid w:val="00EC55A0"/>
    <w:rsid w:val="00EC55DC"/>
    <w:rsid w:val="00EC57F6"/>
    <w:rsid w:val="00EC57F8"/>
    <w:rsid w:val="00EC5817"/>
    <w:rsid w:val="00EC5AE0"/>
    <w:rsid w:val="00EC5B2A"/>
    <w:rsid w:val="00EC5BDD"/>
    <w:rsid w:val="00EC5C29"/>
    <w:rsid w:val="00EC5C48"/>
    <w:rsid w:val="00EC5D24"/>
    <w:rsid w:val="00EC5ECA"/>
    <w:rsid w:val="00EC6252"/>
    <w:rsid w:val="00EC6429"/>
    <w:rsid w:val="00EC64C2"/>
    <w:rsid w:val="00EC673A"/>
    <w:rsid w:val="00EC6843"/>
    <w:rsid w:val="00EC6905"/>
    <w:rsid w:val="00EC69F8"/>
    <w:rsid w:val="00EC6A71"/>
    <w:rsid w:val="00EC6B28"/>
    <w:rsid w:val="00EC6D26"/>
    <w:rsid w:val="00EC6DC0"/>
    <w:rsid w:val="00EC6E5C"/>
    <w:rsid w:val="00EC6E72"/>
    <w:rsid w:val="00EC702C"/>
    <w:rsid w:val="00EC70CB"/>
    <w:rsid w:val="00EC7187"/>
    <w:rsid w:val="00EC735B"/>
    <w:rsid w:val="00EC7486"/>
    <w:rsid w:val="00EC74D1"/>
    <w:rsid w:val="00EC76B0"/>
    <w:rsid w:val="00EC7A50"/>
    <w:rsid w:val="00EC7B84"/>
    <w:rsid w:val="00EC7BEC"/>
    <w:rsid w:val="00EC7DB1"/>
    <w:rsid w:val="00EC7DD8"/>
    <w:rsid w:val="00ED009B"/>
    <w:rsid w:val="00ED00B6"/>
    <w:rsid w:val="00ED08A7"/>
    <w:rsid w:val="00ED09A1"/>
    <w:rsid w:val="00ED0AD2"/>
    <w:rsid w:val="00ED0C79"/>
    <w:rsid w:val="00ED0D55"/>
    <w:rsid w:val="00ED0DA8"/>
    <w:rsid w:val="00ED0FD7"/>
    <w:rsid w:val="00ED1066"/>
    <w:rsid w:val="00ED1208"/>
    <w:rsid w:val="00ED1672"/>
    <w:rsid w:val="00ED18DE"/>
    <w:rsid w:val="00ED1926"/>
    <w:rsid w:val="00ED1955"/>
    <w:rsid w:val="00ED1959"/>
    <w:rsid w:val="00ED1C5B"/>
    <w:rsid w:val="00ED1F6C"/>
    <w:rsid w:val="00ED2145"/>
    <w:rsid w:val="00ED214C"/>
    <w:rsid w:val="00ED2508"/>
    <w:rsid w:val="00ED268F"/>
    <w:rsid w:val="00ED279B"/>
    <w:rsid w:val="00ED2B00"/>
    <w:rsid w:val="00ED2B30"/>
    <w:rsid w:val="00ED2BA6"/>
    <w:rsid w:val="00ED2C51"/>
    <w:rsid w:val="00ED2C6C"/>
    <w:rsid w:val="00ED2C9B"/>
    <w:rsid w:val="00ED2FFB"/>
    <w:rsid w:val="00ED30C7"/>
    <w:rsid w:val="00ED30E0"/>
    <w:rsid w:val="00ED3288"/>
    <w:rsid w:val="00ED341E"/>
    <w:rsid w:val="00ED34D4"/>
    <w:rsid w:val="00ED3705"/>
    <w:rsid w:val="00ED398C"/>
    <w:rsid w:val="00ED3C0F"/>
    <w:rsid w:val="00ED3D97"/>
    <w:rsid w:val="00ED3E93"/>
    <w:rsid w:val="00ED3EEF"/>
    <w:rsid w:val="00ED3FE6"/>
    <w:rsid w:val="00ED401F"/>
    <w:rsid w:val="00ED41CD"/>
    <w:rsid w:val="00ED4292"/>
    <w:rsid w:val="00ED4469"/>
    <w:rsid w:val="00ED45E2"/>
    <w:rsid w:val="00ED4680"/>
    <w:rsid w:val="00ED476E"/>
    <w:rsid w:val="00ED47D1"/>
    <w:rsid w:val="00ED481A"/>
    <w:rsid w:val="00ED4884"/>
    <w:rsid w:val="00ED5038"/>
    <w:rsid w:val="00ED5114"/>
    <w:rsid w:val="00ED5270"/>
    <w:rsid w:val="00ED53BD"/>
    <w:rsid w:val="00ED555E"/>
    <w:rsid w:val="00ED5564"/>
    <w:rsid w:val="00ED55DB"/>
    <w:rsid w:val="00ED5812"/>
    <w:rsid w:val="00ED59C8"/>
    <w:rsid w:val="00ED5A4A"/>
    <w:rsid w:val="00ED5ABA"/>
    <w:rsid w:val="00ED5B06"/>
    <w:rsid w:val="00ED5F27"/>
    <w:rsid w:val="00ED6296"/>
    <w:rsid w:val="00ED6439"/>
    <w:rsid w:val="00ED64E2"/>
    <w:rsid w:val="00ED66B9"/>
    <w:rsid w:val="00ED6795"/>
    <w:rsid w:val="00ED680B"/>
    <w:rsid w:val="00ED6900"/>
    <w:rsid w:val="00ED6937"/>
    <w:rsid w:val="00ED69C1"/>
    <w:rsid w:val="00ED6A9B"/>
    <w:rsid w:val="00ED6FE4"/>
    <w:rsid w:val="00ED700F"/>
    <w:rsid w:val="00ED70F9"/>
    <w:rsid w:val="00ED732E"/>
    <w:rsid w:val="00ED736E"/>
    <w:rsid w:val="00ED73F9"/>
    <w:rsid w:val="00ED74D7"/>
    <w:rsid w:val="00ED7664"/>
    <w:rsid w:val="00ED7B80"/>
    <w:rsid w:val="00ED7BB4"/>
    <w:rsid w:val="00ED7C97"/>
    <w:rsid w:val="00ED7C9B"/>
    <w:rsid w:val="00ED7CAC"/>
    <w:rsid w:val="00ED7FAC"/>
    <w:rsid w:val="00EE017A"/>
    <w:rsid w:val="00EE044F"/>
    <w:rsid w:val="00EE0474"/>
    <w:rsid w:val="00EE0542"/>
    <w:rsid w:val="00EE059F"/>
    <w:rsid w:val="00EE0871"/>
    <w:rsid w:val="00EE0C21"/>
    <w:rsid w:val="00EE0EC6"/>
    <w:rsid w:val="00EE0ECC"/>
    <w:rsid w:val="00EE0ED6"/>
    <w:rsid w:val="00EE0F1E"/>
    <w:rsid w:val="00EE113B"/>
    <w:rsid w:val="00EE1153"/>
    <w:rsid w:val="00EE1855"/>
    <w:rsid w:val="00EE18AE"/>
    <w:rsid w:val="00EE1985"/>
    <w:rsid w:val="00EE1A8D"/>
    <w:rsid w:val="00EE1CFE"/>
    <w:rsid w:val="00EE1F05"/>
    <w:rsid w:val="00EE21AB"/>
    <w:rsid w:val="00EE22E0"/>
    <w:rsid w:val="00EE24C0"/>
    <w:rsid w:val="00EE251D"/>
    <w:rsid w:val="00EE2774"/>
    <w:rsid w:val="00EE297A"/>
    <w:rsid w:val="00EE2A5B"/>
    <w:rsid w:val="00EE2C02"/>
    <w:rsid w:val="00EE2DAF"/>
    <w:rsid w:val="00EE2F47"/>
    <w:rsid w:val="00EE3049"/>
    <w:rsid w:val="00EE3068"/>
    <w:rsid w:val="00EE3333"/>
    <w:rsid w:val="00EE36B6"/>
    <w:rsid w:val="00EE39CE"/>
    <w:rsid w:val="00EE3C4F"/>
    <w:rsid w:val="00EE3D82"/>
    <w:rsid w:val="00EE3DBB"/>
    <w:rsid w:val="00EE4196"/>
    <w:rsid w:val="00EE41C6"/>
    <w:rsid w:val="00EE444C"/>
    <w:rsid w:val="00EE47F7"/>
    <w:rsid w:val="00EE484A"/>
    <w:rsid w:val="00EE4A26"/>
    <w:rsid w:val="00EE4AAC"/>
    <w:rsid w:val="00EE4AEA"/>
    <w:rsid w:val="00EE4C10"/>
    <w:rsid w:val="00EE4DEE"/>
    <w:rsid w:val="00EE5028"/>
    <w:rsid w:val="00EE50C2"/>
    <w:rsid w:val="00EE5106"/>
    <w:rsid w:val="00EE51B6"/>
    <w:rsid w:val="00EE53A5"/>
    <w:rsid w:val="00EE5445"/>
    <w:rsid w:val="00EE5477"/>
    <w:rsid w:val="00EE589E"/>
    <w:rsid w:val="00EE5ACC"/>
    <w:rsid w:val="00EE5B6C"/>
    <w:rsid w:val="00EE5C2C"/>
    <w:rsid w:val="00EE5ECF"/>
    <w:rsid w:val="00EE5F3E"/>
    <w:rsid w:val="00EE602A"/>
    <w:rsid w:val="00EE60DB"/>
    <w:rsid w:val="00EE62A6"/>
    <w:rsid w:val="00EE6384"/>
    <w:rsid w:val="00EE6496"/>
    <w:rsid w:val="00EE65E4"/>
    <w:rsid w:val="00EE66C1"/>
    <w:rsid w:val="00EE6794"/>
    <w:rsid w:val="00EE699D"/>
    <w:rsid w:val="00EE6B1F"/>
    <w:rsid w:val="00EE6B89"/>
    <w:rsid w:val="00EE6BE9"/>
    <w:rsid w:val="00EE6F04"/>
    <w:rsid w:val="00EE725E"/>
    <w:rsid w:val="00EE72C7"/>
    <w:rsid w:val="00EE7356"/>
    <w:rsid w:val="00EE765C"/>
    <w:rsid w:val="00EE7697"/>
    <w:rsid w:val="00EE76C9"/>
    <w:rsid w:val="00EE77E8"/>
    <w:rsid w:val="00EE7ACC"/>
    <w:rsid w:val="00EE7DA3"/>
    <w:rsid w:val="00EE7F2B"/>
    <w:rsid w:val="00EE7FDE"/>
    <w:rsid w:val="00EF0018"/>
    <w:rsid w:val="00EF03A8"/>
    <w:rsid w:val="00EF0461"/>
    <w:rsid w:val="00EF0576"/>
    <w:rsid w:val="00EF0829"/>
    <w:rsid w:val="00EF0916"/>
    <w:rsid w:val="00EF0B9F"/>
    <w:rsid w:val="00EF154A"/>
    <w:rsid w:val="00EF16D6"/>
    <w:rsid w:val="00EF170E"/>
    <w:rsid w:val="00EF1A41"/>
    <w:rsid w:val="00EF1F24"/>
    <w:rsid w:val="00EF23E5"/>
    <w:rsid w:val="00EF2470"/>
    <w:rsid w:val="00EF2569"/>
    <w:rsid w:val="00EF2656"/>
    <w:rsid w:val="00EF26B5"/>
    <w:rsid w:val="00EF2941"/>
    <w:rsid w:val="00EF2B9A"/>
    <w:rsid w:val="00EF2E06"/>
    <w:rsid w:val="00EF2F4E"/>
    <w:rsid w:val="00EF3436"/>
    <w:rsid w:val="00EF343F"/>
    <w:rsid w:val="00EF354E"/>
    <w:rsid w:val="00EF37EE"/>
    <w:rsid w:val="00EF3939"/>
    <w:rsid w:val="00EF3BA0"/>
    <w:rsid w:val="00EF3BD4"/>
    <w:rsid w:val="00EF3BFB"/>
    <w:rsid w:val="00EF404A"/>
    <w:rsid w:val="00EF41C0"/>
    <w:rsid w:val="00EF4230"/>
    <w:rsid w:val="00EF4279"/>
    <w:rsid w:val="00EF42D7"/>
    <w:rsid w:val="00EF4405"/>
    <w:rsid w:val="00EF44AE"/>
    <w:rsid w:val="00EF4BBF"/>
    <w:rsid w:val="00EF4C1A"/>
    <w:rsid w:val="00EF4DF9"/>
    <w:rsid w:val="00EF5166"/>
    <w:rsid w:val="00EF52A4"/>
    <w:rsid w:val="00EF52AB"/>
    <w:rsid w:val="00EF5329"/>
    <w:rsid w:val="00EF5412"/>
    <w:rsid w:val="00EF55AE"/>
    <w:rsid w:val="00EF57DD"/>
    <w:rsid w:val="00EF590F"/>
    <w:rsid w:val="00EF5B53"/>
    <w:rsid w:val="00EF5BCA"/>
    <w:rsid w:val="00EF5C20"/>
    <w:rsid w:val="00EF6282"/>
    <w:rsid w:val="00EF63B7"/>
    <w:rsid w:val="00EF65BC"/>
    <w:rsid w:val="00EF6679"/>
    <w:rsid w:val="00EF6802"/>
    <w:rsid w:val="00EF6897"/>
    <w:rsid w:val="00EF6C58"/>
    <w:rsid w:val="00EF6DCB"/>
    <w:rsid w:val="00EF7132"/>
    <w:rsid w:val="00EF71D9"/>
    <w:rsid w:val="00EF7321"/>
    <w:rsid w:val="00EF73C1"/>
    <w:rsid w:val="00EF79ED"/>
    <w:rsid w:val="00EF7A1E"/>
    <w:rsid w:val="00EF7B0D"/>
    <w:rsid w:val="00EF7C74"/>
    <w:rsid w:val="00EF7FD4"/>
    <w:rsid w:val="00F0004A"/>
    <w:rsid w:val="00F0028F"/>
    <w:rsid w:val="00F0037A"/>
    <w:rsid w:val="00F00B67"/>
    <w:rsid w:val="00F00EEE"/>
    <w:rsid w:val="00F00EF8"/>
    <w:rsid w:val="00F00FF0"/>
    <w:rsid w:val="00F0133A"/>
    <w:rsid w:val="00F0145A"/>
    <w:rsid w:val="00F01615"/>
    <w:rsid w:val="00F01666"/>
    <w:rsid w:val="00F016D9"/>
    <w:rsid w:val="00F016F9"/>
    <w:rsid w:val="00F017E8"/>
    <w:rsid w:val="00F0183B"/>
    <w:rsid w:val="00F019F5"/>
    <w:rsid w:val="00F01BC5"/>
    <w:rsid w:val="00F01D2C"/>
    <w:rsid w:val="00F01EB6"/>
    <w:rsid w:val="00F01F3E"/>
    <w:rsid w:val="00F020AD"/>
    <w:rsid w:val="00F021EF"/>
    <w:rsid w:val="00F02657"/>
    <w:rsid w:val="00F02873"/>
    <w:rsid w:val="00F029FF"/>
    <w:rsid w:val="00F02A8E"/>
    <w:rsid w:val="00F02BBB"/>
    <w:rsid w:val="00F02E23"/>
    <w:rsid w:val="00F02E25"/>
    <w:rsid w:val="00F02F1C"/>
    <w:rsid w:val="00F02F23"/>
    <w:rsid w:val="00F0321D"/>
    <w:rsid w:val="00F0321F"/>
    <w:rsid w:val="00F033F4"/>
    <w:rsid w:val="00F036C7"/>
    <w:rsid w:val="00F03704"/>
    <w:rsid w:val="00F03706"/>
    <w:rsid w:val="00F037BD"/>
    <w:rsid w:val="00F039D0"/>
    <w:rsid w:val="00F03BBF"/>
    <w:rsid w:val="00F03D9F"/>
    <w:rsid w:val="00F03E6C"/>
    <w:rsid w:val="00F03E82"/>
    <w:rsid w:val="00F03EA1"/>
    <w:rsid w:val="00F0410A"/>
    <w:rsid w:val="00F04213"/>
    <w:rsid w:val="00F042CF"/>
    <w:rsid w:val="00F04339"/>
    <w:rsid w:val="00F044BA"/>
    <w:rsid w:val="00F045C8"/>
    <w:rsid w:val="00F04851"/>
    <w:rsid w:val="00F04948"/>
    <w:rsid w:val="00F04A9A"/>
    <w:rsid w:val="00F04C71"/>
    <w:rsid w:val="00F04D8F"/>
    <w:rsid w:val="00F04FC8"/>
    <w:rsid w:val="00F0511B"/>
    <w:rsid w:val="00F0518F"/>
    <w:rsid w:val="00F053FB"/>
    <w:rsid w:val="00F0570F"/>
    <w:rsid w:val="00F05735"/>
    <w:rsid w:val="00F05A76"/>
    <w:rsid w:val="00F05C53"/>
    <w:rsid w:val="00F05E70"/>
    <w:rsid w:val="00F05F67"/>
    <w:rsid w:val="00F05FCC"/>
    <w:rsid w:val="00F0613A"/>
    <w:rsid w:val="00F063A6"/>
    <w:rsid w:val="00F063C4"/>
    <w:rsid w:val="00F0671D"/>
    <w:rsid w:val="00F0676B"/>
    <w:rsid w:val="00F06935"/>
    <w:rsid w:val="00F06A6B"/>
    <w:rsid w:val="00F06D40"/>
    <w:rsid w:val="00F06EC4"/>
    <w:rsid w:val="00F06F7E"/>
    <w:rsid w:val="00F06FF2"/>
    <w:rsid w:val="00F07020"/>
    <w:rsid w:val="00F072FB"/>
    <w:rsid w:val="00F0732E"/>
    <w:rsid w:val="00F0759D"/>
    <w:rsid w:val="00F0766D"/>
    <w:rsid w:val="00F07A08"/>
    <w:rsid w:val="00F07B52"/>
    <w:rsid w:val="00F07C46"/>
    <w:rsid w:val="00F07C74"/>
    <w:rsid w:val="00F07D2B"/>
    <w:rsid w:val="00F07E5B"/>
    <w:rsid w:val="00F07EC9"/>
    <w:rsid w:val="00F07F2B"/>
    <w:rsid w:val="00F10128"/>
    <w:rsid w:val="00F101B7"/>
    <w:rsid w:val="00F10211"/>
    <w:rsid w:val="00F1041B"/>
    <w:rsid w:val="00F1045C"/>
    <w:rsid w:val="00F10523"/>
    <w:rsid w:val="00F10558"/>
    <w:rsid w:val="00F107B7"/>
    <w:rsid w:val="00F1086F"/>
    <w:rsid w:val="00F109D5"/>
    <w:rsid w:val="00F10B47"/>
    <w:rsid w:val="00F10BAF"/>
    <w:rsid w:val="00F10C12"/>
    <w:rsid w:val="00F10FBE"/>
    <w:rsid w:val="00F11010"/>
    <w:rsid w:val="00F11321"/>
    <w:rsid w:val="00F1140C"/>
    <w:rsid w:val="00F114AD"/>
    <w:rsid w:val="00F1153D"/>
    <w:rsid w:val="00F115AC"/>
    <w:rsid w:val="00F116AB"/>
    <w:rsid w:val="00F11A51"/>
    <w:rsid w:val="00F11B42"/>
    <w:rsid w:val="00F11DF6"/>
    <w:rsid w:val="00F11FCB"/>
    <w:rsid w:val="00F120F7"/>
    <w:rsid w:val="00F12267"/>
    <w:rsid w:val="00F1236F"/>
    <w:rsid w:val="00F1265E"/>
    <w:rsid w:val="00F126BE"/>
    <w:rsid w:val="00F12871"/>
    <w:rsid w:val="00F128BA"/>
    <w:rsid w:val="00F128D7"/>
    <w:rsid w:val="00F12918"/>
    <w:rsid w:val="00F12A6E"/>
    <w:rsid w:val="00F12D5E"/>
    <w:rsid w:val="00F12E19"/>
    <w:rsid w:val="00F13094"/>
    <w:rsid w:val="00F130AA"/>
    <w:rsid w:val="00F1316A"/>
    <w:rsid w:val="00F13170"/>
    <w:rsid w:val="00F13300"/>
    <w:rsid w:val="00F133CA"/>
    <w:rsid w:val="00F1341B"/>
    <w:rsid w:val="00F135ED"/>
    <w:rsid w:val="00F13660"/>
    <w:rsid w:val="00F13977"/>
    <w:rsid w:val="00F13C3F"/>
    <w:rsid w:val="00F13E04"/>
    <w:rsid w:val="00F13F5E"/>
    <w:rsid w:val="00F13FC4"/>
    <w:rsid w:val="00F1421C"/>
    <w:rsid w:val="00F14253"/>
    <w:rsid w:val="00F1431C"/>
    <w:rsid w:val="00F14524"/>
    <w:rsid w:val="00F14639"/>
    <w:rsid w:val="00F146C8"/>
    <w:rsid w:val="00F148DF"/>
    <w:rsid w:val="00F149C7"/>
    <w:rsid w:val="00F14DAC"/>
    <w:rsid w:val="00F14F7D"/>
    <w:rsid w:val="00F15179"/>
    <w:rsid w:val="00F153DB"/>
    <w:rsid w:val="00F15570"/>
    <w:rsid w:val="00F159FC"/>
    <w:rsid w:val="00F15B11"/>
    <w:rsid w:val="00F15FAC"/>
    <w:rsid w:val="00F16327"/>
    <w:rsid w:val="00F165CE"/>
    <w:rsid w:val="00F16673"/>
    <w:rsid w:val="00F1673F"/>
    <w:rsid w:val="00F16824"/>
    <w:rsid w:val="00F16A3C"/>
    <w:rsid w:val="00F16CC5"/>
    <w:rsid w:val="00F16FAA"/>
    <w:rsid w:val="00F170AA"/>
    <w:rsid w:val="00F17389"/>
    <w:rsid w:val="00F17559"/>
    <w:rsid w:val="00F175BC"/>
    <w:rsid w:val="00F17906"/>
    <w:rsid w:val="00F179C7"/>
    <w:rsid w:val="00F17ADA"/>
    <w:rsid w:val="00F17AE5"/>
    <w:rsid w:val="00F17DA5"/>
    <w:rsid w:val="00F17F6E"/>
    <w:rsid w:val="00F2002A"/>
    <w:rsid w:val="00F20064"/>
    <w:rsid w:val="00F201E2"/>
    <w:rsid w:val="00F201FD"/>
    <w:rsid w:val="00F20245"/>
    <w:rsid w:val="00F202DB"/>
    <w:rsid w:val="00F2030D"/>
    <w:rsid w:val="00F2044A"/>
    <w:rsid w:val="00F20606"/>
    <w:rsid w:val="00F20612"/>
    <w:rsid w:val="00F2099C"/>
    <w:rsid w:val="00F20A71"/>
    <w:rsid w:val="00F20A92"/>
    <w:rsid w:val="00F20CF6"/>
    <w:rsid w:val="00F20E08"/>
    <w:rsid w:val="00F20F15"/>
    <w:rsid w:val="00F210D3"/>
    <w:rsid w:val="00F210E9"/>
    <w:rsid w:val="00F21263"/>
    <w:rsid w:val="00F212A4"/>
    <w:rsid w:val="00F21327"/>
    <w:rsid w:val="00F2156A"/>
    <w:rsid w:val="00F2159E"/>
    <w:rsid w:val="00F21714"/>
    <w:rsid w:val="00F21A36"/>
    <w:rsid w:val="00F21B71"/>
    <w:rsid w:val="00F21BB1"/>
    <w:rsid w:val="00F21E49"/>
    <w:rsid w:val="00F22006"/>
    <w:rsid w:val="00F224A4"/>
    <w:rsid w:val="00F2254B"/>
    <w:rsid w:val="00F22660"/>
    <w:rsid w:val="00F226F3"/>
    <w:rsid w:val="00F2290B"/>
    <w:rsid w:val="00F22929"/>
    <w:rsid w:val="00F22BBC"/>
    <w:rsid w:val="00F22E5B"/>
    <w:rsid w:val="00F22EDF"/>
    <w:rsid w:val="00F22F43"/>
    <w:rsid w:val="00F2304E"/>
    <w:rsid w:val="00F230C2"/>
    <w:rsid w:val="00F230C4"/>
    <w:rsid w:val="00F2321E"/>
    <w:rsid w:val="00F2344A"/>
    <w:rsid w:val="00F2368F"/>
    <w:rsid w:val="00F2379A"/>
    <w:rsid w:val="00F238A4"/>
    <w:rsid w:val="00F23921"/>
    <w:rsid w:val="00F23925"/>
    <w:rsid w:val="00F23A48"/>
    <w:rsid w:val="00F23A52"/>
    <w:rsid w:val="00F23B93"/>
    <w:rsid w:val="00F23C8A"/>
    <w:rsid w:val="00F23DC1"/>
    <w:rsid w:val="00F23F58"/>
    <w:rsid w:val="00F2404E"/>
    <w:rsid w:val="00F2407C"/>
    <w:rsid w:val="00F241D8"/>
    <w:rsid w:val="00F241FD"/>
    <w:rsid w:val="00F242AB"/>
    <w:rsid w:val="00F242EA"/>
    <w:rsid w:val="00F243C5"/>
    <w:rsid w:val="00F244BC"/>
    <w:rsid w:val="00F2498B"/>
    <w:rsid w:val="00F249F6"/>
    <w:rsid w:val="00F24A11"/>
    <w:rsid w:val="00F24BE6"/>
    <w:rsid w:val="00F24D7F"/>
    <w:rsid w:val="00F24E40"/>
    <w:rsid w:val="00F24E75"/>
    <w:rsid w:val="00F25229"/>
    <w:rsid w:val="00F25252"/>
    <w:rsid w:val="00F25396"/>
    <w:rsid w:val="00F254AA"/>
    <w:rsid w:val="00F25824"/>
    <w:rsid w:val="00F25B14"/>
    <w:rsid w:val="00F25DE8"/>
    <w:rsid w:val="00F25E6D"/>
    <w:rsid w:val="00F25EAD"/>
    <w:rsid w:val="00F26096"/>
    <w:rsid w:val="00F26196"/>
    <w:rsid w:val="00F26206"/>
    <w:rsid w:val="00F2624A"/>
    <w:rsid w:val="00F26476"/>
    <w:rsid w:val="00F26505"/>
    <w:rsid w:val="00F26668"/>
    <w:rsid w:val="00F2667D"/>
    <w:rsid w:val="00F26757"/>
    <w:rsid w:val="00F267FB"/>
    <w:rsid w:val="00F2691E"/>
    <w:rsid w:val="00F26AB0"/>
    <w:rsid w:val="00F26C08"/>
    <w:rsid w:val="00F26C4A"/>
    <w:rsid w:val="00F26C6B"/>
    <w:rsid w:val="00F26D49"/>
    <w:rsid w:val="00F26FF3"/>
    <w:rsid w:val="00F27091"/>
    <w:rsid w:val="00F270B6"/>
    <w:rsid w:val="00F270C5"/>
    <w:rsid w:val="00F2729F"/>
    <w:rsid w:val="00F27379"/>
    <w:rsid w:val="00F274DB"/>
    <w:rsid w:val="00F277D2"/>
    <w:rsid w:val="00F27861"/>
    <w:rsid w:val="00F27997"/>
    <w:rsid w:val="00F279B0"/>
    <w:rsid w:val="00F27AB5"/>
    <w:rsid w:val="00F27AC6"/>
    <w:rsid w:val="00F27C0A"/>
    <w:rsid w:val="00F27FCF"/>
    <w:rsid w:val="00F300A0"/>
    <w:rsid w:val="00F3033E"/>
    <w:rsid w:val="00F3040D"/>
    <w:rsid w:val="00F305DE"/>
    <w:rsid w:val="00F30650"/>
    <w:rsid w:val="00F3067E"/>
    <w:rsid w:val="00F30FF6"/>
    <w:rsid w:val="00F3113C"/>
    <w:rsid w:val="00F31490"/>
    <w:rsid w:val="00F315DA"/>
    <w:rsid w:val="00F3169A"/>
    <w:rsid w:val="00F3178C"/>
    <w:rsid w:val="00F31AA1"/>
    <w:rsid w:val="00F31B21"/>
    <w:rsid w:val="00F31BBC"/>
    <w:rsid w:val="00F31CEB"/>
    <w:rsid w:val="00F3202F"/>
    <w:rsid w:val="00F320A7"/>
    <w:rsid w:val="00F320EE"/>
    <w:rsid w:val="00F320FC"/>
    <w:rsid w:val="00F32154"/>
    <w:rsid w:val="00F3232C"/>
    <w:rsid w:val="00F32486"/>
    <w:rsid w:val="00F326A4"/>
    <w:rsid w:val="00F3272F"/>
    <w:rsid w:val="00F327DD"/>
    <w:rsid w:val="00F3280E"/>
    <w:rsid w:val="00F32868"/>
    <w:rsid w:val="00F328B4"/>
    <w:rsid w:val="00F32A9C"/>
    <w:rsid w:val="00F32AA1"/>
    <w:rsid w:val="00F32D28"/>
    <w:rsid w:val="00F32DBC"/>
    <w:rsid w:val="00F32F89"/>
    <w:rsid w:val="00F32F90"/>
    <w:rsid w:val="00F330F3"/>
    <w:rsid w:val="00F33251"/>
    <w:rsid w:val="00F332E5"/>
    <w:rsid w:val="00F334ED"/>
    <w:rsid w:val="00F33519"/>
    <w:rsid w:val="00F33527"/>
    <w:rsid w:val="00F335FF"/>
    <w:rsid w:val="00F33705"/>
    <w:rsid w:val="00F3372D"/>
    <w:rsid w:val="00F3379C"/>
    <w:rsid w:val="00F3385D"/>
    <w:rsid w:val="00F338D8"/>
    <w:rsid w:val="00F33946"/>
    <w:rsid w:val="00F33D1D"/>
    <w:rsid w:val="00F33DFA"/>
    <w:rsid w:val="00F33E50"/>
    <w:rsid w:val="00F33FDD"/>
    <w:rsid w:val="00F3411D"/>
    <w:rsid w:val="00F3425F"/>
    <w:rsid w:val="00F34292"/>
    <w:rsid w:val="00F342AA"/>
    <w:rsid w:val="00F3458B"/>
    <w:rsid w:val="00F348DA"/>
    <w:rsid w:val="00F3495A"/>
    <w:rsid w:val="00F34B63"/>
    <w:rsid w:val="00F34CEB"/>
    <w:rsid w:val="00F34DE3"/>
    <w:rsid w:val="00F350CF"/>
    <w:rsid w:val="00F352CB"/>
    <w:rsid w:val="00F3531F"/>
    <w:rsid w:val="00F353C9"/>
    <w:rsid w:val="00F35470"/>
    <w:rsid w:val="00F354BC"/>
    <w:rsid w:val="00F35558"/>
    <w:rsid w:val="00F355AC"/>
    <w:rsid w:val="00F35912"/>
    <w:rsid w:val="00F35F1E"/>
    <w:rsid w:val="00F36282"/>
    <w:rsid w:val="00F365D8"/>
    <w:rsid w:val="00F36683"/>
    <w:rsid w:val="00F368D8"/>
    <w:rsid w:val="00F36CBF"/>
    <w:rsid w:val="00F36D69"/>
    <w:rsid w:val="00F36DB6"/>
    <w:rsid w:val="00F36EC2"/>
    <w:rsid w:val="00F36F09"/>
    <w:rsid w:val="00F3719B"/>
    <w:rsid w:val="00F371B9"/>
    <w:rsid w:val="00F37232"/>
    <w:rsid w:val="00F3746E"/>
    <w:rsid w:val="00F3748F"/>
    <w:rsid w:val="00F37524"/>
    <w:rsid w:val="00F376F7"/>
    <w:rsid w:val="00F3786D"/>
    <w:rsid w:val="00F37940"/>
    <w:rsid w:val="00F37C3D"/>
    <w:rsid w:val="00F37DBE"/>
    <w:rsid w:val="00F37E50"/>
    <w:rsid w:val="00F37EBF"/>
    <w:rsid w:val="00F37ED0"/>
    <w:rsid w:val="00F40406"/>
    <w:rsid w:val="00F40432"/>
    <w:rsid w:val="00F404B2"/>
    <w:rsid w:val="00F405F7"/>
    <w:rsid w:val="00F406D6"/>
    <w:rsid w:val="00F40A5E"/>
    <w:rsid w:val="00F40AA2"/>
    <w:rsid w:val="00F40E4C"/>
    <w:rsid w:val="00F40E92"/>
    <w:rsid w:val="00F4135C"/>
    <w:rsid w:val="00F41416"/>
    <w:rsid w:val="00F4185F"/>
    <w:rsid w:val="00F41AA5"/>
    <w:rsid w:val="00F41B77"/>
    <w:rsid w:val="00F41C04"/>
    <w:rsid w:val="00F41C6E"/>
    <w:rsid w:val="00F41DAF"/>
    <w:rsid w:val="00F41DFB"/>
    <w:rsid w:val="00F41E60"/>
    <w:rsid w:val="00F42003"/>
    <w:rsid w:val="00F421E8"/>
    <w:rsid w:val="00F42584"/>
    <w:rsid w:val="00F42657"/>
    <w:rsid w:val="00F42776"/>
    <w:rsid w:val="00F4295F"/>
    <w:rsid w:val="00F42EDE"/>
    <w:rsid w:val="00F431F2"/>
    <w:rsid w:val="00F43290"/>
    <w:rsid w:val="00F4336B"/>
    <w:rsid w:val="00F43541"/>
    <w:rsid w:val="00F43896"/>
    <w:rsid w:val="00F43BC0"/>
    <w:rsid w:val="00F43E20"/>
    <w:rsid w:val="00F43EBA"/>
    <w:rsid w:val="00F44046"/>
    <w:rsid w:val="00F44133"/>
    <w:rsid w:val="00F44265"/>
    <w:rsid w:val="00F445F8"/>
    <w:rsid w:val="00F4487D"/>
    <w:rsid w:val="00F44A85"/>
    <w:rsid w:val="00F45008"/>
    <w:rsid w:val="00F45106"/>
    <w:rsid w:val="00F4559A"/>
    <w:rsid w:val="00F455E9"/>
    <w:rsid w:val="00F45ACB"/>
    <w:rsid w:val="00F45B6A"/>
    <w:rsid w:val="00F45C45"/>
    <w:rsid w:val="00F45D82"/>
    <w:rsid w:val="00F45DC6"/>
    <w:rsid w:val="00F460A6"/>
    <w:rsid w:val="00F461B9"/>
    <w:rsid w:val="00F464A2"/>
    <w:rsid w:val="00F464CA"/>
    <w:rsid w:val="00F46BE0"/>
    <w:rsid w:val="00F46CAD"/>
    <w:rsid w:val="00F46DFE"/>
    <w:rsid w:val="00F46E19"/>
    <w:rsid w:val="00F46EE3"/>
    <w:rsid w:val="00F46F69"/>
    <w:rsid w:val="00F47008"/>
    <w:rsid w:val="00F47240"/>
    <w:rsid w:val="00F472DC"/>
    <w:rsid w:val="00F4733A"/>
    <w:rsid w:val="00F47344"/>
    <w:rsid w:val="00F4736B"/>
    <w:rsid w:val="00F4739A"/>
    <w:rsid w:val="00F474A0"/>
    <w:rsid w:val="00F47578"/>
    <w:rsid w:val="00F475BC"/>
    <w:rsid w:val="00F4766E"/>
    <w:rsid w:val="00F477C2"/>
    <w:rsid w:val="00F47847"/>
    <w:rsid w:val="00F47BEF"/>
    <w:rsid w:val="00F47C7F"/>
    <w:rsid w:val="00F5022B"/>
    <w:rsid w:val="00F503AD"/>
    <w:rsid w:val="00F506AD"/>
    <w:rsid w:val="00F5071F"/>
    <w:rsid w:val="00F5088F"/>
    <w:rsid w:val="00F50A7F"/>
    <w:rsid w:val="00F50C61"/>
    <w:rsid w:val="00F50D54"/>
    <w:rsid w:val="00F51296"/>
    <w:rsid w:val="00F512C2"/>
    <w:rsid w:val="00F512F6"/>
    <w:rsid w:val="00F51418"/>
    <w:rsid w:val="00F5144E"/>
    <w:rsid w:val="00F51454"/>
    <w:rsid w:val="00F51615"/>
    <w:rsid w:val="00F516BC"/>
    <w:rsid w:val="00F51718"/>
    <w:rsid w:val="00F5193D"/>
    <w:rsid w:val="00F51B51"/>
    <w:rsid w:val="00F51C40"/>
    <w:rsid w:val="00F51CF0"/>
    <w:rsid w:val="00F5201A"/>
    <w:rsid w:val="00F5205A"/>
    <w:rsid w:val="00F5208F"/>
    <w:rsid w:val="00F52482"/>
    <w:rsid w:val="00F52561"/>
    <w:rsid w:val="00F52608"/>
    <w:rsid w:val="00F52790"/>
    <w:rsid w:val="00F529AB"/>
    <w:rsid w:val="00F52B3F"/>
    <w:rsid w:val="00F52D39"/>
    <w:rsid w:val="00F52E22"/>
    <w:rsid w:val="00F52EDB"/>
    <w:rsid w:val="00F5318C"/>
    <w:rsid w:val="00F53246"/>
    <w:rsid w:val="00F53608"/>
    <w:rsid w:val="00F53AD8"/>
    <w:rsid w:val="00F53C95"/>
    <w:rsid w:val="00F53FFD"/>
    <w:rsid w:val="00F540F3"/>
    <w:rsid w:val="00F54255"/>
    <w:rsid w:val="00F546A8"/>
    <w:rsid w:val="00F54A5D"/>
    <w:rsid w:val="00F54B62"/>
    <w:rsid w:val="00F54E97"/>
    <w:rsid w:val="00F54F83"/>
    <w:rsid w:val="00F550CA"/>
    <w:rsid w:val="00F55519"/>
    <w:rsid w:val="00F559ED"/>
    <w:rsid w:val="00F55B36"/>
    <w:rsid w:val="00F55C80"/>
    <w:rsid w:val="00F55E67"/>
    <w:rsid w:val="00F55EC3"/>
    <w:rsid w:val="00F56258"/>
    <w:rsid w:val="00F56261"/>
    <w:rsid w:val="00F563CF"/>
    <w:rsid w:val="00F564B5"/>
    <w:rsid w:val="00F565ED"/>
    <w:rsid w:val="00F5682B"/>
    <w:rsid w:val="00F5686B"/>
    <w:rsid w:val="00F56912"/>
    <w:rsid w:val="00F56951"/>
    <w:rsid w:val="00F56C6C"/>
    <w:rsid w:val="00F56E35"/>
    <w:rsid w:val="00F571A9"/>
    <w:rsid w:val="00F57211"/>
    <w:rsid w:val="00F57232"/>
    <w:rsid w:val="00F573E8"/>
    <w:rsid w:val="00F5758B"/>
    <w:rsid w:val="00F575BE"/>
    <w:rsid w:val="00F5767D"/>
    <w:rsid w:val="00F577E9"/>
    <w:rsid w:val="00F577FA"/>
    <w:rsid w:val="00F57B40"/>
    <w:rsid w:val="00F57FBA"/>
    <w:rsid w:val="00F57FC4"/>
    <w:rsid w:val="00F57FFD"/>
    <w:rsid w:val="00F60469"/>
    <w:rsid w:val="00F604FF"/>
    <w:rsid w:val="00F605F4"/>
    <w:rsid w:val="00F6079A"/>
    <w:rsid w:val="00F607FF"/>
    <w:rsid w:val="00F6092C"/>
    <w:rsid w:val="00F60AC0"/>
    <w:rsid w:val="00F60AEC"/>
    <w:rsid w:val="00F60C31"/>
    <w:rsid w:val="00F60DC5"/>
    <w:rsid w:val="00F60DEE"/>
    <w:rsid w:val="00F60E28"/>
    <w:rsid w:val="00F61088"/>
    <w:rsid w:val="00F610AE"/>
    <w:rsid w:val="00F61135"/>
    <w:rsid w:val="00F61275"/>
    <w:rsid w:val="00F614D1"/>
    <w:rsid w:val="00F616C5"/>
    <w:rsid w:val="00F616EB"/>
    <w:rsid w:val="00F617AE"/>
    <w:rsid w:val="00F61AA6"/>
    <w:rsid w:val="00F61CAC"/>
    <w:rsid w:val="00F62053"/>
    <w:rsid w:val="00F621BB"/>
    <w:rsid w:val="00F624EE"/>
    <w:rsid w:val="00F62535"/>
    <w:rsid w:val="00F62676"/>
    <w:rsid w:val="00F6279E"/>
    <w:rsid w:val="00F62BF7"/>
    <w:rsid w:val="00F62C6E"/>
    <w:rsid w:val="00F62CAA"/>
    <w:rsid w:val="00F62D04"/>
    <w:rsid w:val="00F62D2C"/>
    <w:rsid w:val="00F62D48"/>
    <w:rsid w:val="00F62DE9"/>
    <w:rsid w:val="00F62E1D"/>
    <w:rsid w:val="00F62EF1"/>
    <w:rsid w:val="00F630A3"/>
    <w:rsid w:val="00F630D7"/>
    <w:rsid w:val="00F631D6"/>
    <w:rsid w:val="00F636E7"/>
    <w:rsid w:val="00F638DB"/>
    <w:rsid w:val="00F63906"/>
    <w:rsid w:val="00F639B9"/>
    <w:rsid w:val="00F63B27"/>
    <w:rsid w:val="00F63CC7"/>
    <w:rsid w:val="00F63D2E"/>
    <w:rsid w:val="00F63F45"/>
    <w:rsid w:val="00F64035"/>
    <w:rsid w:val="00F642B4"/>
    <w:rsid w:val="00F6435C"/>
    <w:rsid w:val="00F64360"/>
    <w:rsid w:val="00F64692"/>
    <w:rsid w:val="00F646A8"/>
    <w:rsid w:val="00F646DB"/>
    <w:rsid w:val="00F6475A"/>
    <w:rsid w:val="00F649D5"/>
    <w:rsid w:val="00F64B5D"/>
    <w:rsid w:val="00F64E1D"/>
    <w:rsid w:val="00F64E8A"/>
    <w:rsid w:val="00F64F62"/>
    <w:rsid w:val="00F650FC"/>
    <w:rsid w:val="00F653C6"/>
    <w:rsid w:val="00F6555C"/>
    <w:rsid w:val="00F65593"/>
    <w:rsid w:val="00F6578F"/>
    <w:rsid w:val="00F658EA"/>
    <w:rsid w:val="00F65901"/>
    <w:rsid w:val="00F65AE8"/>
    <w:rsid w:val="00F65CC3"/>
    <w:rsid w:val="00F65D41"/>
    <w:rsid w:val="00F65D8B"/>
    <w:rsid w:val="00F65DBC"/>
    <w:rsid w:val="00F65E46"/>
    <w:rsid w:val="00F6603D"/>
    <w:rsid w:val="00F660A7"/>
    <w:rsid w:val="00F660AA"/>
    <w:rsid w:val="00F6613A"/>
    <w:rsid w:val="00F6617E"/>
    <w:rsid w:val="00F66189"/>
    <w:rsid w:val="00F6622A"/>
    <w:rsid w:val="00F66479"/>
    <w:rsid w:val="00F66540"/>
    <w:rsid w:val="00F6677C"/>
    <w:rsid w:val="00F6687E"/>
    <w:rsid w:val="00F6692E"/>
    <w:rsid w:val="00F66973"/>
    <w:rsid w:val="00F66A95"/>
    <w:rsid w:val="00F66B6A"/>
    <w:rsid w:val="00F66C2E"/>
    <w:rsid w:val="00F66DFE"/>
    <w:rsid w:val="00F66F71"/>
    <w:rsid w:val="00F66FD4"/>
    <w:rsid w:val="00F67181"/>
    <w:rsid w:val="00F671DF"/>
    <w:rsid w:val="00F6740B"/>
    <w:rsid w:val="00F67699"/>
    <w:rsid w:val="00F676A8"/>
    <w:rsid w:val="00F67748"/>
    <w:rsid w:val="00F677D0"/>
    <w:rsid w:val="00F677FC"/>
    <w:rsid w:val="00F67A94"/>
    <w:rsid w:val="00F67CDD"/>
    <w:rsid w:val="00F67ECB"/>
    <w:rsid w:val="00F67F02"/>
    <w:rsid w:val="00F67F0D"/>
    <w:rsid w:val="00F700C5"/>
    <w:rsid w:val="00F700D5"/>
    <w:rsid w:val="00F70152"/>
    <w:rsid w:val="00F70266"/>
    <w:rsid w:val="00F70490"/>
    <w:rsid w:val="00F70561"/>
    <w:rsid w:val="00F70587"/>
    <w:rsid w:val="00F70706"/>
    <w:rsid w:val="00F70851"/>
    <w:rsid w:val="00F70B51"/>
    <w:rsid w:val="00F70D22"/>
    <w:rsid w:val="00F70E4B"/>
    <w:rsid w:val="00F70FFE"/>
    <w:rsid w:val="00F71192"/>
    <w:rsid w:val="00F71496"/>
    <w:rsid w:val="00F7158C"/>
    <w:rsid w:val="00F716B8"/>
    <w:rsid w:val="00F7192C"/>
    <w:rsid w:val="00F71ABC"/>
    <w:rsid w:val="00F71DE7"/>
    <w:rsid w:val="00F71E64"/>
    <w:rsid w:val="00F7203B"/>
    <w:rsid w:val="00F7208C"/>
    <w:rsid w:val="00F722A7"/>
    <w:rsid w:val="00F7234F"/>
    <w:rsid w:val="00F7235E"/>
    <w:rsid w:val="00F725E8"/>
    <w:rsid w:val="00F72859"/>
    <w:rsid w:val="00F72C48"/>
    <w:rsid w:val="00F72CAF"/>
    <w:rsid w:val="00F72CBC"/>
    <w:rsid w:val="00F7309A"/>
    <w:rsid w:val="00F734DF"/>
    <w:rsid w:val="00F734FF"/>
    <w:rsid w:val="00F735D0"/>
    <w:rsid w:val="00F737F1"/>
    <w:rsid w:val="00F738F6"/>
    <w:rsid w:val="00F73BE3"/>
    <w:rsid w:val="00F73DCC"/>
    <w:rsid w:val="00F73DE3"/>
    <w:rsid w:val="00F73E0B"/>
    <w:rsid w:val="00F74057"/>
    <w:rsid w:val="00F7409C"/>
    <w:rsid w:val="00F740C3"/>
    <w:rsid w:val="00F7427F"/>
    <w:rsid w:val="00F743AA"/>
    <w:rsid w:val="00F74501"/>
    <w:rsid w:val="00F7459C"/>
    <w:rsid w:val="00F74951"/>
    <w:rsid w:val="00F74A13"/>
    <w:rsid w:val="00F74FB7"/>
    <w:rsid w:val="00F7523D"/>
    <w:rsid w:val="00F75333"/>
    <w:rsid w:val="00F75AF9"/>
    <w:rsid w:val="00F75EDA"/>
    <w:rsid w:val="00F7628A"/>
    <w:rsid w:val="00F7639E"/>
    <w:rsid w:val="00F767D1"/>
    <w:rsid w:val="00F7682C"/>
    <w:rsid w:val="00F76A58"/>
    <w:rsid w:val="00F76A8E"/>
    <w:rsid w:val="00F76BDC"/>
    <w:rsid w:val="00F76C49"/>
    <w:rsid w:val="00F76D7D"/>
    <w:rsid w:val="00F76ECC"/>
    <w:rsid w:val="00F76FC1"/>
    <w:rsid w:val="00F77147"/>
    <w:rsid w:val="00F773BF"/>
    <w:rsid w:val="00F773C6"/>
    <w:rsid w:val="00F7740E"/>
    <w:rsid w:val="00F77507"/>
    <w:rsid w:val="00F7782D"/>
    <w:rsid w:val="00F77860"/>
    <w:rsid w:val="00F778FC"/>
    <w:rsid w:val="00F77EC7"/>
    <w:rsid w:val="00F8005D"/>
    <w:rsid w:val="00F800D6"/>
    <w:rsid w:val="00F8038A"/>
    <w:rsid w:val="00F803C9"/>
    <w:rsid w:val="00F804F7"/>
    <w:rsid w:val="00F80776"/>
    <w:rsid w:val="00F80781"/>
    <w:rsid w:val="00F8088E"/>
    <w:rsid w:val="00F808B7"/>
    <w:rsid w:val="00F808DB"/>
    <w:rsid w:val="00F80CF2"/>
    <w:rsid w:val="00F80D7F"/>
    <w:rsid w:val="00F80DC9"/>
    <w:rsid w:val="00F80E12"/>
    <w:rsid w:val="00F80F99"/>
    <w:rsid w:val="00F8133F"/>
    <w:rsid w:val="00F81371"/>
    <w:rsid w:val="00F8159E"/>
    <w:rsid w:val="00F81802"/>
    <w:rsid w:val="00F818EF"/>
    <w:rsid w:val="00F81DAC"/>
    <w:rsid w:val="00F822ED"/>
    <w:rsid w:val="00F82319"/>
    <w:rsid w:val="00F8237D"/>
    <w:rsid w:val="00F823B5"/>
    <w:rsid w:val="00F82427"/>
    <w:rsid w:val="00F826BF"/>
    <w:rsid w:val="00F82AFC"/>
    <w:rsid w:val="00F82C41"/>
    <w:rsid w:val="00F82D09"/>
    <w:rsid w:val="00F82F63"/>
    <w:rsid w:val="00F83074"/>
    <w:rsid w:val="00F83173"/>
    <w:rsid w:val="00F83314"/>
    <w:rsid w:val="00F834B6"/>
    <w:rsid w:val="00F83539"/>
    <w:rsid w:val="00F83612"/>
    <w:rsid w:val="00F83727"/>
    <w:rsid w:val="00F8376C"/>
    <w:rsid w:val="00F83CB1"/>
    <w:rsid w:val="00F83DE6"/>
    <w:rsid w:val="00F83F09"/>
    <w:rsid w:val="00F84241"/>
    <w:rsid w:val="00F842B3"/>
    <w:rsid w:val="00F84528"/>
    <w:rsid w:val="00F845CD"/>
    <w:rsid w:val="00F846CA"/>
    <w:rsid w:val="00F8472E"/>
    <w:rsid w:val="00F847AD"/>
    <w:rsid w:val="00F8482B"/>
    <w:rsid w:val="00F8492E"/>
    <w:rsid w:val="00F8497E"/>
    <w:rsid w:val="00F84A67"/>
    <w:rsid w:val="00F84B93"/>
    <w:rsid w:val="00F84BE6"/>
    <w:rsid w:val="00F84F1F"/>
    <w:rsid w:val="00F8505A"/>
    <w:rsid w:val="00F85168"/>
    <w:rsid w:val="00F85389"/>
    <w:rsid w:val="00F8555D"/>
    <w:rsid w:val="00F85578"/>
    <w:rsid w:val="00F855F0"/>
    <w:rsid w:val="00F85835"/>
    <w:rsid w:val="00F859F8"/>
    <w:rsid w:val="00F85A03"/>
    <w:rsid w:val="00F85B9E"/>
    <w:rsid w:val="00F8620B"/>
    <w:rsid w:val="00F8655B"/>
    <w:rsid w:val="00F867A0"/>
    <w:rsid w:val="00F86C00"/>
    <w:rsid w:val="00F86C82"/>
    <w:rsid w:val="00F87396"/>
    <w:rsid w:val="00F8751D"/>
    <w:rsid w:val="00F876BC"/>
    <w:rsid w:val="00F876E1"/>
    <w:rsid w:val="00F8773D"/>
    <w:rsid w:val="00F87821"/>
    <w:rsid w:val="00F87B05"/>
    <w:rsid w:val="00F87B47"/>
    <w:rsid w:val="00F87D0E"/>
    <w:rsid w:val="00F90054"/>
    <w:rsid w:val="00F90174"/>
    <w:rsid w:val="00F90368"/>
    <w:rsid w:val="00F903B2"/>
    <w:rsid w:val="00F90437"/>
    <w:rsid w:val="00F90714"/>
    <w:rsid w:val="00F90992"/>
    <w:rsid w:val="00F90BB1"/>
    <w:rsid w:val="00F90F9F"/>
    <w:rsid w:val="00F90FAC"/>
    <w:rsid w:val="00F90FFE"/>
    <w:rsid w:val="00F91117"/>
    <w:rsid w:val="00F91746"/>
    <w:rsid w:val="00F91B74"/>
    <w:rsid w:val="00F91C39"/>
    <w:rsid w:val="00F91EFA"/>
    <w:rsid w:val="00F91F6B"/>
    <w:rsid w:val="00F91F99"/>
    <w:rsid w:val="00F920D3"/>
    <w:rsid w:val="00F9212E"/>
    <w:rsid w:val="00F921E8"/>
    <w:rsid w:val="00F924FC"/>
    <w:rsid w:val="00F926D6"/>
    <w:rsid w:val="00F929CE"/>
    <w:rsid w:val="00F92A31"/>
    <w:rsid w:val="00F92BF0"/>
    <w:rsid w:val="00F92D8A"/>
    <w:rsid w:val="00F92E13"/>
    <w:rsid w:val="00F93008"/>
    <w:rsid w:val="00F93399"/>
    <w:rsid w:val="00F9343C"/>
    <w:rsid w:val="00F93471"/>
    <w:rsid w:val="00F93756"/>
    <w:rsid w:val="00F93961"/>
    <w:rsid w:val="00F939D0"/>
    <w:rsid w:val="00F93B24"/>
    <w:rsid w:val="00F93C4E"/>
    <w:rsid w:val="00F93DE1"/>
    <w:rsid w:val="00F93E04"/>
    <w:rsid w:val="00F94010"/>
    <w:rsid w:val="00F9403B"/>
    <w:rsid w:val="00F943C9"/>
    <w:rsid w:val="00F94457"/>
    <w:rsid w:val="00F945F8"/>
    <w:rsid w:val="00F94804"/>
    <w:rsid w:val="00F94A19"/>
    <w:rsid w:val="00F94A40"/>
    <w:rsid w:val="00F94A7C"/>
    <w:rsid w:val="00F94AC2"/>
    <w:rsid w:val="00F94F7A"/>
    <w:rsid w:val="00F950DA"/>
    <w:rsid w:val="00F951D5"/>
    <w:rsid w:val="00F954A6"/>
    <w:rsid w:val="00F95698"/>
    <w:rsid w:val="00F95828"/>
    <w:rsid w:val="00F95A69"/>
    <w:rsid w:val="00F95C1B"/>
    <w:rsid w:val="00F95DFB"/>
    <w:rsid w:val="00F96031"/>
    <w:rsid w:val="00F96047"/>
    <w:rsid w:val="00F96A40"/>
    <w:rsid w:val="00F97050"/>
    <w:rsid w:val="00F9708E"/>
    <w:rsid w:val="00F970C8"/>
    <w:rsid w:val="00F97186"/>
    <w:rsid w:val="00F97240"/>
    <w:rsid w:val="00F9771D"/>
    <w:rsid w:val="00F97D84"/>
    <w:rsid w:val="00F97DD2"/>
    <w:rsid w:val="00F97E72"/>
    <w:rsid w:val="00FA0070"/>
    <w:rsid w:val="00FA0134"/>
    <w:rsid w:val="00FA028D"/>
    <w:rsid w:val="00FA0A6E"/>
    <w:rsid w:val="00FA0A89"/>
    <w:rsid w:val="00FA0DD3"/>
    <w:rsid w:val="00FA0DFC"/>
    <w:rsid w:val="00FA0EC1"/>
    <w:rsid w:val="00FA11BF"/>
    <w:rsid w:val="00FA11F9"/>
    <w:rsid w:val="00FA128D"/>
    <w:rsid w:val="00FA1318"/>
    <w:rsid w:val="00FA165D"/>
    <w:rsid w:val="00FA1671"/>
    <w:rsid w:val="00FA1829"/>
    <w:rsid w:val="00FA19B1"/>
    <w:rsid w:val="00FA1AA4"/>
    <w:rsid w:val="00FA1DE3"/>
    <w:rsid w:val="00FA1FF0"/>
    <w:rsid w:val="00FA2097"/>
    <w:rsid w:val="00FA230F"/>
    <w:rsid w:val="00FA2432"/>
    <w:rsid w:val="00FA24A0"/>
    <w:rsid w:val="00FA24F9"/>
    <w:rsid w:val="00FA25AC"/>
    <w:rsid w:val="00FA25D2"/>
    <w:rsid w:val="00FA2721"/>
    <w:rsid w:val="00FA28A9"/>
    <w:rsid w:val="00FA2A3F"/>
    <w:rsid w:val="00FA2A58"/>
    <w:rsid w:val="00FA2AA8"/>
    <w:rsid w:val="00FA2B13"/>
    <w:rsid w:val="00FA2BB6"/>
    <w:rsid w:val="00FA2BFC"/>
    <w:rsid w:val="00FA2C02"/>
    <w:rsid w:val="00FA2DBF"/>
    <w:rsid w:val="00FA2F55"/>
    <w:rsid w:val="00FA335B"/>
    <w:rsid w:val="00FA3430"/>
    <w:rsid w:val="00FA35DE"/>
    <w:rsid w:val="00FA381E"/>
    <w:rsid w:val="00FA3879"/>
    <w:rsid w:val="00FA388F"/>
    <w:rsid w:val="00FA3C6E"/>
    <w:rsid w:val="00FA3D13"/>
    <w:rsid w:val="00FA3D6A"/>
    <w:rsid w:val="00FA3FD7"/>
    <w:rsid w:val="00FA4626"/>
    <w:rsid w:val="00FA4746"/>
    <w:rsid w:val="00FA48E8"/>
    <w:rsid w:val="00FA4A0D"/>
    <w:rsid w:val="00FA4D1A"/>
    <w:rsid w:val="00FA4EB2"/>
    <w:rsid w:val="00FA596E"/>
    <w:rsid w:val="00FA5AFE"/>
    <w:rsid w:val="00FA5BA0"/>
    <w:rsid w:val="00FA5E43"/>
    <w:rsid w:val="00FA5EC3"/>
    <w:rsid w:val="00FA5F43"/>
    <w:rsid w:val="00FA6238"/>
    <w:rsid w:val="00FA650E"/>
    <w:rsid w:val="00FA6910"/>
    <w:rsid w:val="00FA6984"/>
    <w:rsid w:val="00FA69AD"/>
    <w:rsid w:val="00FA69F5"/>
    <w:rsid w:val="00FA6A02"/>
    <w:rsid w:val="00FA6B72"/>
    <w:rsid w:val="00FA6DA3"/>
    <w:rsid w:val="00FA7100"/>
    <w:rsid w:val="00FA7238"/>
    <w:rsid w:val="00FA724F"/>
    <w:rsid w:val="00FA7560"/>
    <w:rsid w:val="00FA7592"/>
    <w:rsid w:val="00FA7753"/>
    <w:rsid w:val="00FA7780"/>
    <w:rsid w:val="00FA77B2"/>
    <w:rsid w:val="00FA7A06"/>
    <w:rsid w:val="00FA7BB2"/>
    <w:rsid w:val="00FA7D60"/>
    <w:rsid w:val="00FA7DD2"/>
    <w:rsid w:val="00FA7E1C"/>
    <w:rsid w:val="00FA7FB5"/>
    <w:rsid w:val="00FB017E"/>
    <w:rsid w:val="00FB0232"/>
    <w:rsid w:val="00FB0358"/>
    <w:rsid w:val="00FB0432"/>
    <w:rsid w:val="00FB0787"/>
    <w:rsid w:val="00FB07DE"/>
    <w:rsid w:val="00FB0894"/>
    <w:rsid w:val="00FB0A95"/>
    <w:rsid w:val="00FB0CDB"/>
    <w:rsid w:val="00FB0F89"/>
    <w:rsid w:val="00FB102C"/>
    <w:rsid w:val="00FB1225"/>
    <w:rsid w:val="00FB142C"/>
    <w:rsid w:val="00FB156F"/>
    <w:rsid w:val="00FB1592"/>
    <w:rsid w:val="00FB182C"/>
    <w:rsid w:val="00FB19C1"/>
    <w:rsid w:val="00FB1CB9"/>
    <w:rsid w:val="00FB1D47"/>
    <w:rsid w:val="00FB1E1E"/>
    <w:rsid w:val="00FB208C"/>
    <w:rsid w:val="00FB2095"/>
    <w:rsid w:val="00FB2135"/>
    <w:rsid w:val="00FB254E"/>
    <w:rsid w:val="00FB26E6"/>
    <w:rsid w:val="00FB2774"/>
    <w:rsid w:val="00FB27ED"/>
    <w:rsid w:val="00FB2FFD"/>
    <w:rsid w:val="00FB30B5"/>
    <w:rsid w:val="00FB3394"/>
    <w:rsid w:val="00FB35DC"/>
    <w:rsid w:val="00FB377D"/>
    <w:rsid w:val="00FB38D1"/>
    <w:rsid w:val="00FB3940"/>
    <w:rsid w:val="00FB39AD"/>
    <w:rsid w:val="00FB39BB"/>
    <w:rsid w:val="00FB3A43"/>
    <w:rsid w:val="00FB3BF7"/>
    <w:rsid w:val="00FB3C26"/>
    <w:rsid w:val="00FB3CB8"/>
    <w:rsid w:val="00FB3E29"/>
    <w:rsid w:val="00FB3F2D"/>
    <w:rsid w:val="00FB4107"/>
    <w:rsid w:val="00FB42F9"/>
    <w:rsid w:val="00FB431C"/>
    <w:rsid w:val="00FB4422"/>
    <w:rsid w:val="00FB46D3"/>
    <w:rsid w:val="00FB46F5"/>
    <w:rsid w:val="00FB4904"/>
    <w:rsid w:val="00FB4D7C"/>
    <w:rsid w:val="00FB4EA9"/>
    <w:rsid w:val="00FB5142"/>
    <w:rsid w:val="00FB52FD"/>
    <w:rsid w:val="00FB5327"/>
    <w:rsid w:val="00FB5382"/>
    <w:rsid w:val="00FB5436"/>
    <w:rsid w:val="00FB5446"/>
    <w:rsid w:val="00FB5633"/>
    <w:rsid w:val="00FB57D2"/>
    <w:rsid w:val="00FB5936"/>
    <w:rsid w:val="00FB5A59"/>
    <w:rsid w:val="00FB5C62"/>
    <w:rsid w:val="00FB5CCC"/>
    <w:rsid w:val="00FB5DA3"/>
    <w:rsid w:val="00FB6041"/>
    <w:rsid w:val="00FB622B"/>
    <w:rsid w:val="00FB62FE"/>
    <w:rsid w:val="00FB6532"/>
    <w:rsid w:val="00FB6DDD"/>
    <w:rsid w:val="00FB7198"/>
    <w:rsid w:val="00FB71E5"/>
    <w:rsid w:val="00FB7876"/>
    <w:rsid w:val="00FB7E8D"/>
    <w:rsid w:val="00FC0010"/>
    <w:rsid w:val="00FC0038"/>
    <w:rsid w:val="00FC00CE"/>
    <w:rsid w:val="00FC0166"/>
    <w:rsid w:val="00FC0370"/>
    <w:rsid w:val="00FC055D"/>
    <w:rsid w:val="00FC082B"/>
    <w:rsid w:val="00FC08A3"/>
    <w:rsid w:val="00FC0B7C"/>
    <w:rsid w:val="00FC0D83"/>
    <w:rsid w:val="00FC12EB"/>
    <w:rsid w:val="00FC134A"/>
    <w:rsid w:val="00FC143F"/>
    <w:rsid w:val="00FC1596"/>
    <w:rsid w:val="00FC16AA"/>
    <w:rsid w:val="00FC1736"/>
    <w:rsid w:val="00FC1790"/>
    <w:rsid w:val="00FC1894"/>
    <w:rsid w:val="00FC194A"/>
    <w:rsid w:val="00FC1B16"/>
    <w:rsid w:val="00FC1F1C"/>
    <w:rsid w:val="00FC2065"/>
    <w:rsid w:val="00FC20CA"/>
    <w:rsid w:val="00FC2313"/>
    <w:rsid w:val="00FC25D7"/>
    <w:rsid w:val="00FC26AC"/>
    <w:rsid w:val="00FC26D7"/>
    <w:rsid w:val="00FC2927"/>
    <w:rsid w:val="00FC2B08"/>
    <w:rsid w:val="00FC2B0D"/>
    <w:rsid w:val="00FC2BB9"/>
    <w:rsid w:val="00FC2BF9"/>
    <w:rsid w:val="00FC2F70"/>
    <w:rsid w:val="00FC2FBE"/>
    <w:rsid w:val="00FC3050"/>
    <w:rsid w:val="00FC3383"/>
    <w:rsid w:val="00FC3396"/>
    <w:rsid w:val="00FC3458"/>
    <w:rsid w:val="00FC35E5"/>
    <w:rsid w:val="00FC3656"/>
    <w:rsid w:val="00FC3850"/>
    <w:rsid w:val="00FC39AF"/>
    <w:rsid w:val="00FC39E3"/>
    <w:rsid w:val="00FC3C75"/>
    <w:rsid w:val="00FC3DCC"/>
    <w:rsid w:val="00FC40D9"/>
    <w:rsid w:val="00FC42FF"/>
    <w:rsid w:val="00FC4440"/>
    <w:rsid w:val="00FC447D"/>
    <w:rsid w:val="00FC4802"/>
    <w:rsid w:val="00FC4979"/>
    <w:rsid w:val="00FC4AAC"/>
    <w:rsid w:val="00FC4ABB"/>
    <w:rsid w:val="00FC4B5C"/>
    <w:rsid w:val="00FC4D0C"/>
    <w:rsid w:val="00FC4EC0"/>
    <w:rsid w:val="00FC5002"/>
    <w:rsid w:val="00FC53D6"/>
    <w:rsid w:val="00FC5430"/>
    <w:rsid w:val="00FC55C0"/>
    <w:rsid w:val="00FC5621"/>
    <w:rsid w:val="00FC5839"/>
    <w:rsid w:val="00FC5B02"/>
    <w:rsid w:val="00FC5C27"/>
    <w:rsid w:val="00FC5C94"/>
    <w:rsid w:val="00FC5F18"/>
    <w:rsid w:val="00FC60D6"/>
    <w:rsid w:val="00FC64A5"/>
    <w:rsid w:val="00FC6664"/>
    <w:rsid w:val="00FC6908"/>
    <w:rsid w:val="00FC6B29"/>
    <w:rsid w:val="00FC6B91"/>
    <w:rsid w:val="00FC6BBD"/>
    <w:rsid w:val="00FC6DD1"/>
    <w:rsid w:val="00FC7013"/>
    <w:rsid w:val="00FC7200"/>
    <w:rsid w:val="00FC7208"/>
    <w:rsid w:val="00FC73AB"/>
    <w:rsid w:val="00FC75E3"/>
    <w:rsid w:val="00FC77CB"/>
    <w:rsid w:val="00FC791D"/>
    <w:rsid w:val="00FC7B26"/>
    <w:rsid w:val="00FC7C66"/>
    <w:rsid w:val="00FC7EA0"/>
    <w:rsid w:val="00FC7F4A"/>
    <w:rsid w:val="00FD00EA"/>
    <w:rsid w:val="00FD01DD"/>
    <w:rsid w:val="00FD032A"/>
    <w:rsid w:val="00FD033E"/>
    <w:rsid w:val="00FD05D8"/>
    <w:rsid w:val="00FD07B8"/>
    <w:rsid w:val="00FD0817"/>
    <w:rsid w:val="00FD096D"/>
    <w:rsid w:val="00FD0B11"/>
    <w:rsid w:val="00FD0C10"/>
    <w:rsid w:val="00FD0C4B"/>
    <w:rsid w:val="00FD0CDF"/>
    <w:rsid w:val="00FD0D9A"/>
    <w:rsid w:val="00FD0FFE"/>
    <w:rsid w:val="00FD1141"/>
    <w:rsid w:val="00FD1258"/>
    <w:rsid w:val="00FD1284"/>
    <w:rsid w:val="00FD136E"/>
    <w:rsid w:val="00FD14CC"/>
    <w:rsid w:val="00FD184B"/>
    <w:rsid w:val="00FD1A1B"/>
    <w:rsid w:val="00FD1CBB"/>
    <w:rsid w:val="00FD1E0D"/>
    <w:rsid w:val="00FD1E71"/>
    <w:rsid w:val="00FD1EF4"/>
    <w:rsid w:val="00FD20A4"/>
    <w:rsid w:val="00FD2299"/>
    <w:rsid w:val="00FD235B"/>
    <w:rsid w:val="00FD2407"/>
    <w:rsid w:val="00FD24CB"/>
    <w:rsid w:val="00FD24CD"/>
    <w:rsid w:val="00FD2585"/>
    <w:rsid w:val="00FD26DB"/>
    <w:rsid w:val="00FD26F0"/>
    <w:rsid w:val="00FD2B24"/>
    <w:rsid w:val="00FD2B86"/>
    <w:rsid w:val="00FD2B89"/>
    <w:rsid w:val="00FD2D6B"/>
    <w:rsid w:val="00FD3531"/>
    <w:rsid w:val="00FD3AFF"/>
    <w:rsid w:val="00FD3CDC"/>
    <w:rsid w:val="00FD4060"/>
    <w:rsid w:val="00FD4077"/>
    <w:rsid w:val="00FD40E1"/>
    <w:rsid w:val="00FD413D"/>
    <w:rsid w:val="00FD4173"/>
    <w:rsid w:val="00FD42A9"/>
    <w:rsid w:val="00FD44F9"/>
    <w:rsid w:val="00FD45B4"/>
    <w:rsid w:val="00FD460E"/>
    <w:rsid w:val="00FD49A0"/>
    <w:rsid w:val="00FD4E88"/>
    <w:rsid w:val="00FD5108"/>
    <w:rsid w:val="00FD51E1"/>
    <w:rsid w:val="00FD5239"/>
    <w:rsid w:val="00FD52A9"/>
    <w:rsid w:val="00FD5768"/>
    <w:rsid w:val="00FD5896"/>
    <w:rsid w:val="00FD589B"/>
    <w:rsid w:val="00FD58C1"/>
    <w:rsid w:val="00FD59DC"/>
    <w:rsid w:val="00FD5AA7"/>
    <w:rsid w:val="00FD5DC5"/>
    <w:rsid w:val="00FD5E18"/>
    <w:rsid w:val="00FD5FF6"/>
    <w:rsid w:val="00FD60CC"/>
    <w:rsid w:val="00FD622B"/>
    <w:rsid w:val="00FD62DE"/>
    <w:rsid w:val="00FD66BF"/>
    <w:rsid w:val="00FD66CB"/>
    <w:rsid w:val="00FD6994"/>
    <w:rsid w:val="00FD69BB"/>
    <w:rsid w:val="00FD6A53"/>
    <w:rsid w:val="00FD6BF4"/>
    <w:rsid w:val="00FD6C69"/>
    <w:rsid w:val="00FD6C96"/>
    <w:rsid w:val="00FD6F89"/>
    <w:rsid w:val="00FD7072"/>
    <w:rsid w:val="00FD70C5"/>
    <w:rsid w:val="00FD732D"/>
    <w:rsid w:val="00FD73F3"/>
    <w:rsid w:val="00FD744B"/>
    <w:rsid w:val="00FD758D"/>
    <w:rsid w:val="00FD75BA"/>
    <w:rsid w:val="00FD77F1"/>
    <w:rsid w:val="00FD7B02"/>
    <w:rsid w:val="00FD7D67"/>
    <w:rsid w:val="00FD7EB5"/>
    <w:rsid w:val="00FD7F03"/>
    <w:rsid w:val="00FD7FCC"/>
    <w:rsid w:val="00FE0053"/>
    <w:rsid w:val="00FE01A8"/>
    <w:rsid w:val="00FE02AE"/>
    <w:rsid w:val="00FE0309"/>
    <w:rsid w:val="00FE0755"/>
    <w:rsid w:val="00FE088F"/>
    <w:rsid w:val="00FE08EA"/>
    <w:rsid w:val="00FE095E"/>
    <w:rsid w:val="00FE0A53"/>
    <w:rsid w:val="00FE0AC3"/>
    <w:rsid w:val="00FE0B86"/>
    <w:rsid w:val="00FE0BFA"/>
    <w:rsid w:val="00FE0CE7"/>
    <w:rsid w:val="00FE0D4F"/>
    <w:rsid w:val="00FE0DE4"/>
    <w:rsid w:val="00FE0E29"/>
    <w:rsid w:val="00FE0FE9"/>
    <w:rsid w:val="00FE11BC"/>
    <w:rsid w:val="00FE1214"/>
    <w:rsid w:val="00FE1218"/>
    <w:rsid w:val="00FE12E0"/>
    <w:rsid w:val="00FE1330"/>
    <w:rsid w:val="00FE1582"/>
    <w:rsid w:val="00FE18A7"/>
    <w:rsid w:val="00FE1C2B"/>
    <w:rsid w:val="00FE1D0B"/>
    <w:rsid w:val="00FE1D63"/>
    <w:rsid w:val="00FE1DDB"/>
    <w:rsid w:val="00FE2178"/>
    <w:rsid w:val="00FE227C"/>
    <w:rsid w:val="00FE2461"/>
    <w:rsid w:val="00FE248A"/>
    <w:rsid w:val="00FE24F0"/>
    <w:rsid w:val="00FE2633"/>
    <w:rsid w:val="00FE26F3"/>
    <w:rsid w:val="00FE272F"/>
    <w:rsid w:val="00FE2782"/>
    <w:rsid w:val="00FE2800"/>
    <w:rsid w:val="00FE296E"/>
    <w:rsid w:val="00FE2A75"/>
    <w:rsid w:val="00FE2B47"/>
    <w:rsid w:val="00FE2C7D"/>
    <w:rsid w:val="00FE2E51"/>
    <w:rsid w:val="00FE2EA1"/>
    <w:rsid w:val="00FE318D"/>
    <w:rsid w:val="00FE31FA"/>
    <w:rsid w:val="00FE338D"/>
    <w:rsid w:val="00FE3951"/>
    <w:rsid w:val="00FE3A53"/>
    <w:rsid w:val="00FE3C60"/>
    <w:rsid w:val="00FE40D4"/>
    <w:rsid w:val="00FE4353"/>
    <w:rsid w:val="00FE45C5"/>
    <w:rsid w:val="00FE46B8"/>
    <w:rsid w:val="00FE47D0"/>
    <w:rsid w:val="00FE483D"/>
    <w:rsid w:val="00FE4929"/>
    <w:rsid w:val="00FE49BB"/>
    <w:rsid w:val="00FE4ABF"/>
    <w:rsid w:val="00FE4C2C"/>
    <w:rsid w:val="00FE4CB9"/>
    <w:rsid w:val="00FE4E5B"/>
    <w:rsid w:val="00FE4FA4"/>
    <w:rsid w:val="00FE53A9"/>
    <w:rsid w:val="00FE5B98"/>
    <w:rsid w:val="00FE5BA9"/>
    <w:rsid w:val="00FE5BFB"/>
    <w:rsid w:val="00FE5CE0"/>
    <w:rsid w:val="00FE5ECA"/>
    <w:rsid w:val="00FE5EE1"/>
    <w:rsid w:val="00FE5EFF"/>
    <w:rsid w:val="00FE612D"/>
    <w:rsid w:val="00FE6397"/>
    <w:rsid w:val="00FE6CAD"/>
    <w:rsid w:val="00FE6D85"/>
    <w:rsid w:val="00FE6F06"/>
    <w:rsid w:val="00FE6F97"/>
    <w:rsid w:val="00FE7109"/>
    <w:rsid w:val="00FE7159"/>
    <w:rsid w:val="00FE71F4"/>
    <w:rsid w:val="00FE72CE"/>
    <w:rsid w:val="00FE7368"/>
    <w:rsid w:val="00FE7433"/>
    <w:rsid w:val="00FE7670"/>
    <w:rsid w:val="00FE76C0"/>
    <w:rsid w:val="00FE79A3"/>
    <w:rsid w:val="00FE7F6E"/>
    <w:rsid w:val="00FE7FA8"/>
    <w:rsid w:val="00FE7FB2"/>
    <w:rsid w:val="00FE7FF8"/>
    <w:rsid w:val="00FF00DD"/>
    <w:rsid w:val="00FF05B2"/>
    <w:rsid w:val="00FF05F0"/>
    <w:rsid w:val="00FF073C"/>
    <w:rsid w:val="00FF0A4A"/>
    <w:rsid w:val="00FF0BDC"/>
    <w:rsid w:val="00FF0E1C"/>
    <w:rsid w:val="00FF0EBA"/>
    <w:rsid w:val="00FF1042"/>
    <w:rsid w:val="00FF1099"/>
    <w:rsid w:val="00FF1259"/>
    <w:rsid w:val="00FF155C"/>
    <w:rsid w:val="00FF15FC"/>
    <w:rsid w:val="00FF1681"/>
    <w:rsid w:val="00FF176A"/>
    <w:rsid w:val="00FF1842"/>
    <w:rsid w:val="00FF1AB2"/>
    <w:rsid w:val="00FF1C3F"/>
    <w:rsid w:val="00FF24B2"/>
    <w:rsid w:val="00FF24B3"/>
    <w:rsid w:val="00FF253A"/>
    <w:rsid w:val="00FF25BD"/>
    <w:rsid w:val="00FF2701"/>
    <w:rsid w:val="00FF27B5"/>
    <w:rsid w:val="00FF27CD"/>
    <w:rsid w:val="00FF2A7D"/>
    <w:rsid w:val="00FF2ADB"/>
    <w:rsid w:val="00FF2C68"/>
    <w:rsid w:val="00FF2FA9"/>
    <w:rsid w:val="00FF3079"/>
    <w:rsid w:val="00FF31D4"/>
    <w:rsid w:val="00FF3427"/>
    <w:rsid w:val="00FF3521"/>
    <w:rsid w:val="00FF361E"/>
    <w:rsid w:val="00FF362C"/>
    <w:rsid w:val="00FF366D"/>
    <w:rsid w:val="00FF3F11"/>
    <w:rsid w:val="00FF3FD2"/>
    <w:rsid w:val="00FF4083"/>
    <w:rsid w:val="00FF40E9"/>
    <w:rsid w:val="00FF428A"/>
    <w:rsid w:val="00FF44AB"/>
    <w:rsid w:val="00FF45CA"/>
    <w:rsid w:val="00FF46CE"/>
    <w:rsid w:val="00FF4843"/>
    <w:rsid w:val="00FF48AD"/>
    <w:rsid w:val="00FF4A93"/>
    <w:rsid w:val="00FF4AA7"/>
    <w:rsid w:val="00FF4AE8"/>
    <w:rsid w:val="00FF4CF3"/>
    <w:rsid w:val="00FF51A1"/>
    <w:rsid w:val="00FF5218"/>
    <w:rsid w:val="00FF52B4"/>
    <w:rsid w:val="00FF5301"/>
    <w:rsid w:val="00FF544F"/>
    <w:rsid w:val="00FF55FE"/>
    <w:rsid w:val="00FF569C"/>
    <w:rsid w:val="00FF5753"/>
    <w:rsid w:val="00FF58FD"/>
    <w:rsid w:val="00FF5A8C"/>
    <w:rsid w:val="00FF5C39"/>
    <w:rsid w:val="00FF5CDD"/>
    <w:rsid w:val="00FF5FF8"/>
    <w:rsid w:val="00FF61F2"/>
    <w:rsid w:val="00FF6253"/>
    <w:rsid w:val="00FF63B1"/>
    <w:rsid w:val="00FF648B"/>
    <w:rsid w:val="00FF6499"/>
    <w:rsid w:val="00FF6596"/>
    <w:rsid w:val="00FF664C"/>
    <w:rsid w:val="00FF66A7"/>
    <w:rsid w:val="00FF6B72"/>
    <w:rsid w:val="00FF6CCC"/>
    <w:rsid w:val="00FF7127"/>
    <w:rsid w:val="00FF71E2"/>
    <w:rsid w:val="00FF7227"/>
    <w:rsid w:val="00FF7430"/>
    <w:rsid w:val="00FF7476"/>
    <w:rsid w:val="00FF750E"/>
    <w:rsid w:val="00FF75E7"/>
    <w:rsid w:val="00FF79F6"/>
    <w:rsid w:val="00FF7BB2"/>
    <w:rsid w:val="00FF7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9D3094D"/>
  <w15:docId w15:val="{0D4A2583-339A-42AB-AFE0-12127473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unhideWhenUsed="1"/>
    <w:lsdException w:name="annotation text" w:locked="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locked="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3AB"/>
    <w:rPr>
      <w:rFonts w:ascii="Arial" w:hAnsi="Arial"/>
      <w:sz w:val="24"/>
      <w:szCs w:val="24"/>
      <w:lang w:val="en-CA" w:eastAsia="en-CA"/>
    </w:rPr>
  </w:style>
  <w:style w:type="paragraph" w:styleId="Heading1">
    <w:name w:val="heading 1"/>
    <w:basedOn w:val="Normal"/>
    <w:next w:val="Normal"/>
    <w:link w:val="Heading1Char"/>
    <w:uiPriority w:val="99"/>
    <w:qFormat/>
    <w:rsid w:val="000F4A8A"/>
    <w:pPr>
      <w:spacing w:line="360" w:lineRule="auto"/>
      <w:jc w:val="center"/>
      <w:outlineLvl w:val="0"/>
    </w:pPr>
    <w:rPr>
      <w:rFonts w:cs="Arial"/>
      <w:b/>
    </w:rPr>
  </w:style>
  <w:style w:type="paragraph" w:styleId="Heading2">
    <w:name w:val="heading 2"/>
    <w:basedOn w:val="Normal"/>
    <w:next w:val="Normal"/>
    <w:link w:val="Heading2Char"/>
    <w:qFormat/>
    <w:rsid w:val="000F4A8A"/>
    <w:pPr>
      <w:tabs>
        <w:tab w:val="left" w:pos="2160"/>
      </w:tabs>
      <w:ind w:left="2160" w:hanging="2160"/>
      <w:outlineLvl w:val="1"/>
    </w:pPr>
    <w:rPr>
      <w:rFonts w:cs="Arial"/>
      <w:b/>
      <w:sz w:val="28"/>
      <w:szCs w:val="28"/>
    </w:rPr>
  </w:style>
  <w:style w:type="paragraph" w:styleId="Heading3">
    <w:name w:val="heading 3"/>
    <w:basedOn w:val="Normal"/>
    <w:next w:val="Normal"/>
    <w:link w:val="Heading3Char"/>
    <w:uiPriority w:val="99"/>
    <w:qFormat/>
    <w:rsid w:val="000F4A8A"/>
    <w:pPr>
      <w:outlineLvl w:val="2"/>
    </w:pPr>
    <w:rPr>
      <w:rFonts w:cs="Arial"/>
      <w:b/>
    </w:rPr>
  </w:style>
  <w:style w:type="paragraph" w:styleId="Heading4">
    <w:name w:val="heading 4"/>
    <w:basedOn w:val="Normal"/>
    <w:next w:val="Normal"/>
    <w:link w:val="Heading4Char"/>
    <w:uiPriority w:val="99"/>
    <w:qFormat/>
    <w:rsid w:val="00863D76"/>
    <w:pPr>
      <w:keepNext/>
      <w:tabs>
        <w:tab w:val="left" w:pos="-720"/>
      </w:tabs>
      <w:suppressAutoHyphens/>
      <w:jc w:val="right"/>
      <w:outlineLvl w:val="3"/>
    </w:pPr>
    <w:rPr>
      <w:b/>
      <w:szCs w:val="20"/>
      <w:lang w:val="en-US" w:eastAsia="en-US"/>
    </w:rPr>
  </w:style>
  <w:style w:type="paragraph" w:styleId="Heading5">
    <w:name w:val="heading 5"/>
    <w:basedOn w:val="Normal"/>
    <w:next w:val="Normal"/>
    <w:link w:val="Heading5Char"/>
    <w:uiPriority w:val="99"/>
    <w:qFormat/>
    <w:rsid w:val="00FC40D9"/>
    <w:pPr>
      <w:spacing w:before="240" w:after="60"/>
      <w:outlineLvl w:val="4"/>
    </w:pPr>
    <w:rPr>
      <w:b/>
      <w:bCs/>
      <w:i/>
      <w:iCs/>
      <w:sz w:val="26"/>
      <w:szCs w:val="26"/>
      <w:lang w:val="en-US"/>
    </w:rPr>
  </w:style>
  <w:style w:type="paragraph" w:styleId="Heading6">
    <w:name w:val="heading 6"/>
    <w:basedOn w:val="Normal"/>
    <w:next w:val="Normal"/>
    <w:link w:val="Heading6Char"/>
    <w:uiPriority w:val="99"/>
    <w:qFormat/>
    <w:rsid w:val="00F32486"/>
    <w:pPr>
      <w:spacing w:before="240" w:after="60"/>
      <w:outlineLvl w:val="5"/>
    </w:pPr>
    <w:rPr>
      <w:rFonts w:ascii="Times New Roman" w:hAnsi="Times New Roman"/>
      <w:b/>
      <w:bCs/>
      <w:sz w:val="22"/>
      <w:szCs w:val="22"/>
    </w:rPr>
  </w:style>
  <w:style w:type="paragraph" w:styleId="Heading8">
    <w:name w:val="heading 8"/>
    <w:basedOn w:val="Normal"/>
    <w:next w:val="Normal"/>
    <w:link w:val="Heading8Char"/>
    <w:uiPriority w:val="99"/>
    <w:qFormat/>
    <w:rsid w:val="00603D62"/>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F4A8A"/>
    <w:rPr>
      <w:rFonts w:ascii="Arial" w:hAnsi="Arial" w:cs="Arial"/>
      <w:b/>
      <w:sz w:val="24"/>
      <w:szCs w:val="24"/>
      <w:lang w:val="en-CA" w:eastAsia="en-CA"/>
    </w:rPr>
  </w:style>
  <w:style w:type="character" w:customStyle="1" w:styleId="Heading2Char">
    <w:name w:val="Heading 2 Char"/>
    <w:basedOn w:val="DefaultParagraphFont"/>
    <w:link w:val="Heading2"/>
    <w:locked/>
    <w:rsid w:val="000F4A8A"/>
    <w:rPr>
      <w:rFonts w:ascii="Arial" w:hAnsi="Arial" w:cs="Arial"/>
      <w:b/>
      <w:sz w:val="28"/>
      <w:szCs w:val="28"/>
      <w:lang w:val="en-CA" w:eastAsia="en-CA"/>
    </w:rPr>
  </w:style>
  <w:style w:type="character" w:customStyle="1" w:styleId="Heading3Char">
    <w:name w:val="Heading 3 Char"/>
    <w:basedOn w:val="DefaultParagraphFont"/>
    <w:link w:val="Heading3"/>
    <w:uiPriority w:val="99"/>
    <w:locked/>
    <w:rsid w:val="000F4A8A"/>
    <w:rPr>
      <w:rFonts w:ascii="Arial" w:hAnsi="Arial" w:cs="Arial"/>
      <w:b/>
      <w:sz w:val="24"/>
      <w:szCs w:val="24"/>
      <w:lang w:val="en-CA" w:eastAsia="en-CA"/>
    </w:rPr>
  </w:style>
  <w:style w:type="character" w:customStyle="1" w:styleId="Heading4Char">
    <w:name w:val="Heading 4 Char"/>
    <w:basedOn w:val="DefaultParagraphFont"/>
    <w:link w:val="Heading4"/>
    <w:uiPriority w:val="9"/>
    <w:semiHidden/>
    <w:rsid w:val="00885A8E"/>
    <w:rPr>
      <w:rFonts w:asciiTheme="minorHAnsi" w:eastAsiaTheme="minorEastAsia" w:hAnsiTheme="minorHAnsi" w:cstheme="minorBidi"/>
      <w:b/>
      <w:bCs/>
      <w:sz w:val="28"/>
      <w:szCs w:val="28"/>
      <w:lang w:val="en-CA" w:eastAsia="en-CA"/>
    </w:rPr>
  </w:style>
  <w:style w:type="character" w:customStyle="1" w:styleId="Heading5Char">
    <w:name w:val="Heading 5 Char"/>
    <w:basedOn w:val="DefaultParagraphFont"/>
    <w:link w:val="Heading5"/>
    <w:uiPriority w:val="9"/>
    <w:semiHidden/>
    <w:rsid w:val="00885A8E"/>
    <w:rPr>
      <w:rFonts w:asciiTheme="minorHAnsi" w:eastAsiaTheme="minorEastAsia" w:hAnsiTheme="minorHAnsi" w:cstheme="minorBidi"/>
      <w:b/>
      <w:bCs/>
      <w:i/>
      <w:iCs/>
      <w:sz w:val="26"/>
      <w:szCs w:val="26"/>
      <w:lang w:val="en-CA" w:eastAsia="en-CA"/>
    </w:rPr>
  </w:style>
  <w:style w:type="character" w:customStyle="1" w:styleId="Heading6Char">
    <w:name w:val="Heading 6 Char"/>
    <w:basedOn w:val="DefaultParagraphFont"/>
    <w:link w:val="Heading6"/>
    <w:uiPriority w:val="9"/>
    <w:semiHidden/>
    <w:rsid w:val="00885A8E"/>
    <w:rPr>
      <w:rFonts w:asciiTheme="minorHAnsi" w:eastAsiaTheme="minorEastAsia" w:hAnsiTheme="minorHAnsi" w:cstheme="minorBidi"/>
      <w:b/>
      <w:bCs/>
      <w:lang w:val="en-CA" w:eastAsia="en-CA"/>
    </w:rPr>
  </w:style>
  <w:style w:type="character" w:customStyle="1" w:styleId="Heading8Char">
    <w:name w:val="Heading 8 Char"/>
    <w:basedOn w:val="DefaultParagraphFont"/>
    <w:link w:val="Heading8"/>
    <w:uiPriority w:val="9"/>
    <w:semiHidden/>
    <w:rsid w:val="00885A8E"/>
    <w:rPr>
      <w:rFonts w:asciiTheme="minorHAnsi" w:eastAsiaTheme="minorEastAsia" w:hAnsiTheme="minorHAnsi" w:cstheme="minorBidi"/>
      <w:i/>
      <w:iCs/>
      <w:sz w:val="24"/>
      <w:szCs w:val="24"/>
      <w:lang w:val="en-CA" w:eastAsia="en-CA"/>
    </w:rPr>
  </w:style>
  <w:style w:type="table" w:styleId="TableGrid">
    <w:name w:val="Table Grid"/>
    <w:basedOn w:val="TableNormal"/>
    <w:uiPriority w:val="99"/>
    <w:rsid w:val="00201C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Body Text Indent Char,Body Text Indent Char1 Char,Body Text Indent Char Char Char,Body Text Indent Char1 Char Char Char,Body Text Indent Char Char Char Char Char,Body Text Indent Char Char1 Char,Body Text Indent Char1 Char1"/>
    <w:basedOn w:val="Normal"/>
    <w:link w:val="BodyTextIndentChar1"/>
    <w:uiPriority w:val="99"/>
    <w:rsid w:val="00201C53"/>
    <w:pPr>
      <w:ind w:left="360"/>
    </w:pPr>
    <w:rPr>
      <w:lang w:val="en-US"/>
    </w:rPr>
  </w:style>
  <w:style w:type="character" w:customStyle="1" w:styleId="BodyTextIndentChar1">
    <w:name w:val="Body Text Indent Char1"/>
    <w:aliases w:val="Body Text Indent Char Char,Body Text Indent Char1 Char Char,Body Text Indent Char Char Char Char,Body Text Indent Char1 Char Char Char Char,Body Text Indent Char Char Char Char Char Char,Body Text Indent Char Char1 Char Char"/>
    <w:basedOn w:val="DefaultParagraphFont"/>
    <w:link w:val="BodyTextIndent"/>
    <w:uiPriority w:val="99"/>
    <w:locked/>
    <w:rsid w:val="00201C53"/>
    <w:rPr>
      <w:rFonts w:ascii="Arial" w:hAnsi="Arial"/>
      <w:sz w:val="24"/>
      <w:lang w:val="en-US" w:eastAsia="en-CA"/>
    </w:rPr>
  </w:style>
  <w:style w:type="paragraph" w:styleId="Header">
    <w:name w:val="header"/>
    <w:basedOn w:val="Normal"/>
    <w:link w:val="HeaderChar1"/>
    <w:uiPriority w:val="99"/>
    <w:rsid w:val="004B1384"/>
    <w:pPr>
      <w:tabs>
        <w:tab w:val="center" w:pos="4320"/>
        <w:tab w:val="right" w:pos="8640"/>
      </w:tabs>
    </w:pPr>
  </w:style>
  <w:style w:type="character" w:customStyle="1" w:styleId="HeaderChar">
    <w:name w:val="Header Char"/>
    <w:basedOn w:val="DefaultParagraphFont"/>
    <w:locked/>
    <w:rsid w:val="00F8159E"/>
    <w:rPr>
      <w:lang w:val="en-CA" w:eastAsia="en-US"/>
    </w:rPr>
  </w:style>
  <w:style w:type="paragraph" w:styleId="Footer">
    <w:name w:val="footer"/>
    <w:basedOn w:val="Normal"/>
    <w:link w:val="FooterChar"/>
    <w:uiPriority w:val="99"/>
    <w:rsid w:val="004B1384"/>
    <w:pPr>
      <w:tabs>
        <w:tab w:val="center" w:pos="4320"/>
        <w:tab w:val="right" w:pos="8640"/>
      </w:tabs>
    </w:pPr>
    <w:rPr>
      <w:lang w:val="en-US" w:eastAsia="en-US"/>
    </w:rPr>
  </w:style>
  <w:style w:type="character" w:customStyle="1" w:styleId="FooterChar">
    <w:name w:val="Footer Char"/>
    <w:basedOn w:val="DefaultParagraphFont"/>
    <w:link w:val="Footer"/>
    <w:uiPriority w:val="99"/>
    <w:locked/>
    <w:rsid w:val="00824AD8"/>
    <w:rPr>
      <w:rFonts w:ascii="Arial" w:hAnsi="Arial"/>
      <w:sz w:val="24"/>
    </w:rPr>
  </w:style>
  <w:style w:type="character" w:styleId="PageNumber">
    <w:name w:val="page number"/>
    <w:basedOn w:val="DefaultParagraphFont"/>
    <w:uiPriority w:val="99"/>
    <w:rsid w:val="004B1384"/>
    <w:rPr>
      <w:rFonts w:cs="Times New Roman"/>
    </w:rPr>
  </w:style>
  <w:style w:type="paragraph" w:styleId="BodyTextIndent2">
    <w:name w:val="Body Text Indent 2"/>
    <w:basedOn w:val="Normal"/>
    <w:link w:val="BodyTextIndent2Char"/>
    <w:uiPriority w:val="99"/>
    <w:rsid w:val="00863D76"/>
    <w:pPr>
      <w:spacing w:after="120" w:line="480" w:lineRule="auto"/>
      <w:ind w:left="283"/>
    </w:pPr>
  </w:style>
  <w:style w:type="character" w:customStyle="1" w:styleId="BodyTextIndent2Char">
    <w:name w:val="Body Text Indent 2 Char"/>
    <w:basedOn w:val="DefaultParagraphFont"/>
    <w:link w:val="BodyTextIndent2"/>
    <w:uiPriority w:val="99"/>
    <w:semiHidden/>
    <w:rsid w:val="00885A8E"/>
    <w:rPr>
      <w:rFonts w:ascii="Arial" w:hAnsi="Arial"/>
      <w:sz w:val="24"/>
      <w:szCs w:val="24"/>
      <w:lang w:val="en-CA" w:eastAsia="en-CA"/>
    </w:rPr>
  </w:style>
  <w:style w:type="paragraph" w:styleId="EndnoteText">
    <w:name w:val="endnote text"/>
    <w:basedOn w:val="Normal"/>
    <w:link w:val="EndnoteTextChar1"/>
    <w:rsid w:val="00BC2845"/>
    <w:pPr>
      <w:widowControl w:val="0"/>
    </w:pPr>
    <w:rPr>
      <w:rFonts w:ascii="Courier" w:hAnsi="Courier"/>
      <w:szCs w:val="20"/>
      <w:lang w:val="en-US" w:eastAsia="en-US"/>
    </w:rPr>
  </w:style>
  <w:style w:type="character" w:customStyle="1" w:styleId="EndnoteTextChar">
    <w:name w:val="Endnote Text Char"/>
    <w:basedOn w:val="DefaultParagraphFont"/>
    <w:locked/>
    <w:rsid w:val="00965276"/>
    <w:rPr>
      <w:rFonts w:ascii="Courier" w:hAnsi="Courier"/>
      <w:sz w:val="24"/>
      <w:lang w:val="en-US" w:eastAsia="en-CA"/>
    </w:rPr>
  </w:style>
  <w:style w:type="paragraph" w:customStyle="1" w:styleId="DRSubTitle">
    <w:name w:val="DR SubTitle"/>
    <w:basedOn w:val="Normal"/>
    <w:uiPriority w:val="99"/>
    <w:rsid w:val="00C25AA7"/>
    <w:pPr>
      <w:ind w:left="1440" w:hanging="1440"/>
    </w:pPr>
    <w:rPr>
      <w:b/>
      <w:bCs/>
      <w:szCs w:val="20"/>
      <w:u w:val="single"/>
      <w:lang w:val="en-US"/>
    </w:rPr>
  </w:style>
  <w:style w:type="paragraph" w:customStyle="1" w:styleId="DRBodyTextChar">
    <w:name w:val="DR Body Text Char"/>
    <w:basedOn w:val="Normal"/>
    <w:link w:val="DRBodyTextCharChar"/>
    <w:uiPriority w:val="99"/>
    <w:rsid w:val="00C25AA7"/>
    <w:pPr>
      <w:ind w:left="284"/>
    </w:pPr>
    <w:rPr>
      <w:lang w:val="en-US"/>
    </w:rPr>
  </w:style>
  <w:style w:type="character" w:customStyle="1" w:styleId="DRBodyTextCharChar">
    <w:name w:val="DR Body Text Char Char"/>
    <w:link w:val="DRBodyTextChar"/>
    <w:uiPriority w:val="99"/>
    <w:locked/>
    <w:rsid w:val="00C25AA7"/>
    <w:rPr>
      <w:rFonts w:ascii="Arial" w:hAnsi="Arial"/>
      <w:sz w:val="24"/>
      <w:lang w:val="en-US" w:eastAsia="en-CA"/>
    </w:rPr>
  </w:style>
  <w:style w:type="paragraph" w:customStyle="1" w:styleId="Numbering88">
    <w:name w:val="Numbering@.88"/>
    <w:basedOn w:val="Normal"/>
    <w:uiPriority w:val="99"/>
    <w:rsid w:val="00B22872"/>
    <w:pPr>
      <w:spacing w:after="160"/>
      <w:ind w:left="1814" w:hanging="547"/>
    </w:pPr>
    <w:rPr>
      <w:rFonts w:ascii="Palatino" w:hAnsi="Palatino"/>
      <w:szCs w:val="20"/>
      <w:lang w:val="en-GB" w:eastAsia="en-US"/>
    </w:rPr>
  </w:style>
  <w:style w:type="paragraph" w:styleId="BodyText">
    <w:name w:val="Body Text"/>
    <w:basedOn w:val="Normal"/>
    <w:link w:val="BodyTextChar"/>
    <w:uiPriority w:val="99"/>
    <w:rsid w:val="00D50E42"/>
    <w:pPr>
      <w:spacing w:after="120"/>
    </w:pPr>
  </w:style>
  <w:style w:type="character" w:customStyle="1" w:styleId="BodyTextChar">
    <w:name w:val="Body Text Char"/>
    <w:basedOn w:val="DefaultParagraphFont"/>
    <w:link w:val="BodyText"/>
    <w:uiPriority w:val="99"/>
    <w:rsid w:val="00885A8E"/>
    <w:rPr>
      <w:rFonts w:ascii="Arial" w:hAnsi="Arial"/>
      <w:sz w:val="24"/>
      <w:szCs w:val="24"/>
      <w:lang w:val="en-CA" w:eastAsia="en-CA"/>
    </w:rPr>
  </w:style>
  <w:style w:type="paragraph" w:styleId="BodyTextIndent3">
    <w:name w:val="Body Text Indent 3"/>
    <w:basedOn w:val="Normal"/>
    <w:link w:val="BodyTextIndent3Char"/>
    <w:uiPriority w:val="99"/>
    <w:rsid w:val="003943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85A8E"/>
    <w:rPr>
      <w:rFonts w:ascii="Arial" w:hAnsi="Arial"/>
      <w:sz w:val="16"/>
      <w:szCs w:val="16"/>
      <w:lang w:val="en-CA" w:eastAsia="en-CA"/>
    </w:rPr>
  </w:style>
  <w:style w:type="paragraph" w:customStyle="1" w:styleId="Para5">
    <w:name w:val="Para@.5"/>
    <w:uiPriority w:val="99"/>
    <w:rsid w:val="003943E7"/>
    <w:pPr>
      <w:spacing w:after="160"/>
      <w:ind w:left="720"/>
    </w:pPr>
    <w:rPr>
      <w:rFonts w:ascii="Palatino" w:hAnsi="Palatino"/>
      <w:sz w:val="24"/>
      <w:szCs w:val="20"/>
      <w:lang w:val="en-GB" w:eastAsia="zh-CN"/>
    </w:rPr>
  </w:style>
  <w:style w:type="paragraph" w:customStyle="1" w:styleId="DRBodyText">
    <w:name w:val="DR Body Text"/>
    <w:basedOn w:val="Normal"/>
    <w:uiPriority w:val="99"/>
    <w:rsid w:val="004B2D01"/>
    <w:pPr>
      <w:ind w:left="284"/>
    </w:pPr>
    <w:rPr>
      <w:szCs w:val="20"/>
      <w:lang w:val="en-US"/>
    </w:rPr>
  </w:style>
  <w:style w:type="paragraph" w:styleId="TOC6">
    <w:name w:val="toc 6"/>
    <w:basedOn w:val="Normal"/>
    <w:next w:val="Normal"/>
    <w:autoRedefine/>
    <w:uiPriority w:val="99"/>
    <w:semiHidden/>
    <w:rsid w:val="001515CA"/>
    <w:pPr>
      <w:widowControl w:val="0"/>
      <w:tabs>
        <w:tab w:val="left" w:pos="-720"/>
        <w:tab w:val="left" w:pos="-540"/>
        <w:tab w:val="left" w:pos="720"/>
      </w:tabs>
      <w:suppressAutoHyphens/>
      <w:ind w:left="720" w:hanging="720"/>
      <w:jc w:val="both"/>
    </w:pPr>
    <w:rPr>
      <w:lang w:val="en-GB"/>
    </w:rPr>
  </w:style>
  <w:style w:type="paragraph" w:styleId="DocumentMap">
    <w:name w:val="Document Map"/>
    <w:basedOn w:val="Normal"/>
    <w:link w:val="DocumentMapChar"/>
    <w:uiPriority w:val="99"/>
    <w:semiHidden/>
    <w:rsid w:val="00B3680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85A8E"/>
    <w:rPr>
      <w:sz w:val="0"/>
      <w:szCs w:val="0"/>
      <w:lang w:val="en-CA" w:eastAsia="en-CA"/>
    </w:rPr>
  </w:style>
  <w:style w:type="paragraph" w:styleId="BalloonText">
    <w:name w:val="Balloon Text"/>
    <w:basedOn w:val="Normal"/>
    <w:link w:val="BalloonTextChar"/>
    <w:uiPriority w:val="99"/>
    <w:semiHidden/>
    <w:rsid w:val="00A77C75"/>
    <w:rPr>
      <w:rFonts w:ascii="Tahoma" w:hAnsi="Tahoma" w:cs="Tahoma"/>
      <w:sz w:val="16"/>
      <w:szCs w:val="16"/>
    </w:rPr>
  </w:style>
  <w:style w:type="character" w:customStyle="1" w:styleId="BalloonTextChar">
    <w:name w:val="Balloon Text Char"/>
    <w:basedOn w:val="DefaultParagraphFont"/>
    <w:link w:val="BalloonText"/>
    <w:uiPriority w:val="99"/>
    <w:semiHidden/>
    <w:rsid w:val="00885A8E"/>
    <w:rPr>
      <w:sz w:val="0"/>
      <w:szCs w:val="0"/>
      <w:lang w:val="en-CA" w:eastAsia="en-CA"/>
    </w:rPr>
  </w:style>
  <w:style w:type="paragraph" w:customStyle="1" w:styleId="Para0">
    <w:name w:val="Para@0"/>
    <w:basedOn w:val="Normal"/>
    <w:uiPriority w:val="99"/>
    <w:rsid w:val="0011479E"/>
    <w:rPr>
      <w:rFonts w:ascii="Palatino" w:hAnsi="Palatino"/>
      <w:szCs w:val="20"/>
      <w:lang w:val="en-US" w:eastAsia="en-US"/>
    </w:rPr>
  </w:style>
  <w:style w:type="paragraph" w:customStyle="1" w:styleId="Numbering38">
    <w:name w:val="Numbering@.38"/>
    <w:basedOn w:val="Normal"/>
    <w:uiPriority w:val="99"/>
    <w:rsid w:val="0011479E"/>
    <w:pPr>
      <w:spacing w:after="160"/>
      <w:ind w:left="1094" w:hanging="547"/>
    </w:pPr>
    <w:rPr>
      <w:rFonts w:ascii="Palatino" w:hAnsi="Palatino"/>
      <w:szCs w:val="20"/>
      <w:lang w:val="en-GB" w:eastAsia="en-US"/>
    </w:rPr>
  </w:style>
  <w:style w:type="paragraph" w:customStyle="1" w:styleId="Style1">
    <w:name w:val="Style1"/>
    <w:uiPriority w:val="99"/>
    <w:rsid w:val="00D46B84"/>
    <w:pPr>
      <w:ind w:left="720" w:hanging="720"/>
    </w:pPr>
    <w:rPr>
      <w:rFonts w:ascii="Arial" w:hAnsi="Arial"/>
      <w:sz w:val="24"/>
      <w:szCs w:val="24"/>
      <w:lang w:val="en-GB" w:eastAsia="en-CA"/>
    </w:rPr>
  </w:style>
  <w:style w:type="paragraph" w:customStyle="1" w:styleId="Style2">
    <w:name w:val="Style2"/>
    <w:basedOn w:val="BodyTextIndent2"/>
    <w:autoRedefine/>
    <w:uiPriority w:val="99"/>
    <w:rsid w:val="00D46B84"/>
    <w:pPr>
      <w:ind w:left="720" w:hanging="720"/>
    </w:pPr>
    <w:rPr>
      <w:lang w:val="en-GB"/>
    </w:rPr>
  </w:style>
  <w:style w:type="paragraph" w:customStyle="1" w:styleId="Style3">
    <w:name w:val="Style3"/>
    <w:next w:val="PlainText"/>
    <w:autoRedefine/>
    <w:uiPriority w:val="99"/>
    <w:rsid w:val="00D46B84"/>
    <w:pPr>
      <w:ind w:left="720" w:hanging="720"/>
    </w:pPr>
    <w:rPr>
      <w:rFonts w:ascii="Arial" w:hAnsi="Arial"/>
      <w:sz w:val="24"/>
      <w:szCs w:val="24"/>
      <w:lang w:val="en-GB" w:eastAsia="en-CA"/>
    </w:rPr>
  </w:style>
  <w:style w:type="character" w:styleId="Hyperlink">
    <w:name w:val="Hyperlink"/>
    <w:basedOn w:val="DefaultParagraphFont"/>
    <w:uiPriority w:val="99"/>
    <w:rsid w:val="00510DEC"/>
    <w:rPr>
      <w:rFonts w:cs="Times New Roman"/>
      <w:color w:val="0000FF"/>
      <w:u w:val="single"/>
    </w:rPr>
  </w:style>
  <w:style w:type="paragraph" w:styleId="PlainText">
    <w:name w:val="Plain Text"/>
    <w:basedOn w:val="Normal"/>
    <w:link w:val="PlainTextChar"/>
    <w:uiPriority w:val="99"/>
    <w:rsid w:val="00D46B84"/>
    <w:rPr>
      <w:rFonts w:ascii="Courier New" w:hAnsi="Courier New" w:cs="Courier New"/>
      <w:sz w:val="20"/>
      <w:szCs w:val="20"/>
    </w:rPr>
  </w:style>
  <w:style w:type="character" w:customStyle="1" w:styleId="PlainTextChar">
    <w:name w:val="Plain Text Char"/>
    <w:basedOn w:val="DefaultParagraphFont"/>
    <w:link w:val="PlainText"/>
    <w:uiPriority w:val="99"/>
    <w:rsid w:val="00885A8E"/>
    <w:rPr>
      <w:rFonts w:ascii="Courier New" w:hAnsi="Courier New" w:cs="Courier New"/>
      <w:sz w:val="20"/>
      <w:szCs w:val="20"/>
      <w:lang w:val="en-CA" w:eastAsia="en-CA"/>
    </w:rPr>
  </w:style>
  <w:style w:type="paragraph" w:customStyle="1" w:styleId="RegularText">
    <w:name w:val="Regular Text."/>
    <w:basedOn w:val="DRSubTitle"/>
    <w:uiPriority w:val="99"/>
    <w:rsid w:val="002D67A1"/>
    <w:pPr>
      <w:ind w:left="270" w:firstLine="0"/>
    </w:pPr>
    <w:rPr>
      <w:b w:val="0"/>
      <w:bCs w:val="0"/>
      <w:u w:val="none"/>
    </w:rPr>
  </w:style>
  <w:style w:type="paragraph" w:customStyle="1" w:styleId="psubsection-e">
    <w:name w:val="psubsection-e"/>
    <w:basedOn w:val="Normal"/>
    <w:uiPriority w:val="99"/>
    <w:rsid w:val="00C477F3"/>
    <w:pPr>
      <w:snapToGrid w:val="0"/>
      <w:spacing w:after="120"/>
    </w:pPr>
    <w:rPr>
      <w:rFonts w:ascii="Times New Roman" w:hAnsi="Times New Roman"/>
      <w:b/>
      <w:bCs/>
      <w:sz w:val="26"/>
      <w:szCs w:val="26"/>
    </w:rPr>
  </w:style>
  <w:style w:type="paragraph" w:customStyle="1" w:styleId="Default">
    <w:name w:val="Default"/>
    <w:link w:val="DefaultChar"/>
    <w:rsid w:val="005548A9"/>
    <w:pPr>
      <w:autoSpaceDE w:val="0"/>
      <w:autoSpaceDN w:val="0"/>
      <w:adjustRightInd w:val="0"/>
    </w:pPr>
    <w:rPr>
      <w:rFonts w:ascii="Arial" w:hAnsi="Arial" w:cs="Arial"/>
      <w:color w:val="000000"/>
      <w:sz w:val="24"/>
      <w:szCs w:val="24"/>
      <w:lang w:val="en-CA" w:eastAsia="en-CA"/>
    </w:rPr>
  </w:style>
  <w:style w:type="character" w:styleId="Emphasis">
    <w:name w:val="Emphasis"/>
    <w:basedOn w:val="DefaultParagraphFont"/>
    <w:uiPriority w:val="99"/>
    <w:qFormat/>
    <w:rsid w:val="00F320A7"/>
    <w:rPr>
      <w:rFonts w:cs="Times New Roman"/>
      <w:i/>
    </w:rPr>
  </w:style>
  <w:style w:type="paragraph" w:customStyle="1" w:styleId="Text">
    <w:name w:val="Text"/>
    <w:basedOn w:val="Normal"/>
    <w:uiPriority w:val="99"/>
    <w:rsid w:val="00E84B03"/>
    <w:pPr>
      <w:ind w:left="284"/>
    </w:pPr>
    <w:rPr>
      <w:szCs w:val="20"/>
      <w:lang w:val="en-US"/>
    </w:rPr>
  </w:style>
  <w:style w:type="character" w:customStyle="1" w:styleId="BOCHENEKAN">
    <w:name w:val="BOCHENEKAN"/>
    <w:uiPriority w:val="99"/>
    <w:semiHidden/>
    <w:rsid w:val="007B7254"/>
    <w:rPr>
      <w:rFonts w:ascii="Arial" w:hAnsi="Arial"/>
      <w:color w:val="auto"/>
      <w:sz w:val="20"/>
    </w:rPr>
  </w:style>
  <w:style w:type="paragraph" w:styleId="FootnoteText">
    <w:name w:val="footnote text"/>
    <w:basedOn w:val="Normal"/>
    <w:link w:val="FootnoteTextChar"/>
    <w:rsid w:val="00A84BA6"/>
    <w:rPr>
      <w:rFonts w:ascii="Times New Roman" w:hAnsi="Times New Roman"/>
      <w:sz w:val="20"/>
      <w:szCs w:val="20"/>
      <w:lang w:val="en-GB" w:eastAsia="en-US"/>
    </w:rPr>
  </w:style>
  <w:style w:type="character" w:customStyle="1" w:styleId="FootnoteTextChar">
    <w:name w:val="Footnote Text Char"/>
    <w:basedOn w:val="DefaultParagraphFont"/>
    <w:link w:val="FootnoteText"/>
    <w:locked/>
    <w:rsid w:val="002F1E17"/>
    <w:rPr>
      <w:lang w:val="en-GB" w:eastAsia="en-US"/>
    </w:rPr>
  </w:style>
  <w:style w:type="character" w:styleId="FootnoteReference">
    <w:name w:val="footnote reference"/>
    <w:basedOn w:val="DefaultParagraphFont"/>
    <w:rsid w:val="00A84BA6"/>
    <w:rPr>
      <w:rFonts w:cs="Times New Roman"/>
      <w:vertAlign w:val="superscript"/>
    </w:rPr>
  </w:style>
  <w:style w:type="paragraph" w:customStyle="1" w:styleId="FR1">
    <w:name w:val="FR1"/>
    <w:uiPriority w:val="99"/>
    <w:rsid w:val="005230DB"/>
    <w:pPr>
      <w:widowControl w:val="0"/>
      <w:autoSpaceDE w:val="0"/>
      <w:autoSpaceDN w:val="0"/>
      <w:adjustRightInd w:val="0"/>
      <w:spacing w:before="220"/>
      <w:ind w:right="400"/>
    </w:pPr>
    <w:rPr>
      <w:sz w:val="24"/>
      <w:szCs w:val="24"/>
      <w:lang w:eastAsia="en-CA"/>
    </w:rPr>
  </w:style>
  <w:style w:type="character" w:customStyle="1" w:styleId="spelle">
    <w:name w:val="spelle"/>
    <w:basedOn w:val="DefaultParagraphFont"/>
    <w:uiPriority w:val="99"/>
    <w:rsid w:val="00B2134B"/>
    <w:rPr>
      <w:rFonts w:cs="Times New Roman"/>
    </w:rPr>
  </w:style>
  <w:style w:type="paragraph" w:styleId="Title">
    <w:name w:val="Title"/>
    <w:basedOn w:val="Normal"/>
    <w:link w:val="TitleChar"/>
    <w:uiPriority w:val="99"/>
    <w:qFormat/>
    <w:rsid w:val="006B268B"/>
    <w:pPr>
      <w:overflowPunct w:val="0"/>
      <w:autoSpaceDE w:val="0"/>
      <w:autoSpaceDN w:val="0"/>
      <w:adjustRightInd w:val="0"/>
      <w:jc w:val="center"/>
      <w:textAlignment w:val="baseline"/>
    </w:pPr>
    <w:rPr>
      <w:b/>
      <w:szCs w:val="20"/>
      <w:lang w:val="en-US"/>
    </w:rPr>
  </w:style>
  <w:style w:type="character" w:customStyle="1" w:styleId="TitleChar">
    <w:name w:val="Title Char"/>
    <w:basedOn w:val="DefaultParagraphFont"/>
    <w:link w:val="Title"/>
    <w:uiPriority w:val="10"/>
    <w:rsid w:val="00885A8E"/>
    <w:rPr>
      <w:rFonts w:asciiTheme="majorHAnsi" w:eastAsiaTheme="majorEastAsia" w:hAnsiTheme="majorHAnsi" w:cstheme="majorBidi"/>
      <w:b/>
      <w:bCs/>
      <w:kern w:val="28"/>
      <w:sz w:val="32"/>
      <w:szCs w:val="32"/>
      <w:lang w:val="en-CA" w:eastAsia="en-CA"/>
    </w:rPr>
  </w:style>
  <w:style w:type="character" w:customStyle="1" w:styleId="HeaderChar1">
    <w:name w:val="Header Char1"/>
    <w:link w:val="Header"/>
    <w:uiPriority w:val="99"/>
    <w:locked/>
    <w:rsid w:val="001E19E0"/>
    <w:rPr>
      <w:rFonts w:ascii="Arial" w:hAnsi="Arial"/>
      <w:sz w:val="24"/>
      <w:lang w:val="en-CA" w:eastAsia="en-CA"/>
    </w:rPr>
  </w:style>
  <w:style w:type="paragraph" w:customStyle="1" w:styleId="appendix">
    <w:name w:val="appendix"/>
    <w:basedOn w:val="Normal"/>
    <w:uiPriority w:val="99"/>
    <w:rsid w:val="002B1176"/>
    <w:pPr>
      <w:snapToGrid w:val="0"/>
      <w:spacing w:line="360" w:lineRule="auto"/>
      <w:jc w:val="both"/>
    </w:pPr>
    <w:rPr>
      <w:rFonts w:cs="Arial"/>
      <w:b/>
      <w:bCs/>
    </w:rPr>
  </w:style>
  <w:style w:type="paragraph" w:customStyle="1" w:styleId="NormalArial">
    <w:name w:val="Normal + Arial"/>
    <w:aliases w:val="12 pt"/>
    <w:basedOn w:val="Normal"/>
    <w:uiPriority w:val="99"/>
    <w:rsid w:val="00CA19A0"/>
    <w:pPr>
      <w:keepNext/>
      <w:spacing w:line="200" w:lineRule="exact"/>
      <w:jc w:val="right"/>
      <w:outlineLvl w:val="1"/>
    </w:pPr>
    <w:rPr>
      <w:rFonts w:cs="Arial"/>
      <w:b/>
      <w:lang w:eastAsia="en-US"/>
    </w:rPr>
  </w:style>
  <w:style w:type="paragraph" w:styleId="BlockText">
    <w:name w:val="Block Text"/>
    <w:basedOn w:val="Normal"/>
    <w:uiPriority w:val="99"/>
    <w:rsid w:val="00E41268"/>
    <w:pPr>
      <w:tabs>
        <w:tab w:val="left" w:pos="709"/>
      </w:tabs>
      <w:overflowPunct w:val="0"/>
      <w:autoSpaceDE w:val="0"/>
      <w:autoSpaceDN w:val="0"/>
      <w:adjustRightInd w:val="0"/>
      <w:ind w:left="-993" w:right="-999"/>
      <w:jc w:val="both"/>
      <w:textAlignment w:val="baseline"/>
    </w:pPr>
    <w:rPr>
      <w:szCs w:val="20"/>
      <w:lang w:val="en-US"/>
    </w:rPr>
  </w:style>
  <w:style w:type="paragraph" w:customStyle="1" w:styleId="CM4">
    <w:name w:val="CM4"/>
    <w:basedOn w:val="Default"/>
    <w:next w:val="Default"/>
    <w:uiPriority w:val="99"/>
    <w:rsid w:val="009B2951"/>
    <w:pPr>
      <w:widowControl w:val="0"/>
      <w:spacing w:line="276" w:lineRule="atLeast"/>
    </w:pPr>
    <w:rPr>
      <w:rFonts w:cs="Times New Roman"/>
      <w:color w:val="auto"/>
    </w:rPr>
  </w:style>
  <w:style w:type="paragraph" w:customStyle="1" w:styleId="CM7">
    <w:name w:val="CM7"/>
    <w:basedOn w:val="Default"/>
    <w:next w:val="Default"/>
    <w:uiPriority w:val="99"/>
    <w:rsid w:val="009B2951"/>
    <w:pPr>
      <w:widowControl w:val="0"/>
    </w:pPr>
    <w:rPr>
      <w:rFonts w:cs="Times New Roman"/>
      <w:color w:val="auto"/>
    </w:rPr>
  </w:style>
  <w:style w:type="paragraph" w:customStyle="1" w:styleId="CM12">
    <w:name w:val="CM12"/>
    <w:basedOn w:val="Default"/>
    <w:next w:val="Default"/>
    <w:uiPriority w:val="99"/>
    <w:rsid w:val="009B2951"/>
    <w:pPr>
      <w:widowControl w:val="0"/>
    </w:pPr>
    <w:rPr>
      <w:rFonts w:cs="Times New Roman"/>
      <w:color w:val="auto"/>
    </w:rPr>
  </w:style>
  <w:style w:type="paragraph" w:customStyle="1" w:styleId="CM13">
    <w:name w:val="CM13"/>
    <w:basedOn w:val="Default"/>
    <w:next w:val="Default"/>
    <w:uiPriority w:val="99"/>
    <w:rsid w:val="009B2951"/>
    <w:pPr>
      <w:widowControl w:val="0"/>
    </w:pPr>
    <w:rPr>
      <w:rFonts w:cs="Times New Roman"/>
      <w:color w:val="auto"/>
    </w:rPr>
  </w:style>
  <w:style w:type="paragraph" w:styleId="NormalWeb">
    <w:name w:val="Normal (Web)"/>
    <w:basedOn w:val="Normal"/>
    <w:uiPriority w:val="99"/>
    <w:rsid w:val="00000D06"/>
    <w:pPr>
      <w:spacing w:before="100" w:beforeAutospacing="1" w:after="100" w:afterAutospacing="1"/>
    </w:pPr>
    <w:rPr>
      <w:rFonts w:ascii="Times New Roman" w:hAnsi="Times New Roman"/>
      <w:lang w:eastAsia="en-US"/>
    </w:rPr>
  </w:style>
  <w:style w:type="paragraph" w:customStyle="1" w:styleId="ecxmsonormal">
    <w:name w:val="ecxmsonormal"/>
    <w:basedOn w:val="Normal"/>
    <w:uiPriority w:val="99"/>
    <w:rsid w:val="00B50CC3"/>
    <w:pPr>
      <w:spacing w:before="100" w:beforeAutospacing="1" w:after="100" w:afterAutospacing="1"/>
    </w:pPr>
    <w:rPr>
      <w:rFonts w:ascii="Times New Roman" w:hAnsi="Times New Roman"/>
    </w:rPr>
  </w:style>
  <w:style w:type="character" w:customStyle="1" w:styleId="EndnoteTextChar1">
    <w:name w:val="Endnote Text Char1"/>
    <w:link w:val="EndnoteText"/>
    <w:uiPriority w:val="99"/>
    <w:locked/>
    <w:rsid w:val="002D1472"/>
    <w:rPr>
      <w:rFonts w:ascii="Courier" w:hAnsi="Courier"/>
      <w:sz w:val="24"/>
      <w:lang w:val="en-US"/>
    </w:rPr>
  </w:style>
  <w:style w:type="paragraph" w:styleId="ListParagraph">
    <w:name w:val="List Paragraph"/>
    <w:basedOn w:val="Normal"/>
    <w:uiPriority w:val="34"/>
    <w:qFormat/>
    <w:rsid w:val="008C332E"/>
    <w:pPr>
      <w:ind w:left="720"/>
    </w:pPr>
  </w:style>
  <w:style w:type="paragraph" w:customStyle="1" w:styleId="msolistparagraph0">
    <w:name w:val="msolistparagraph"/>
    <w:basedOn w:val="Normal"/>
    <w:uiPriority w:val="99"/>
    <w:rsid w:val="000145BB"/>
    <w:pPr>
      <w:ind w:left="720"/>
    </w:pPr>
    <w:rPr>
      <w:rFonts w:ascii="Calibri" w:hAnsi="Calibri"/>
      <w:sz w:val="22"/>
      <w:szCs w:val="22"/>
    </w:rPr>
  </w:style>
  <w:style w:type="paragraph" w:customStyle="1" w:styleId="default0">
    <w:name w:val="default"/>
    <w:basedOn w:val="Normal"/>
    <w:uiPriority w:val="99"/>
    <w:rsid w:val="000145BB"/>
    <w:pPr>
      <w:autoSpaceDE w:val="0"/>
      <w:autoSpaceDN w:val="0"/>
    </w:pPr>
    <w:rPr>
      <w:rFonts w:ascii="Calibri" w:hAnsi="Calibri"/>
      <w:color w:val="000000"/>
    </w:rPr>
  </w:style>
  <w:style w:type="character" w:styleId="FollowedHyperlink">
    <w:name w:val="FollowedHyperlink"/>
    <w:basedOn w:val="DefaultParagraphFont"/>
    <w:uiPriority w:val="99"/>
    <w:rsid w:val="00B80366"/>
    <w:rPr>
      <w:rFonts w:cs="Times New Roman"/>
      <w:color w:val="800080"/>
      <w:u w:val="single"/>
    </w:rPr>
  </w:style>
  <w:style w:type="paragraph" w:customStyle="1" w:styleId="smallbullets">
    <w:name w:val="small_bullets"/>
    <w:basedOn w:val="BodyText"/>
    <w:uiPriority w:val="99"/>
    <w:rsid w:val="000F0234"/>
    <w:pPr>
      <w:spacing w:after="240" w:line="280" w:lineRule="atLeast"/>
      <w:ind w:left="720" w:hanging="360"/>
    </w:pPr>
    <w:rPr>
      <w:sz w:val="22"/>
      <w:szCs w:val="22"/>
      <w:lang w:eastAsia="en-US"/>
    </w:rPr>
  </w:style>
  <w:style w:type="character" w:styleId="Strong">
    <w:name w:val="Strong"/>
    <w:basedOn w:val="DefaultParagraphFont"/>
    <w:uiPriority w:val="99"/>
    <w:qFormat/>
    <w:rsid w:val="006224EE"/>
    <w:rPr>
      <w:rFonts w:cs="Times New Roman"/>
      <w:b/>
    </w:rPr>
  </w:style>
  <w:style w:type="character" w:styleId="CommentReference">
    <w:name w:val="annotation reference"/>
    <w:basedOn w:val="DefaultParagraphFont"/>
    <w:uiPriority w:val="99"/>
    <w:rsid w:val="008752DB"/>
    <w:rPr>
      <w:rFonts w:cs="Times New Roman"/>
      <w:sz w:val="16"/>
    </w:rPr>
  </w:style>
  <w:style w:type="paragraph" w:styleId="CommentText">
    <w:name w:val="annotation text"/>
    <w:basedOn w:val="Normal"/>
    <w:link w:val="CommentTextChar"/>
    <w:uiPriority w:val="99"/>
    <w:rsid w:val="008752DB"/>
    <w:rPr>
      <w:sz w:val="20"/>
      <w:szCs w:val="20"/>
      <w:lang w:val="en-US" w:eastAsia="en-US"/>
    </w:rPr>
  </w:style>
  <w:style w:type="character" w:customStyle="1" w:styleId="CommentTextChar">
    <w:name w:val="Comment Text Char"/>
    <w:basedOn w:val="DefaultParagraphFont"/>
    <w:link w:val="CommentText"/>
    <w:uiPriority w:val="99"/>
    <w:locked/>
    <w:rsid w:val="00EC5C29"/>
    <w:rPr>
      <w:rFonts w:ascii="Arial" w:hAnsi="Arial"/>
    </w:rPr>
  </w:style>
  <w:style w:type="paragraph" w:styleId="CommentSubject">
    <w:name w:val="annotation subject"/>
    <w:basedOn w:val="CommentText"/>
    <w:next w:val="CommentText"/>
    <w:link w:val="CommentSubjectChar"/>
    <w:semiHidden/>
    <w:rsid w:val="008752DB"/>
    <w:rPr>
      <w:b/>
      <w:bCs/>
    </w:rPr>
  </w:style>
  <w:style w:type="character" w:customStyle="1" w:styleId="CommentSubjectChar">
    <w:name w:val="Comment Subject Char"/>
    <w:basedOn w:val="CommentTextChar"/>
    <w:link w:val="CommentSubject"/>
    <w:semiHidden/>
    <w:rsid w:val="00885A8E"/>
    <w:rPr>
      <w:rFonts w:ascii="Arial" w:hAnsi="Arial"/>
      <w:b/>
      <w:bCs/>
      <w:sz w:val="20"/>
      <w:szCs w:val="20"/>
      <w:lang w:val="en-CA" w:eastAsia="en-CA"/>
    </w:rPr>
  </w:style>
  <w:style w:type="character" w:customStyle="1" w:styleId="apple-converted-space">
    <w:name w:val="apple-converted-space"/>
    <w:basedOn w:val="DefaultParagraphFont"/>
    <w:uiPriority w:val="99"/>
    <w:rsid w:val="00CA69D4"/>
    <w:rPr>
      <w:rFonts w:cs="Times New Roman"/>
    </w:rPr>
  </w:style>
  <w:style w:type="paragraph" w:customStyle="1" w:styleId="Numbering125">
    <w:name w:val="Numbering@1.25"/>
    <w:basedOn w:val="Normal"/>
    <w:uiPriority w:val="99"/>
    <w:rsid w:val="002F1E17"/>
    <w:pPr>
      <w:spacing w:after="160"/>
      <w:ind w:left="2347" w:hanging="547"/>
    </w:pPr>
    <w:rPr>
      <w:rFonts w:ascii="Palatino" w:hAnsi="Palatino"/>
      <w:szCs w:val="20"/>
      <w:lang w:val="en-GB" w:eastAsia="en-US"/>
    </w:rPr>
  </w:style>
  <w:style w:type="paragraph" w:styleId="TOC1">
    <w:name w:val="toc 1"/>
    <w:basedOn w:val="Normal"/>
    <w:next w:val="Normal"/>
    <w:autoRedefine/>
    <w:uiPriority w:val="99"/>
    <w:rsid w:val="00CF3C94"/>
    <w:rPr>
      <w:b/>
    </w:rPr>
  </w:style>
  <w:style w:type="paragraph" w:styleId="TOC2">
    <w:name w:val="toc 2"/>
    <w:basedOn w:val="Normal"/>
    <w:next w:val="Normal"/>
    <w:autoRedefine/>
    <w:uiPriority w:val="99"/>
    <w:rsid w:val="000B08EE"/>
    <w:pPr>
      <w:spacing w:after="100"/>
      <w:ind w:left="240"/>
    </w:pPr>
  </w:style>
  <w:style w:type="paragraph" w:styleId="NoSpacing">
    <w:name w:val="No Spacing"/>
    <w:uiPriority w:val="1"/>
    <w:qFormat/>
    <w:rsid w:val="003C490A"/>
    <w:rPr>
      <w:rFonts w:ascii="Calibri" w:hAnsi="Calibri"/>
      <w:lang w:val="en-CA"/>
    </w:rPr>
  </w:style>
  <w:style w:type="character" w:styleId="PlaceholderText">
    <w:name w:val="Placeholder Text"/>
    <w:basedOn w:val="DefaultParagraphFont"/>
    <w:uiPriority w:val="99"/>
    <w:semiHidden/>
    <w:rsid w:val="00AE1EFC"/>
    <w:rPr>
      <w:rFonts w:cs="Times New Roman"/>
      <w:color w:val="808080"/>
    </w:rPr>
  </w:style>
  <w:style w:type="character" w:customStyle="1" w:styleId="titleinfo1">
    <w:name w:val="titleinfo1"/>
    <w:basedOn w:val="DefaultParagraphFont"/>
    <w:uiPriority w:val="99"/>
    <w:rsid w:val="00E82BBB"/>
    <w:rPr>
      <w:rFonts w:ascii="Verdana" w:hAnsi="Verdana" w:cs="Times New Roman"/>
      <w:b/>
      <w:bCs/>
      <w:color w:val="000000"/>
      <w:sz w:val="22"/>
      <w:szCs w:val="22"/>
    </w:rPr>
  </w:style>
  <w:style w:type="character" w:customStyle="1" w:styleId="small">
    <w:name w:val="small"/>
    <w:basedOn w:val="DefaultParagraphFont"/>
    <w:rsid w:val="004B7E52"/>
    <w:rPr>
      <w:rFonts w:cs="Times New Roman"/>
    </w:rPr>
  </w:style>
  <w:style w:type="numbering" w:styleId="111111">
    <w:name w:val="Outline List 2"/>
    <w:basedOn w:val="NoList"/>
    <w:uiPriority w:val="99"/>
    <w:semiHidden/>
    <w:unhideWhenUsed/>
    <w:rsid w:val="00885A8E"/>
    <w:pPr>
      <w:numPr>
        <w:numId w:val="1"/>
      </w:numPr>
    </w:pPr>
  </w:style>
  <w:style w:type="character" w:customStyle="1" w:styleId="DefaultChar">
    <w:name w:val="Default Char"/>
    <w:link w:val="Default"/>
    <w:rsid w:val="00556A62"/>
    <w:rPr>
      <w:rFonts w:ascii="Arial" w:hAnsi="Arial" w:cs="Arial"/>
      <w:color w:val="000000"/>
      <w:sz w:val="24"/>
      <w:szCs w:val="24"/>
      <w:lang w:val="en-CA" w:eastAsia="en-CA"/>
    </w:rPr>
  </w:style>
  <w:style w:type="character" w:customStyle="1" w:styleId="notice-content-sub1">
    <w:name w:val="notice-content-sub1"/>
    <w:rsid w:val="005E584F"/>
    <w:rPr>
      <w:rFonts w:ascii="Arial" w:hAnsi="Arial" w:cs="Arial" w:hint="default"/>
      <w:b w:val="0"/>
      <w:bCs w:val="0"/>
      <w:i w:val="0"/>
      <w:iCs w:val="0"/>
      <w:color w:val="2D514A"/>
      <w:sz w:val="25"/>
      <w:szCs w:val="25"/>
    </w:rPr>
  </w:style>
  <w:style w:type="character" w:customStyle="1" w:styleId="large">
    <w:name w:val="large"/>
    <w:basedOn w:val="DefaultParagraphFont"/>
    <w:rsid w:val="00F76D7D"/>
  </w:style>
  <w:style w:type="paragraph" w:styleId="Revision">
    <w:name w:val="Revision"/>
    <w:hidden/>
    <w:uiPriority w:val="99"/>
    <w:semiHidden/>
    <w:rsid w:val="00AE0430"/>
    <w:rPr>
      <w:rFonts w:ascii="Arial" w:hAnsi="Arial"/>
      <w:sz w:val="24"/>
      <w:szCs w:val="24"/>
      <w:lang w:val="en-CA" w:eastAsia="en-CA"/>
    </w:rPr>
  </w:style>
  <w:style w:type="character" w:customStyle="1" w:styleId="shorttext">
    <w:name w:val="short_text"/>
    <w:basedOn w:val="DefaultParagraphFont"/>
    <w:rsid w:val="00D53BB4"/>
  </w:style>
  <w:style w:type="paragraph" w:customStyle="1" w:styleId="paragraph">
    <w:name w:val="paragraph"/>
    <w:basedOn w:val="Normal"/>
    <w:rsid w:val="00541722"/>
    <w:rPr>
      <w:rFonts w:ascii="Times New Roman" w:hAnsi="Times New Roman"/>
      <w:lang w:val="en-US" w:eastAsia="en-US"/>
    </w:rPr>
  </w:style>
  <w:style w:type="character" w:customStyle="1" w:styleId="normaltextrun1">
    <w:name w:val="normaltextrun1"/>
    <w:rsid w:val="00541722"/>
  </w:style>
  <w:style w:type="character" w:customStyle="1" w:styleId="eop">
    <w:name w:val="eop"/>
    <w:rsid w:val="00541722"/>
  </w:style>
  <w:style w:type="character" w:styleId="HTMLCite">
    <w:name w:val="HTML Cite"/>
    <w:basedOn w:val="DefaultParagraphFont"/>
    <w:uiPriority w:val="99"/>
    <w:semiHidden/>
    <w:unhideWhenUsed/>
    <w:rsid w:val="00C31D82"/>
    <w:rPr>
      <w:i/>
      <w:iCs/>
    </w:rPr>
  </w:style>
  <w:style w:type="character" w:customStyle="1" w:styleId="fontstyle01">
    <w:name w:val="fontstyle01"/>
    <w:rsid w:val="008A52B2"/>
    <w:rPr>
      <w:rFonts w:ascii="MyriadPro-Regular" w:hAnsi="MyriadPro-Regular" w:hint="default"/>
      <w:b w:val="0"/>
      <w:bCs w:val="0"/>
      <w:i w:val="0"/>
      <w:iCs w:val="0"/>
      <w:color w:val="000000"/>
      <w:sz w:val="24"/>
      <w:szCs w:val="24"/>
    </w:rPr>
  </w:style>
  <w:style w:type="paragraph" w:customStyle="1" w:styleId="gmail-msolistparagraph">
    <w:name w:val="gmail-msolistparagraph"/>
    <w:basedOn w:val="Normal"/>
    <w:rsid w:val="0008529C"/>
    <w:pPr>
      <w:spacing w:before="100" w:beforeAutospacing="1" w:after="100" w:afterAutospacing="1"/>
    </w:pPr>
    <w:rPr>
      <w:rFonts w:ascii="Calibri" w:eastAsiaTheme="minorHAnsi" w:hAnsi="Calibri" w:cs="Calibri"/>
      <w:sz w:val="22"/>
      <w:szCs w:val="22"/>
    </w:rPr>
  </w:style>
  <w:style w:type="paragraph" w:customStyle="1" w:styleId="defsubsubclause-e">
    <w:name w:val="defsubsubclause-e"/>
    <w:basedOn w:val="Normal"/>
    <w:rsid w:val="003261D7"/>
    <w:pPr>
      <w:spacing w:before="100" w:beforeAutospacing="1" w:after="100" w:afterAutospacing="1"/>
    </w:pPr>
    <w:rPr>
      <w:rFonts w:ascii="Times New Roman" w:hAnsi="Times New Roman"/>
      <w:lang w:val="en-US" w:eastAsia="en-US"/>
    </w:rPr>
  </w:style>
  <w:style w:type="character" w:customStyle="1" w:styleId="normaltextrun">
    <w:name w:val="normaltextrun"/>
    <w:basedOn w:val="DefaultParagraphFont"/>
    <w:rsid w:val="001C14F6"/>
  </w:style>
  <w:style w:type="character" w:styleId="UnresolvedMention">
    <w:name w:val="Unresolved Mention"/>
    <w:basedOn w:val="DefaultParagraphFont"/>
    <w:uiPriority w:val="99"/>
    <w:semiHidden/>
    <w:unhideWhenUsed/>
    <w:rsid w:val="00520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001">
      <w:bodyDiv w:val="1"/>
      <w:marLeft w:val="0"/>
      <w:marRight w:val="0"/>
      <w:marTop w:val="0"/>
      <w:marBottom w:val="0"/>
      <w:divBdr>
        <w:top w:val="none" w:sz="0" w:space="0" w:color="auto"/>
        <w:left w:val="none" w:sz="0" w:space="0" w:color="auto"/>
        <w:bottom w:val="none" w:sz="0" w:space="0" w:color="auto"/>
        <w:right w:val="none" w:sz="0" w:space="0" w:color="auto"/>
      </w:divBdr>
    </w:div>
    <w:div w:id="28189103">
      <w:bodyDiv w:val="1"/>
      <w:marLeft w:val="0"/>
      <w:marRight w:val="0"/>
      <w:marTop w:val="0"/>
      <w:marBottom w:val="0"/>
      <w:divBdr>
        <w:top w:val="none" w:sz="0" w:space="0" w:color="auto"/>
        <w:left w:val="none" w:sz="0" w:space="0" w:color="auto"/>
        <w:bottom w:val="none" w:sz="0" w:space="0" w:color="auto"/>
        <w:right w:val="none" w:sz="0" w:space="0" w:color="auto"/>
      </w:divBdr>
      <w:divsChild>
        <w:div w:id="2073844439">
          <w:marLeft w:val="547"/>
          <w:marRight w:val="0"/>
          <w:marTop w:val="200"/>
          <w:marBottom w:val="0"/>
          <w:divBdr>
            <w:top w:val="none" w:sz="0" w:space="0" w:color="auto"/>
            <w:left w:val="none" w:sz="0" w:space="0" w:color="auto"/>
            <w:bottom w:val="none" w:sz="0" w:space="0" w:color="auto"/>
            <w:right w:val="none" w:sz="0" w:space="0" w:color="auto"/>
          </w:divBdr>
        </w:div>
      </w:divsChild>
    </w:div>
    <w:div w:id="33821563">
      <w:bodyDiv w:val="1"/>
      <w:marLeft w:val="0"/>
      <w:marRight w:val="0"/>
      <w:marTop w:val="0"/>
      <w:marBottom w:val="0"/>
      <w:divBdr>
        <w:top w:val="none" w:sz="0" w:space="0" w:color="auto"/>
        <w:left w:val="none" w:sz="0" w:space="0" w:color="auto"/>
        <w:bottom w:val="none" w:sz="0" w:space="0" w:color="auto"/>
        <w:right w:val="none" w:sz="0" w:space="0" w:color="auto"/>
      </w:divBdr>
    </w:div>
    <w:div w:id="41903201">
      <w:bodyDiv w:val="1"/>
      <w:marLeft w:val="0"/>
      <w:marRight w:val="0"/>
      <w:marTop w:val="0"/>
      <w:marBottom w:val="0"/>
      <w:divBdr>
        <w:top w:val="none" w:sz="0" w:space="0" w:color="auto"/>
        <w:left w:val="none" w:sz="0" w:space="0" w:color="auto"/>
        <w:bottom w:val="none" w:sz="0" w:space="0" w:color="auto"/>
        <w:right w:val="none" w:sz="0" w:space="0" w:color="auto"/>
      </w:divBdr>
    </w:div>
    <w:div w:id="57169243">
      <w:bodyDiv w:val="1"/>
      <w:marLeft w:val="0"/>
      <w:marRight w:val="0"/>
      <w:marTop w:val="0"/>
      <w:marBottom w:val="0"/>
      <w:divBdr>
        <w:top w:val="none" w:sz="0" w:space="0" w:color="auto"/>
        <w:left w:val="none" w:sz="0" w:space="0" w:color="auto"/>
        <w:bottom w:val="none" w:sz="0" w:space="0" w:color="auto"/>
        <w:right w:val="none" w:sz="0" w:space="0" w:color="auto"/>
      </w:divBdr>
    </w:div>
    <w:div w:id="94255913">
      <w:bodyDiv w:val="1"/>
      <w:marLeft w:val="0"/>
      <w:marRight w:val="0"/>
      <w:marTop w:val="0"/>
      <w:marBottom w:val="0"/>
      <w:divBdr>
        <w:top w:val="none" w:sz="0" w:space="0" w:color="auto"/>
        <w:left w:val="none" w:sz="0" w:space="0" w:color="auto"/>
        <w:bottom w:val="none" w:sz="0" w:space="0" w:color="auto"/>
        <w:right w:val="none" w:sz="0" w:space="0" w:color="auto"/>
      </w:divBdr>
    </w:div>
    <w:div w:id="96027681">
      <w:bodyDiv w:val="1"/>
      <w:marLeft w:val="0"/>
      <w:marRight w:val="0"/>
      <w:marTop w:val="0"/>
      <w:marBottom w:val="0"/>
      <w:divBdr>
        <w:top w:val="none" w:sz="0" w:space="0" w:color="auto"/>
        <w:left w:val="none" w:sz="0" w:space="0" w:color="auto"/>
        <w:bottom w:val="none" w:sz="0" w:space="0" w:color="auto"/>
        <w:right w:val="none" w:sz="0" w:space="0" w:color="auto"/>
      </w:divBdr>
    </w:div>
    <w:div w:id="102384931">
      <w:bodyDiv w:val="1"/>
      <w:marLeft w:val="0"/>
      <w:marRight w:val="0"/>
      <w:marTop w:val="0"/>
      <w:marBottom w:val="0"/>
      <w:divBdr>
        <w:top w:val="none" w:sz="0" w:space="0" w:color="auto"/>
        <w:left w:val="none" w:sz="0" w:space="0" w:color="auto"/>
        <w:bottom w:val="none" w:sz="0" w:space="0" w:color="auto"/>
        <w:right w:val="none" w:sz="0" w:space="0" w:color="auto"/>
      </w:divBdr>
      <w:divsChild>
        <w:div w:id="535431552">
          <w:marLeft w:val="547"/>
          <w:marRight w:val="0"/>
          <w:marTop w:val="200"/>
          <w:marBottom w:val="0"/>
          <w:divBdr>
            <w:top w:val="none" w:sz="0" w:space="0" w:color="auto"/>
            <w:left w:val="none" w:sz="0" w:space="0" w:color="auto"/>
            <w:bottom w:val="none" w:sz="0" w:space="0" w:color="auto"/>
            <w:right w:val="none" w:sz="0" w:space="0" w:color="auto"/>
          </w:divBdr>
        </w:div>
        <w:div w:id="1247687504">
          <w:marLeft w:val="547"/>
          <w:marRight w:val="0"/>
          <w:marTop w:val="200"/>
          <w:marBottom w:val="0"/>
          <w:divBdr>
            <w:top w:val="none" w:sz="0" w:space="0" w:color="auto"/>
            <w:left w:val="none" w:sz="0" w:space="0" w:color="auto"/>
            <w:bottom w:val="none" w:sz="0" w:space="0" w:color="auto"/>
            <w:right w:val="none" w:sz="0" w:space="0" w:color="auto"/>
          </w:divBdr>
        </w:div>
        <w:div w:id="314915435">
          <w:marLeft w:val="547"/>
          <w:marRight w:val="0"/>
          <w:marTop w:val="200"/>
          <w:marBottom w:val="0"/>
          <w:divBdr>
            <w:top w:val="none" w:sz="0" w:space="0" w:color="auto"/>
            <w:left w:val="none" w:sz="0" w:space="0" w:color="auto"/>
            <w:bottom w:val="none" w:sz="0" w:space="0" w:color="auto"/>
            <w:right w:val="none" w:sz="0" w:space="0" w:color="auto"/>
          </w:divBdr>
        </w:div>
        <w:div w:id="952632731">
          <w:marLeft w:val="1166"/>
          <w:marRight w:val="0"/>
          <w:marTop w:val="200"/>
          <w:marBottom w:val="0"/>
          <w:divBdr>
            <w:top w:val="none" w:sz="0" w:space="0" w:color="auto"/>
            <w:left w:val="none" w:sz="0" w:space="0" w:color="auto"/>
            <w:bottom w:val="none" w:sz="0" w:space="0" w:color="auto"/>
            <w:right w:val="none" w:sz="0" w:space="0" w:color="auto"/>
          </w:divBdr>
        </w:div>
      </w:divsChild>
    </w:div>
    <w:div w:id="103041812">
      <w:bodyDiv w:val="1"/>
      <w:marLeft w:val="0"/>
      <w:marRight w:val="0"/>
      <w:marTop w:val="0"/>
      <w:marBottom w:val="0"/>
      <w:divBdr>
        <w:top w:val="none" w:sz="0" w:space="0" w:color="auto"/>
        <w:left w:val="none" w:sz="0" w:space="0" w:color="auto"/>
        <w:bottom w:val="none" w:sz="0" w:space="0" w:color="auto"/>
        <w:right w:val="none" w:sz="0" w:space="0" w:color="auto"/>
      </w:divBdr>
      <w:divsChild>
        <w:div w:id="31350672">
          <w:marLeft w:val="547"/>
          <w:marRight w:val="0"/>
          <w:marTop w:val="200"/>
          <w:marBottom w:val="0"/>
          <w:divBdr>
            <w:top w:val="none" w:sz="0" w:space="0" w:color="auto"/>
            <w:left w:val="none" w:sz="0" w:space="0" w:color="auto"/>
            <w:bottom w:val="none" w:sz="0" w:space="0" w:color="auto"/>
            <w:right w:val="none" w:sz="0" w:space="0" w:color="auto"/>
          </w:divBdr>
        </w:div>
        <w:div w:id="670988185">
          <w:marLeft w:val="547"/>
          <w:marRight w:val="0"/>
          <w:marTop w:val="200"/>
          <w:marBottom w:val="0"/>
          <w:divBdr>
            <w:top w:val="none" w:sz="0" w:space="0" w:color="auto"/>
            <w:left w:val="none" w:sz="0" w:space="0" w:color="auto"/>
            <w:bottom w:val="none" w:sz="0" w:space="0" w:color="auto"/>
            <w:right w:val="none" w:sz="0" w:space="0" w:color="auto"/>
          </w:divBdr>
        </w:div>
        <w:div w:id="1121073153">
          <w:marLeft w:val="547"/>
          <w:marRight w:val="0"/>
          <w:marTop w:val="200"/>
          <w:marBottom w:val="0"/>
          <w:divBdr>
            <w:top w:val="none" w:sz="0" w:space="0" w:color="auto"/>
            <w:left w:val="none" w:sz="0" w:space="0" w:color="auto"/>
            <w:bottom w:val="none" w:sz="0" w:space="0" w:color="auto"/>
            <w:right w:val="none" w:sz="0" w:space="0" w:color="auto"/>
          </w:divBdr>
        </w:div>
        <w:div w:id="1257327141">
          <w:marLeft w:val="547"/>
          <w:marRight w:val="0"/>
          <w:marTop w:val="200"/>
          <w:marBottom w:val="0"/>
          <w:divBdr>
            <w:top w:val="none" w:sz="0" w:space="0" w:color="auto"/>
            <w:left w:val="none" w:sz="0" w:space="0" w:color="auto"/>
            <w:bottom w:val="none" w:sz="0" w:space="0" w:color="auto"/>
            <w:right w:val="none" w:sz="0" w:space="0" w:color="auto"/>
          </w:divBdr>
        </w:div>
      </w:divsChild>
    </w:div>
    <w:div w:id="116803271">
      <w:bodyDiv w:val="1"/>
      <w:marLeft w:val="0"/>
      <w:marRight w:val="0"/>
      <w:marTop w:val="0"/>
      <w:marBottom w:val="0"/>
      <w:divBdr>
        <w:top w:val="none" w:sz="0" w:space="0" w:color="auto"/>
        <w:left w:val="none" w:sz="0" w:space="0" w:color="auto"/>
        <w:bottom w:val="none" w:sz="0" w:space="0" w:color="auto"/>
        <w:right w:val="none" w:sz="0" w:space="0" w:color="auto"/>
      </w:divBdr>
    </w:div>
    <w:div w:id="121464481">
      <w:bodyDiv w:val="1"/>
      <w:marLeft w:val="0"/>
      <w:marRight w:val="0"/>
      <w:marTop w:val="0"/>
      <w:marBottom w:val="0"/>
      <w:divBdr>
        <w:top w:val="none" w:sz="0" w:space="0" w:color="auto"/>
        <w:left w:val="none" w:sz="0" w:space="0" w:color="auto"/>
        <w:bottom w:val="none" w:sz="0" w:space="0" w:color="auto"/>
        <w:right w:val="none" w:sz="0" w:space="0" w:color="auto"/>
      </w:divBdr>
    </w:div>
    <w:div w:id="127205886">
      <w:bodyDiv w:val="1"/>
      <w:marLeft w:val="0"/>
      <w:marRight w:val="0"/>
      <w:marTop w:val="0"/>
      <w:marBottom w:val="0"/>
      <w:divBdr>
        <w:top w:val="none" w:sz="0" w:space="0" w:color="auto"/>
        <w:left w:val="none" w:sz="0" w:space="0" w:color="auto"/>
        <w:bottom w:val="none" w:sz="0" w:space="0" w:color="auto"/>
        <w:right w:val="none" w:sz="0" w:space="0" w:color="auto"/>
      </w:divBdr>
    </w:div>
    <w:div w:id="203443481">
      <w:bodyDiv w:val="1"/>
      <w:marLeft w:val="0"/>
      <w:marRight w:val="0"/>
      <w:marTop w:val="0"/>
      <w:marBottom w:val="0"/>
      <w:divBdr>
        <w:top w:val="none" w:sz="0" w:space="0" w:color="auto"/>
        <w:left w:val="none" w:sz="0" w:space="0" w:color="auto"/>
        <w:bottom w:val="none" w:sz="0" w:space="0" w:color="auto"/>
        <w:right w:val="none" w:sz="0" w:space="0" w:color="auto"/>
      </w:divBdr>
    </w:div>
    <w:div w:id="260719888">
      <w:bodyDiv w:val="1"/>
      <w:marLeft w:val="0"/>
      <w:marRight w:val="0"/>
      <w:marTop w:val="0"/>
      <w:marBottom w:val="0"/>
      <w:divBdr>
        <w:top w:val="none" w:sz="0" w:space="0" w:color="auto"/>
        <w:left w:val="none" w:sz="0" w:space="0" w:color="auto"/>
        <w:bottom w:val="none" w:sz="0" w:space="0" w:color="auto"/>
        <w:right w:val="none" w:sz="0" w:space="0" w:color="auto"/>
      </w:divBdr>
      <w:divsChild>
        <w:div w:id="874007882">
          <w:marLeft w:val="547"/>
          <w:marRight w:val="0"/>
          <w:marTop w:val="200"/>
          <w:marBottom w:val="0"/>
          <w:divBdr>
            <w:top w:val="none" w:sz="0" w:space="0" w:color="auto"/>
            <w:left w:val="none" w:sz="0" w:space="0" w:color="auto"/>
            <w:bottom w:val="none" w:sz="0" w:space="0" w:color="auto"/>
            <w:right w:val="none" w:sz="0" w:space="0" w:color="auto"/>
          </w:divBdr>
        </w:div>
        <w:div w:id="1430664226">
          <w:marLeft w:val="547"/>
          <w:marRight w:val="0"/>
          <w:marTop w:val="200"/>
          <w:marBottom w:val="0"/>
          <w:divBdr>
            <w:top w:val="none" w:sz="0" w:space="0" w:color="auto"/>
            <w:left w:val="none" w:sz="0" w:space="0" w:color="auto"/>
            <w:bottom w:val="none" w:sz="0" w:space="0" w:color="auto"/>
            <w:right w:val="none" w:sz="0" w:space="0" w:color="auto"/>
          </w:divBdr>
        </w:div>
        <w:div w:id="1361130924">
          <w:marLeft w:val="547"/>
          <w:marRight w:val="0"/>
          <w:marTop w:val="200"/>
          <w:marBottom w:val="0"/>
          <w:divBdr>
            <w:top w:val="none" w:sz="0" w:space="0" w:color="auto"/>
            <w:left w:val="none" w:sz="0" w:space="0" w:color="auto"/>
            <w:bottom w:val="none" w:sz="0" w:space="0" w:color="auto"/>
            <w:right w:val="none" w:sz="0" w:space="0" w:color="auto"/>
          </w:divBdr>
        </w:div>
        <w:div w:id="722750169">
          <w:marLeft w:val="547"/>
          <w:marRight w:val="0"/>
          <w:marTop w:val="200"/>
          <w:marBottom w:val="0"/>
          <w:divBdr>
            <w:top w:val="none" w:sz="0" w:space="0" w:color="auto"/>
            <w:left w:val="none" w:sz="0" w:space="0" w:color="auto"/>
            <w:bottom w:val="none" w:sz="0" w:space="0" w:color="auto"/>
            <w:right w:val="none" w:sz="0" w:space="0" w:color="auto"/>
          </w:divBdr>
        </w:div>
      </w:divsChild>
    </w:div>
    <w:div w:id="268900682">
      <w:bodyDiv w:val="1"/>
      <w:marLeft w:val="0"/>
      <w:marRight w:val="0"/>
      <w:marTop w:val="0"/>
      <w:marBottom w:val="0"/>
      <w:divBdr>
        <w:top w:val="none" w:sz="0" w:space="0" w:color="auto"/>
        <w:left w:val="none" w:sz="0" w:space="0" w:color="auto"/>
        <w:bottom w:val="none" w:sz="0" w:space="0" w:color="auto"/>
        <w:right w:val="none" w:sz="0" w:space="0" w:color="auto"/>
      </w:divBdr>
    </w:div>
    <w:div w:id="278685155">
      <w:bodyDiv w:val="1"/>
      <w:marLeft w:val="0"/>
      <w:marRight w:val="0"/>
      <w:marTop w:val="0"/>
      <w:marBottom w:val="0"/>
      <w:divBdr>
        <w:top w:val="none" w:sz="0" w:space="0" w:color="auto"/>
        <w:left w:val="none" w:sz="0" w:space="0" w:color="auto"/>
        <w:bottom w:val="none" w:sz="0" w:space="0" w:color="auto"/>
        <w:right w:val="none" w:sz="0" w:space="0" w:color="auto"/>
      </w:divBdr>
    </w:div>
    <w:div w:id="286395280">
      <w:bodyDiv w:val="1"/>
      <w:marLeft w:val="0"/>
      <w:marRight w:val="0"/>
      <w:marTop w:val="0"/>
      <w:marBottom w:val="0"/>
      <w:divBdr>
        <w:top w:val="none" w:sz="0" w:space="0" w:color="auto"/>
        <w:left w:val="none" w:sz="0" w:space="0" w:color="auto"/>
        <w:bottom w:val="none" w:sz="0" w:space="0" w:color="auto"/>
        <w:right w:val="none" w:sz="0" w:space="0" w:color="auto"/>
      </w:divBdr>
    </w:div>
    <w:div w:id="349724947">
      <w:bodyDiv w:val="1"/>
      <w:marLeft w:val="0"/>
      <w:marRight w:val="0"/>
      <w:marTop w:val="0"/>
      <w:marBottom w:val="0"/>
      <w:divBdr>
        <w:top w:val="none" w:sz="0" w:space="0" w:color="auto"/>
        <w:left w:val="none" w:sz="0" w:space="0" w:color="auto"/>
        <w:bottom w:val="none" w:sz="0" w:space="0" w:color="auto"/>
        <w:right w:val="none" w:sz="0" w:space="0" w:color="auto"/>
      </w:divBdr>
    </w:div>
    <w:div w:id="367070508">
      <w:bodyDiv w:val="1"/>
      <w:marLeft w:val="0"/>
      <w:marRight w:val="0"/>
      <w:marTop w:val="0"/>
      <w:marBottom w:val="0"/>
      <w:divBdr>
        <w:top w:val="none" w:sz="0" w:space="0" w:color="auto"/>
        <w:left w:val="none" w:sz="0" w:space="0" w:color="auto"/>
        <w:bottom w:val="none" w:sz="0" w:space="0" w:color="auto"/>
        <w:right w:val="none" w:sz="0" w:space="0" w:color="auto"/>
      </w:divBdr>
    </w:div>
    <w:div w:id="387269615">
      <w:bodyDiv w:val="1"/>
      <w:marLeft w:val="0"/>
      <w:marRight w:val="0"/>
      <w:marTop w:val="0"/>
      <w:marBottom w:val="0"/>
      <w:divBdr>
        <w:top w:val="none" w:sz="0" w:space="0" w:color="auto"/>
        <w:left w:val="none" w:sz="0" w:space="0" w:color="auto"/>
        <w:bottom w:val="none" w:sz="0" w:space="0" w:color="auto"/>
        <w:right w:val="none" w:sz="0" w:space="0" w:color="auto"/>
      </w:divBdr>
    </w:div>
    <w:div w:id="401408696">
      <w:bodyDiv w:val="1"/>
      <w:marLeft w:val="0"/>
      <w:marRight w:val="0"/>
      <w:marTop w:val="0"/>
      <w:marBottom w:val="0"/>
      <w:divBdr>
        <w:top w:val="none" w:sz="0" w:space="0" w:color="auto"/>
        <w:left w:val="none" w:sz="0" w:space="0" w:color="auto"/>
        <w:bottom w:val="none" w:sz="0" w:space="0" w:color="auto"/>
        <w:right w:val="none" w:sz="0" w:space="0" w:color="auto"/>
      </w:divBdr>
      <w:divsChild>
        <w:div w:id="675310387">
          <w:marLeft w:val="547"/>
          <w:marRight w:val="0"/>
          <w:marTop w:val="200"/>
          <w:marBottom w:val="0"/>
          <w:divBdr>
            <w:top w:val="none" w:sz="0" w:space="0" w:color="auto"/>
            <w:left w:val="none" w:sz="0" w:space="0" w:color="auto"/>
            <w:bottom w:val="none" w:sz="0" w:space="0" w:color="auto"/>
            <w:right w:val="none" w:sz="0" w:space="0" w:color="auto"/>
          </w:divBdr>
        </w:div>
        <w:div w:id="12149195">
          <w:marLeft w:val="547"/>
          <w:marRight w:val="0"/>
          <w:marTop w:val="200"/>
          <w:marBottom w:val="0"/>
          <w:divBdr>
            <w:top w:val="none" w:sz="0" w:space="0" w:color="auto"/>
            <w:left w:val="none" w:sz="0" w:space="0" w:color="auto"/>
            <w:bottom w:val="none" w:sz="0" w:space="0" w:color="auto"/>
            <w:right w:val="none" w:sz="0" w:space="0" w:color="auto"/>
          </w:divBdr>
        </w:div>
        <w:div w:id="948974018">
          <w:marLeft w:val="547"/>
          <w:marRight w:val="0"/>
          <w:marTop w:val="200"/>
          <w:marBottom w:val="0"/>
          <w:divBdr>
            <w:top w:val="none" w:sz="0" w:space="0" w:color="auto"/>
            <w:left w:val="none" w:sz="0" w:space="0" w:color="auto"/>
            <w:bottom w:val="none" w:sz="0" w:space="0" w:color="auto"/>
            <w:right w:val="none" w:sz="0" w:space="0" w:color="auto"/>
          </w:divBdr>
        </w:div>
        <w:div w:id="488834065">
          <w:marLeft w:val="547"/>
          <w:marRight w:val="0"/>
          <w:marTop w:val="200"/>
          <w:marBottom w:val="0"/>
          <w:divBdr>
            <w:top w:val="none" w:sz="0" w:space="0" w:color="auto"/>
            <w:left w:val="none" w:sz="0" w:space="0" w:color="auto"/>
            <w:bottom w:val="none" w:sz="0" w:space="0" w:color="auto"/>
            <w:right w:val="none" w:sz="0" w:space="0" w:color="auto"/>
          </w:divBdr>
        </w:div>
        <w:div w:id="282152355">
          <w:marLeft w:val="547"/>
          <w:marRight w:val="0"/>
          <w:marTop w:val="200"/>
          <w:marBottom w:val="0"/>
          <w:divBdr>
            <w:top w:val="none" w:sz="0" w:space="0" w:color="auto"/>
            <w:left w:val="none" w:sz="0" w:space="0" w:color="auto"/>
            <w:bottom w:val="none" w:sz="0" w:space="0" w:color="auto"/>
            <w:right w:val="none" w:sz="0" w:space="0" w:color="auto"/>
          </w:divBdr>
        </w:div>
      </w:divsChild>
    </w:div>
    <w:div w:id="453910854">
      <w:bodyDiv w:val="1"/>
      <w:marLeft w:val="0"/>
      <w:marRight w:val="0"/>
      <w:marTop w:val="0"/>
      <w:marBottom w:val="0"/>
      <w:divBdr>
        <w:top w:val="none" w:sz="0" w:space="0" w:color="auto"/>
        <w:left w:val="none" w:sz="0" w:space="0" w:color="auto"/>
        <w:bottom w:val="none" w:sz="0" w:space="0" w:color="auto"/>
        <w:right w:val="none" w:sz="0" w:space="0" w:color="auto"/>
      </w:divBdr>
      <w:divsChild>
        <w:div w:id="27723884">
          <w:marLeft w:val="547"/>
          <w:marRight w:val="0"/>
          <w:marTop w:val="200"/>
          <w:marBottom w:val="0"/>
          <w:divBdr>
            <w:top w:val="none" w:sz="0" w:space="0" w:color="auto"/>
            <w:left w:val="none" w:sz="0" w:space="0" w:color="auto"/>
            <w:bottom w:val="none" w:sz="0" w:space="0" w:color="auto"/>
            <w:right w:val="none" w:sz="0" w:space="0" w:color="auto"/>
          </w:divBdr>
        </w:div>
      </w:divsChild>
    </w:div>
    <w:div w:id="462819893">
      <w:bodyDiv w:val="1"/>
      <w:marLeft w:val="0"/>
      <w:marRight w:val="0"/>
      <w:marTop w:val="0"/>
      <w:marBottom w:val="0"/>
      <w:divBdr>
        <w:top w:val="none" w:sz="0" w:space="0" w:color="auto"/>
        <w:left w:val="none" w:sz="0" w:space="0" w:color="auto"/>
        <w:bottom w:val="none" w:sz="0" w:space="0" w:color="auto"/>
        <w:right w:val="none" w:sz="0" w:space="0" w:color="auto"/>
      </w:divBdr>
    </w:div>
    <w:div w:id="494153753">
      <w:bodyDiv w:val="1"/>
      <w:marLeft w:val="0"/>
      <w:marRight w:val="0"/>
      <w:marTop w:val="0"/>
      <w:marBottom w:val="0"/>
      <w:divBdr>
        <w:top w:val="none" w:sz="0" w:space="0" w:color="auto"/>
        <w:left w:val="none" w:sz="0" w:space="0" w:color="auto"/>
        <w:bottom w:val="none" w:sz="0" w:space="0" w:color="auto"/>
        <w:right w:val="none" w:sz="0" w:space="0" w:color="auto"/>
      </w:divBdr>
    </w:div>
    <w:div w:id="530191028">
      <w:bodyDiv w:val="1"/>
      <w:marLeft w:val="0"/>
      <w:marRight w:val="0"/>
      <w:marTop w:val="0"/>
      <w:marBottom w:val="0"/>
      <w:divBdr>
        <w:top w:val="none" w:sz="0" w:space="0" w:color="auto"/>
        <w:left w:val="none" w:sz="0" w:space="0" w:color="auto"/>
        <w:bottom w:val="none" w:sz="0" w:space="0" w:color="auto"/>
        <w:right w:val="none" w:sz="0" w:space="0" w:color="auto"/>
      </w:divBdr>
    </w:div>
    <w:div w:id="558639082">
      <w:bodyDiv w:val="1"/>
      <w:marLeft w:val="0"/>
      <w:marRight w:val="0"/>
      <w:marTop w:val="0"/>
      <w:marBottom w:val="0"/>
      <w:divBdr>
        <w:top w:val="none" w:sz="0" w:space="0" w:color="auto"/>
        <w:left w:val="none" w:sz="0" w:space="0" w:color="auto"/>
        <w:bottom w:val="none" w:sz="0" w:space="0" w:color="auto"/>
        <w:right w:val="none" w:sz="0" w:space="0" w:color="auto"/>
      </w:divBdr>
    </w:div>
    <w:div w:id="568226030">
      <w:bodyDiv w:val="1"/>
      <w:marLeft w:val="0"/>
      <w:marRight w:val="0"/>
      <w:marTop w:val="0"/>
      <w:marBottom w:val="0"/>
      <w:divBdr>
        <w:top w:val="none" w:sz="0" w:space="0" w:color="auto"/>
        <w:left w:val="none" w:sz="0" w:space="0" w:color="auto"/>
        <w:bottom w:val="none" w:sz="0" w:space="0" w:color="auto"/>
        <w:right w:val="none" w:sz="0" w:space="0" w:color="auto"/>
      </w:divBdr>
    </w:div>
    <w:div w:id="593705488">
      <w:bodyDiv w:val="1"/>
      <w:marLeft w:val="0"/>
      <w:marRight w:val="0"/>
      <w:marTop w:val="0"/>
      <w:marBottom w:val="0"/>
      <w:divBdr>
        <w:top w:val="none" w:sz="0" w:space="0" w:color="auto"/>
        <w:left w:val="none" w:sz="0" w:space="0" w:color="auto"/>
        <w:bottom w:val="none" w:sz="0" w:space="0" w:color="auto"/>
        <w:right w:val="none" w:sz="0" w:space="0" w:color="auto"/>
      </w:divBdr>
    </w:div>
    <w:div w:id="602349005">
      <w:bodyDiv w:val="1"/>
      <w:marLeft w:val="0"/>
      <w:marRight w:val="0"/>
      <w:marTop w:val="0"/>
      <w:marBottom w:val="0"/>
      <w:divBdr>
        <w:top w:val="none" w:sz="0" w:space="0" w:color="auto"/>
        <w:left w:val="none" w:sz="0" w:space="0" w:color="auto"/>
        <w:bottom w:val="none" w:sz="0" w:space="0" w:color="auto"/>
        <w:right w:val="none" w:sz="0" w:space="0" w:color="auto"/>
      </w:divBdr>
    </w:div>
    <w:div w:id="611327008">
      <w:bodyDiv w:val="1"/>
      <w:marLeft w:val="0"/>
      <w:marRight w:val="0"/>
      <w:marTop w:val="0"/>
      <w:marBottom w:val="0"/>
      <w:divBdr>
        <w:top w:val="none" w:sz="0" w:space="0" w:color="auto"/>
        <w:left w:val="none" w:sz="0" w:space="0" w:color="auto"/>
        <w:bottom w:val="none" w:sz="0" w:space="0" w:color="auto"/>
        <w:right w:val="none" w:sz="0" w:space="0" w:color="auto"/>
      </w:divBdr>
    </w:div>
    <w:div w:id="619150779">
      <w:bodyDiv w:val="1"/>
      <w:marLeft w:val="0"/>
      <w:marRight w:val="0"/>
      <w:marTop w:val="0"/>
      <w:marBottom w:val="0"/>
      <w:divBdr>
        <w:top w:val="none" w:sz="0" w:space="0" w:color="auto"/>
        <w:left w:val="none" w:sz="0" w:space="0" w:color="auto"/>
        <w:bottom w:val="none" w:sz="0" w:space="0" w:color="auto"/>
        <w:right w:val="none" w:sz="0" w:space="0" w:color="auto"/>
      </w:divBdr>
    </w:div>
    <w:div w:id="632710447">
      <w:bodyDiv w:val="1"/>
      <w:marLeft w:val="0"/>
      <w:marRight w:val="0"/>
      <w:marTop w:val="0"/>
      <w:marBottom w:val="0"/>
      <w:divBdr>
        <w:top w:val="none" w:sz="0" w:space="0" w:color="auto"/>
        <w:left w:val="none" w:sz="0" w:space="0" w:color="auto"/>
        <w:bottom w:val="none" w:sz="0" w:space="0" w:color="auto"/>
        <w:right w:val="none" w:sz="0" w:space="0" w:color="auto"/>
      </w:divBdr>
    </w:div>
    <w:div w:id="721560525">
      <w:bodyDiv w:val="1"/>
      <w:marLeft w:val="0"/>
      <w:marRight w:val="0"/>
      <w:marTop w:val="0"/>
      <w:marBottom w:val="0"/>
      <w:divBdr>
        <w:top w:val="none" w:sz="0" w:space="0" w:color="auto"/>
        <w:left w:val="none" w:sz="0" w:space="0" w:color="auto"/>
        <w:bottom w:val="none" w:sz="0" w:space="0" w:color="auto"/>
        <w:right w:val="none" w:sz="0" w:space="0" w:color="auto"/>
      </w:divBdr>
      <w:divsChild>
        <w:div w:id="136845565">
          <w:marLeft w:val="0"/>
          <w:marRight w:val="0"/>
          <w:marTop w:val="0"/>
          <w:marBottom w:val="0"/>
          <w:divBdr>
            <w:top w:val="none" w:sz="0" w:space="0" w:color="auto"/>
            <w:left w:val="none" w:sz="0" w:space="0" w:color="auto"/>
            <w:bottom w:val="none" w:sz="0" w:space="0" w:color="auto"/>
            <w:right w:val="none" w:sz="0" w:space="0" w:color="auto"/>
          </w:divBdr>
          <w:divsChild>
            <w:div w:id="1161854261">
              <w:marLeft w:val="0"/>
              <w:marRight w:val="0"/>
              <w:marTop w:val="0"/>
              <w:marBottom w:val="0"/>
              <w:divBdr>
                <w:top w:val="none" w:sz="0" w:space="0" w:color="auto"/>
                <w:left w:val="none" w:sz="0" w:space="0" w:color="auto"/>
                <w:bottom w:val="none" w:sz="0" w:space="0" w:color="auto"/>
                <w:right w:val="none" w:sz="0" w:space="0" w:color="auto"/>
              </w:divBdr>
              <w:divsChild>
                <w:div w:id="1446804784">
                  <w:marLeft w:val="0"/>
                  <w:marRight w:val="0"/>
                  <w:marTop w:val="0"/>
                  <w:marBottom w:val="0"/>
                  <w:divBdr>
                    <w:top w:val="none" w:sz="0" w:space="0" w:color="auto"/>
                    <w:left w:val="none" w:sz="0" w:space="0" w:color="auto"/>
                    <w:bottom w:val="none" w:sz="0" w:space="0" w:color="auto"/>
                    <w:right w:val="none" w:sz="0" w:space="0" w:color="auto"/>
                  </w:divBdr>
                  <w:divsChild>
                    <w:div w:id="626594029">
                      <w:marLeft w:val="0"/>
                      <w:marRight w:val="0"/>
                      <w:marTop w:val="0"/>
                      <w:marBottom w:val="0"/>
                      <w:divBdr>
                        <w:top w:val="none" w:sz="0" w:space="0" w:color="auto"/>
                        <w:left w:val="none" w:sz="0" w:space="0" w:color="auto"/>
                        <w:bottom w:val="none" w:sz="0" w:space="0" w:color="auto"/>
                        <w:right w:val="none" w:sz="0" w:space="0" w:color="auto"/>
                      </w:divBdr>
                      <w:divsChild>
                        <w:div w:id="13695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531629">
      <w:bodyDiv w:val="1"/>
      <w:marLeft w:val="0"/>
      <w:marRight w:val="0"/>
      <w:marTop w:val="0"/>
      <w:marBottom w:val="0"/>
      <w:divBdr>
        <w:top w:val="none" w:sz="0" w:space="0" w:color="auto"/>
        <w:left w:val="none" w:sz="0" w:space="0" w:color="auto"/>
        <w:bottom w:val="none" w:sz="0" w:space="0" w:color="auto"/>
        <w:right w:val="none" w:sz="0" w:space="0" w:color="auto"/>
      </w:divBdr>
    </w:div>
    <w:div w:id="827327304">
      <w:bodyDiv w:val="1"/>
      <w:marLeft w:val="0"/>
      <w:marRight w:val="0"/>
      <w:marTop w:val="0"/>
      <w:marBottom w:val="0"/>
      <w:divBdr>
        <w:top w:val="none" w:sz="0" w:space="0" w:color="auto"/>
        <w:left w:val="none" w:sz="0" w:space="0" w:color="auto"/>
        <w:bottom w:val="none" w:sz="0" w:space="0" w:color="auto"/>
        <w:right w:val="none" w:sz="0" w:space="0" w:color="auto"/>
      </w:divBdr>
    </w:div>
    <w:div w:id="887494671">
      <w:bodyDiv w:val="1"/>
      <w:marLeft w:val="0"/>
      <w:marRight w:val="0"/>
      <w:marTop w:val="0"/>
      <w:marBottom w:val="0"/>
      <w:divBdr>
        <w:top w:val="none" w:sz="0" w:space="0" w:color="auto"/>
        <w:left w:val="none" w:sz="0" w:space="0" w:color="auto"/>
        <w:bottom w:val="none" w:sz="0" w:space="0" w:color="auto"/>
        <w:right w:val="none" w:sz="0" w:space="0" w:color="auto"/>
      </w:divBdr>
    </w:div>
    <w:div w:id="905913923">
      <w:bodyDiv w:val="1"/>
      <w:marLeft w:val="0"/>
      <w:marRight w:val="0"/>
      <w:marTop w:val="0"/>
      <w:marBottom w:val="0"/>
      <w:divBdr>
        <w:top w:val="none" w:sz="0" w:space="0" w:color="auto"/>
        <w:left w:val="none" w:sz="0" w:space="0" w:color="auto"/>
        <w:bottom w:val="none" w:sz="0" w:space="0" w:color="auto"/>
        <w:right w:val="none" w:sz="0" w:space="0" w:color="auto"/>
      </w:divBdr>
    </w:div>
    <w:div w:id="973022767">
      <w:bodyDiv w:val="1"/>
      <w:marLeft w:val="0"/>
      <w:marRight w:val="0"/>
      <w:marTop w:val="0"/>
      <w:marBottom w:val="0"/>
      <w:divBdr>
        <w:top w:val="none" w:sz="0" w:space="0" w:color="auto"/>
        <w:left w:val="none" w:sz="0" w:space="0" w:color="auto"/>
        <w:bottom w:val="none" w:sz="0" w:space="0" w:color="auto"/>
        <w:right w:val="none" w:sz="0" w:space="0" w:color="auto"/>
      </w:divBdr>
    </w:div>
    <w:div w:id="979187352">
      <w:bodyDiv w:val="1"/>
      <w:marLeft w:val="0"/>
      <w:marRight w:val="0"/>
      <w:marTop w:val="0"/>
      <w:marBottom w:val="0"/>
      <w:divBdr>
        <w:top w:val="none" w:sz="0" w:space="0" w:color="auto"/>
        <w:left w:val="none" w:sz="0" w:space="0" w:color="auto"/>
        <w:bottom w:val="none" w:sz="0" w:space="0" w:color="auto"/>
        <w:right w:val="none" w:sz="0" w:space="0" w:color="auto"/>
      </w:divBdr>
    </w:div>
    <w:div w:id="979647341">
      <w:bodyDiv w:val="1"/>
      <w:marLeft w:val="0"/>
      <w:marRight w:val="0"/>
      <w:marTop w:val="0"/>
      <w:marBottom w:val="0"/>
      <w:divBdr>
        <w:top w:val="none" w:sz="0" w:space="0" w:color="auto"/>
        <w:left w:val="none" w:sz="0" w:space="0" w:color="auto"/>
        <w:bottom w:val="none" w:sz="0" w:space="0" w:color="auto"/>
        <w:right w:val="none" w:sz="0" w:space="0" w:color="auto"/>
      </w:divBdr>
    </w:div>
    <w:div w:id="993874151">
      <w:bodyDiv w:val="1"/>
      <w:marLeft w:val="0"/>
      <w:marRight w:val="0"/>
      <w:marTop w:val="0"/>
      <w:marBottom w:val="0"/>
      <w:divBdr>
        <w:top w:val="none" w:sz="0" w:space="0" w:color="auto"/>
        <w:left w:val="none" w:sz="0" w:space="0" w:color="auto"/>
        <w:bottom w:val="none" w:sz="0" w:space="0" w:color="auto"/>
        <w:right w:val="none" w:sz="0" w:space="0" w:color="auto"/>
      </w:divBdr>
    </w:div>
    <w:div w:id="1085419674">
      <w:bodyDiv w:val="1"/>
      <w:marLeft w:val="0"/>
      <w:marRight w:val="0"/>
      <w:marTop w:val="0"/>
      <w:marBottom w:val="0"/>
      <w:divBdr>
        <w:top w:val="none" w:sz="0" w:space="0" w:color="auto"/>
        <w:left w:val="none" w:sz="0" w:space="0" w:color="auto"/>
        <w:bottom w:val="none" w:sz="0" w:space="0" w:color="auto"/>
        <w:right w:val="none" w:sz="0" w:space="0" w:color="auto"/>
      </w:divBdr>
    </w:div>
    <w:div w:id="1092822737">
      <w:bodyDiv w:val="1"/>
      <w:marLeft w:val="0"/>
      <w:marRight w:val="0"/>
      <w:marTop w:val="0"/>
      <w:marBottom w:val="0"/>
      <w:divBdr>
        <w:top w:val="none" w:sz="0" w:space="0" w:color="auto"/>
        <w:left w:val="none" w:sz="0" w:space="0" w:color="auto"/>
        <w:bottom w:val="none" w:sz="0" w:space="0" w:color="auto"/>
        <w:right w:val="none" w:sz="0" w:space="0" w:color="auto"/>
      </w:divBdr>
    </w:div>
    <w:div w:id="1113094622">
      <w:bodyDiv w:val="1"/>
      <w:marLeft w:val="0"/>
      <w:marRight w:val="0"/>
      <w:marTop w:val="0"/>
      <w:marBottom w:val="0"/>
      <w:divBdr>
        <w:top w:val="none" w:sz="0" w:space="0" w:color="auto"/>
        <w:left w:val="none" w:sz="0" w:space="0" w:color="auto"/>
        <w:bottom w:val="none" w:sz="0" w:space="0" w:color="auto"/>
        <w:right w:val="none" w:sz="0" w:space="0" w:color="auto"/>
      </w:divBdr>
    </w:div>
    <w:div w:id="1163859523">
      <w:bodyDiv w:val="1"/>
      <w:marLeft w:val="0"/>
      <w:marRight w:val="0"/>
      <w:marTop w:val="0"/>
      <w:marBottom w:val="0"/>
      <w:divBdr>
        <w:top w:val="none" w:sz="0" w:space="0" w:color="auto"/>
        <w:left w:val="none" w:sz="0" w:space="0" w:color="auto"/>
        <w:bottom w:val="none" w:sz="0" w:space="0" w:color="auto"/>
        <w:right w:val="none" w:sz="0" w:space="0" w:color="auto"/>
      </w:divBdr>
    </w:div>
    <w:div w:id="1184319881">
      <w:bodyDiv w:val="1"/>
      <w:marLeft w:val="0"/>
      <w:marRight w:val="0"/>
      <w:marTop w:val="0"/>
      <w:marBottom w:val="0"/>
      <w:divBdr>
        <w:top w:val="none" w:sz="0" w:space="0" w:color="auto"/>
        <w:left w:val="none" w:sz="0" w:space="0" w:color="auto"/>
        <w:bottom w:val="none" w:sz="0" w:space="0" w:color="auto"/>
        <w:right w:val="none" w:sz="0" w:space="0" w:color="auto"/>
      </w:divBdr>
      <w:divsChild>
        <w:div w:id="755252120">
          <w:marLeft w:val="547"/>
          <w:marRight w:val="0"/>
          <w:marTop w:val="200"/>
          <w:marBottom w:val="0"/>
          <w:divBdr>
            <w:top w:val="none" w:sz="0" w:space="0" w:color="auto"/>
            <w:left w:val="none" w:sz="0" w:space="0" w:color="auto"/>
            <w:bottom w:val="none" w:sz="0" w:space="0" w:color="auto"/>
            <w:right w:val="none" w:sz="0" w:space="0" w:color="auto"/>
          </w:divBdr>
        </w:div>
      </w:divsChild>
    </w:div>
    <w:div w:id="1201086640">
      <w:bodyDiv w:val="1"/>
      <w:marLeft w:val="0"/>
      <w:marRight w:val="0"/>
      <w:marTop w:val="0"/>
      <w:marBottom w:val="0"/>
      <w:divBdr>
        <w:top w:val="none" w:sz="0" w:space="0" w:color="auto"/>
        <w:left w:val="none" w:sz="0" w:space="0" w:color="auto"/>
        <w:bottom w:val="none" w:sz="0" w:space="0" w:color="auto"/>
        <w:right w:val="none" w:sz="0" w:space="0" w:color="auto"/>
      </w:divBdr>
    </w:div>
    <w:div w:id="1233588197">
      <w:bodyDiv w:val="1"/>
      <w:marLeft w:val="0"/>
      <w:marRight w:val="0"/>
      <w:marTop w:val="0"/>
      <w:marBottom w:val="0"/>
      <w:divBdr>
        <w:top w:val="none" w:sz="0" w:space="0" w:color="auto"/>
        <w:left w:val="none" w:sz="0" w:space="0" w:color="auto"/>
        <w:bottom w:val="none" w:sz="0" w:space="0" w:color="auto"/>
        <w:right w:val="none" w:sz="0" w:space="0" w:color="auto"/>
      </w:divBdr>
    </w:div>
    <w:div w:id="1241329628">
      <w:bodyDiv w:val="1"/>
      <w:marLeft w:val="0"/>
      <w:marRight w:val="0"/>
      <w:marTop w:val="0"/>
      <w:marBottom w:val="0"/>
      <w:divBdr>
        <w:top w:val="none" w:sz="0" w:space="0" w:color="auto"/>
        <w:left w:val="none" w:sz="0" w:space="0" w:color="auto"/>
        <w:bottom w:val="none" w:sz="0" w:space="0" w:color="auto"/>
        <w:right w:val="none" w:sz="0" w:space="0" w:color="auto"/>
      </w:divBdr>
    </w:div>
    <w:div w:id="1273973903">
      <w:bodyDiv w:val="1"/>
      <w:marLeft w:val="0"/>
      <w:marRight w:val="0"/>
      <w:marTop w:val="0"/>
      <w:marBottom w:val="0"/>
      <w:divBdr>
        <w:top w:val="none" w:sz="0" w:space="0" w:color="auto"/>
        <w:left w:val="none" w:sz="0" w:space="0" w:color="auto"/>
        <w:bottom w:val="none" w:sz="0" w:space="0" w:color="auto"/>
        <w:right w:val="none" w:sz="0" w:space="0" w:color="auto"/>
      </w:divBdr>
    </w:div>
    <w:div w:id="1290823544">
      <w:bodyDiv w:val="1"/>
      <w:marLeft w:val="0"/>
      <w:marRight w:val="0"/>
      <w:marTop w:val="0"/>
      <w:marBottom w:val="0"/>
      <w:divBdr>
        <w:top w:val="none" w:sz="0" w:space="0" w:color="auto"/>
        <w:left w:val="none" w:sz="0" w:space="0" w:color="auto"/>
        <w:bottom w:val="none" w:sz="0" w:space="0" w:color="auto"/>
        <w:right w:val="none" w:sz="0" w:space="0" w:color="auto"/>
      </w:divBdr>
    </w:div>
    <w:div w:id="1340544466">
      <w:bodyDiv w:val="1"/>
      <w:marLeft w:val="0"/>
      <w:marRight w:val="0"/>
      <w:marTop w:val="0"/>
      <w:marBottom w:val="0"/>
      <w:divBdr>
        <w:top w:val="none" w:sz="0" w:space="0" w:color="auto"/>
        <w:left w:val="none" w:sz="0" w:space="0" w:color="auto"/>
        <w:bottom w:val="none" w:sz="0" w:space="0" w:color="auto"/>
        <w:right w:val="none" w:sz="0" w:space="0" w:color="auto"/>
      </w:divBdr>
    </w:div>
    <w:div w:id="1395817807">
      <w:bodyDiv w:val="1"/>
      <w:marLeft w:val="0"/>
      <w:marRight w:val="0"/>
      <w:marTop w:val="0"/>
      <w:marBottom w:val="0"/>
      <w:divBdr>
        <w:top w:val="none" w:sz="0" w:space="0" w:color="auto"/>
        <w:left w:val="none" w:sz="0" w:space="0" w:color="auto"/>
        <w:bottom w:val="none" w:sz="0" w:space="0" w:color="auto"/>
        <w:right w:val="none" w:sz="0" w:space="0" w:color="auto"/>
      </w:divBdr>
    </w:div>
    <w:div w:id="1452433228">
      <w:bodyDiv w:val="1"/>
      <w:marLeft w:val="0"/>
      <w:marRight w:val="0"/>
      <w:marTop w:val="0"/>
      <w:marBottom w:val="0"/>
      <w:divBdr>
        <w:top w:val="none" w:sz="0" w:space="0" w:color="auto"/>
        <w:left w:val="none" w:sz="0" w:space="0" w:color="auto"/>
        <w:bottom w:val="none" w:sz="0" w:space="0" w:color="auto"/>
        <w:right w:val="none" w:sz="0" w:space="0" w:color="auto"/>
      </w:divBdr>
    </w:div>
    <w:div w:id="1547570627">
      <w:bodyDiv w:val="1"/>
      <w:marLeft w:val="0"/>
      <w:marRight w:val="0"/>
      <w:marTop w:val="0"/>
      <w:marBottom w:val="0"/>
      <w:divBdr>
        <w:top w:val="none" w:sz="0" w:space="0" w:color="auto"/>
        <w:left w:val="none" w:sz="0" w:space="0" w:color="auto"/>
        <w:bottom w:val="none" w:sz="0" w:space="0" w:color="auto"/>
        <w:right w:val="none" w:sz="0" w:space="0" w:color="auto"/>
      </w:divBdr>
      <w:divsChild>
        <w:div w:id="323508316">
          <w:marLeft w:val="547"/>
          <w:marRight w:val="0"/>
          <w:marTop w:val="200"/>
          <w:marBottom w:val="0"/>
          <w:divBdr>
            <w:top w:val="none" w:sz="0" w:space="0" w:color="auto"/>
            <w:left w:val="none" w:sz="0" w:space="0" w:color="auto"/>
            <w:bottom w:val="none" w:sz="0" w:space="0" w:color="auto"/>
            <w:right w:val="none" w:sz="0" w:space="0" w:color="auto"/>
          </w:divBdr>
        </w:div>
        <w:div w:id="1492991207">
          <w:marLeft w:val="547"/>
          <w:marRight w:val="0"/>
          <w:marTop w:val="200"/>
          <w:marBottom w:val="0"/>
          <w:divBdr>
            <w:top w:val="none" w:sz="0" w:space="0" w:color="auto"/>
            <w:left w:val="none" w:sz="0" w:space="0" w:color="auto"/>
            <w:bottom w:val="none" w:sz="0" w:space="0" w:color="auto"/>
            <w:right w:val="none" w:sz="0" w:space="0" w:color="auto"/>
          </w:divBdr>
        </w:div>
        <w:div w:id="2003700975">
          <w:marLeft w:val="1166"/>
          <w:marRight w:val="0"/>
          <w:marTop w:val="200"/>
          <w:marBottom w:val="0"/>
          <w:divBdr>
            <w:top w:val="none" w:sz="0" w:space="0" w:color="auto"/>
            <w:left w:val="none" w:sz="0" w:space="0" w:color="auto"/>
            <w:bottom w:val="none" w:sz="0" w:space="0" w:color="auto"/>
            <w:right w:val="none" w:sz="0" w:space="0" w:color="auto"/>
          </w:divBdr>
        </w:div>
        <w:div w:id="1116175211">
          <w:marLeft w:val="1166"/>
          <w:marRight w:val="0"/>
          <w:marTop w:val="200"/>
          <w:marBottom w:val="0"/>
          <w:divBdr>
            <w:top w:val="none" w:sz="0" w:space="0" w:color="auto"/>
            <w:left w:val="none" w:sz="0" w:space="0" w:color="auto"/>
            <w:bottom w:val="none" w:sz="0" w:space="0" w:color="auto"/>
            <w:right w:val="none" w:sz="0" w:space="0" w:color="auto"/>
          </w:divBdr>
        </w:div>
        <w:div w:id="1638366377">
          <w:marLeft w:val="547"/>
          <w:marRight w:val="0"/>
          <w:marTop w:val="200"/>
          <w:marBottom w:val="0"/>
          <w:divBdr>
            <w:top w:val="none" w:sz="0" w:space="0" w:color="auto"/>
            <w:left w:val="none" w:sz="0" w:space="0" w:color="auto"/>
            <w:bottom w:val="none" w:sz="0" w:space="0" w:color="auto"/>
            <w:right w:val="none" w:sz="0" w:space="0" w:color="auto"/>
          </w:divBdr>
        </w:div>
        <w:div w:id="739448162">
          <w:marLeft w:val="547"/>
          <w:marRight w:val="0"/>
          <w:marTop w:val="200"/>
          <w:marBottom w:val="0"/>
          <w:divBdr>
            <w:top w:val="none" w:sz="0" w:space="0" w:color="auto"/>
            <w:left w:val="none" w:sz="0" w:space="0" w:color="auto"/>
            <w:bottom w:val="none" w:sz="0" w:space="0" w:color="auto"/>
            <w:right w:val="none" w:sz="0" w:space="0" w:color="auto"/>
          </w:divBdr>
        </w:div>
      </w:divsChild>
    </w:div>
    <w:div w:id="1614167986">
      <w:bodyDiv w:val="1"/>
      <w:marLeft w:val="0"/>
      <w:marRight w:val="0"/>
      <w:marTop w:val="0"/>
      <w:marBottom w:val="0"/>
      <w:divBdr>
        <w:top w:val="none" w:sz="0" w:space="0" w:color="auto"/>
        <w:left w:val="none" w:sz="0" w:space="0" w:color="auto"/>
        <w:bottom w:val="none" w:sz="0" w:space="0" w:color="auto"/>
        <w:right w:val="none" w:sz="0" w:space="0" w:color="auto"/>
      </w:divBdr>
    </w:div>
    <w:div w:id="1686831767">
      <w:bodyDiv w:val="1"/>
      <w:marLeft w:val="0"/>
      <w:marRight w:val="0"/>
      <w:marTop w:val="0"/>
      <w:marBottom w:val="0"/>
      <w:divBdr>
        <w:top w:val="none" w:sz="0" w:space="0" w:color="auto"/>
        <w:left w:val="none" w:sz="0" w:space="0" w:color="auto"/>
        <w:bottom w:val="none" w:sz="0" w:space="0" w:color="auto"/>
        <w:right w:val="none" w:sz="0" w:space="0" w:color="auto"/>
      </w:divBdr>
    </w:div>
    <w:div w:id="1707753843">
      <w:bodyDiv w:val="1"/>
      <w:marLeft w:val="0"/>
      <w:marRight w:val="0"/>
      <w:marTop w:val="0"/>
      <w:marBottom w:val="0"/>
      <w:divBdr>
        <w:top w:val="none" w:sz="0" w:space="0" w:color="auto"/>
        <w:left w:val="none" w:sz="0" w:space="0" w:color="auto"/>
        <w:bottom w:val="none" w:sz="0" w:space="0" w:color="auto"/>
        <w:right w:val="none" w:sz="0" w:space="0" w:color="auto"/>
      </w:divBdr>
      <w:divsChild>
        <w:div w:id="1798446321">
          <w:marLeft w:val="446"/>
          <w:marRight w:val="0"/>
          <w:marTop w:val="200"/>
          <w:marBottom w:val="240"/>
          <w:divBdr>
            <w:top w:val="none" w:sz="0" w:space="0" w:color="auto"/>
            <w:left w:val="none" w:sz="0" w:space="0" w:color="auto"/>
            <w:bottom w:val="none" w:sz="0" w:space="0" w:color="auto"/>
            <w:right w:val="none" w:sz="0" w:space="0" w:color="auto"/>
          </w:divBdr>
        </w:div>
      </w:divsChild>
    </w:div>
    <w:div w:id="1722903618">
      <w:marLeft w:val="0"/>
      <w:marRight w:val="0"/>
      <w:marTop w:val="0"/>
      <w:marBottom w:val="0"/>
      <w:divBdr>
        <w:top w:val="none" w:sz="0" w:space="0" w:color="auto"/>
        <w:left w:val="none" w:sz="0" w:space="0" w:color="auto"/>
        <w:bottom w:val="none" w:sz="0" w:space="0" w:color="auto"/>
        <w:right w:val="none" w:sz="0" w:space="0" w:color="auto"/>
      </w:divBdr>
    </w:div>
    <w:div w:id="1722903619">
      <w:marLeft w:val="0"/>
      <w:marRight w:val="0"/>
      <w:marTop w:val="0"/>
      <w:marBottom w:val="0"/>
      <w:divBdr>
        <w:top w:val="none" w:sz="0" w:space="0" w:color="auto"/>
        <w:left w:val="none" w:sz="0" w:space="0" w:color="auto"/>
        <w:bottom w:val="none" w:sz="0" w:space="0" w:color="auto"/>
        <w:right w:val="none" w:sz="0" w:space="0" w:color="auto"/>
      </w:divBdr>
    </w:div>
    <w:div w:id="1722903621">
      <w:marLeft w:val="0"/>
      <w:marRight w:val="0"/>
      <w:marTop w:val="0"/>
      <w:marBottom w:val="0"/>
      <w:divBdr>
        <w:top w:val="none" w:sz="0" w:space="0" w:color="auto"/>
        <w:left w:val="none" w:sz="0" w:space="0" w:color="auto"/>
        <w:bottom w:val="none" w:sz="0" w:space="0" w:color="auto"/>
        <w:right w:val="none" w:sz="0" w:space="0" w:color="auto"/>
      </w:divBdr>
    </w:div>
    <w:div w:id="1722903622">
      <w:marLeft w:val="0"/>
      <w:marRight w:val="0"/>
      <w:marTop w:val="0"/>
      <w:marBottom w:val="0"/>
      <w:divBdr>
        <w:top w:val="none" w:sz="0" w:space="0" w:color="auto"/>
        <w:left w:val="none" w:sz="0" w:space="0" w:color="auto"/>
        <w:bottom w:val="none" w:sz="0" w:space="0" w:color="auto"/>
        <w:right w:val="none" w:sz="0" w:space="0" w:color="auto"/>
      </w:divBdr>
    </w:div>
    <w:div w:id="1722903623">
      <w:marLeft w:val="0"/>
      <w:marRight w:val="0"/>
      <w:marTop w:val="0"/>
      <w:marBottom w:val="0"/>
      <w:divBdr>
        <w:top w:val="none" w:sz="0" w:space="0" w:color="auto"/>
        <w:left w:val="none" w:sz="0" w:space="0" w:color="auto"/>
        <w:bottom w:val="none" w:sz="0" w:space="0" w:color="auto"/>
        <w:right w:val="none" w:sz="0" w:space="0" w:color="auto"/>
      </w:divBdr>
    </w:div>
    <w:div w:id="1722903624">
      <w:marLeft w:val="0"/>
      <w:marRight w:val="0"/>
      <w:marTop w:val="0"/>
      <w:marBottom w:val="0"/>
      <w:divBdr>
        <w:top w:val="none" w:sz="0" w:space="0" w:color="auto"/>
        <w:left w:val="none" w:sz="0" w:space="0" w:color="auto"/>
        <w:bottom w:val="none" w:sz="0" w:space="0" w:color="auto"/>
        <w:right w:val="none" w:sz="0" w:space="0" w:color="auto"/>
      </w:divBdr>
    </w:div>
    <w:div w:id="1722903627">
      <w:marLeft w:val="0"/>
      <w:marRight w:val="0"/>
      <w:marTop w:val="0"/>
      <w:marBottom w:val="0"/>
      <w:divBdr>
        <w:top w:val="none" w:sz="0" w:space="0" w:color="auto"/>
        <w:left w:val="none" w:sz="0" w:space="0" w:color="auto"/>
        <w:bottom w:val="none" w:sz="0" w:space="0" w:color="auto"/>
        <w:right w:val="none" w:sz="0" w:space="0" w:color="auto"/>
      </w:divBdr>
      <w:divsChild>
        <w:div w:id="1722903620">
          <w:marLeft w:val="0"/>
          <w:marRight w:val="0"/>
          <w:marTop w:val="0"/>
          <w:marBottom w:val="0"/>
          <w:divBdr>
            <w:top w:val="none" w:sz="0" w:space="0" w:color="auto"/>
            <w:left w:val="none" w:sz="0" w:space="0" w:color="auto"/>
            <w:bottom w:val="none" w:sz="0" w:space="0" w:color="auto"/>
            <w:right w:val="none" w:sz="0" w:space="0" w:color="auto"/>
          </w:divBdr>
        </w:div>
      </w:divsChild>
    </w:div>
    <w:div w:id="1722903628">
      <w:marLeft w:val="0"/>
      <w:marRight w:val="0"/>
      <w:marTop w:val="0"/>
      <w:marBottom w:val="0"/>
      <w:divBdr>
        <w:top w:val="none" w:sz="0" w:space="0" w:color="auto"/>
        <w:left w:val="none" w:sz="0" w:space="0" w:color="auto"/>
        <w:bottom w:val="none" w:sz="0" w:space="0" w:color="auto"/>
        <w:right w:val="none" w:sz="0" w:space="0" w:color="auto"/>
      </w:divBdr>
    </w:div>
    <w:div w:id="1722903629">
      <w:marLeft w:val="0"/>
      <w:marRight w:val="0"/>
      <w:marTop w:val="0"/>
      <w:marBottom w:val="0"/>
      <w:divBdr>
        <w:top w:val="none" w:sz="0" w:space="0" w:color="auto"/>
        <w:left w:val="none" w:sz="0" w:space="0" w:color="auto"/>
        <w:bottom w:val="none" w:sz="0" w:space="0" w:color="auto"/>
        <w:right w:val="none" w:sz="0" w:space="0" w:color="auto"/>
      </w:divBdr>
    </w:div>
    <w:div w:id="1722903630">
      <w:marLeft w:val="0"/>
      <w:marRight w:val="0"/>
      <w:marTop w:val="0"/>
      <w:marBottom w:val="0"/>
      <w:divBdr>
        <w:top w:val="none" w:sz="0" w:space="0" w:color="auto"/>
        <w:left w:val="none" w:sz="0" w:space="0" w:color="auto"/>
        <w:bottom w:val="none" w:sz="0" w:space="0" w:color="auto"/>
        <w:right w:val="none" w:sz="0" w:space="0" w:color="auto"/>
      </w:divBdr>
      <w:divsChild>
        <w:div w:id="1722903658">
          <w:marLeft w:val="446"/>
          <w:marRight w:val="0"/>
          <w:marTop w:val="0"/>
          <w:marBottom w:val="0"/>
          <w:divBdr>
            <w:top w:val="none" w:sz="0" w:space="0" w:color="auto"/>
            <w:left w:val="none" w:sz="0" w:space="0" w:color="auto"/>
            <w:bottom w:val="none" w:sz="0" w:space="0" w:color="auto"/>
            <w:right w:val="none" w:sz="0" w:space="0" w:color="auto"/>
          </w:divBdr>
        </w:div>
        <w:div w:id="1722903675">
          <w:marLeft w:val="446"/>
          <w:marRight w:val="0"/>
          <w:marTop w:val="0"/>
          <w:marBottom w:val="0"/>
          <w:divBdr>
            <w:top w:val="none" w:sz="0" w:space="0" w:color="auto"/>
            <w:left w:val="none" w:sz="0" w:space="0" w:color="auto"/>
            <w:bottom w:val="none" w:sz="0" w:space="0" w:color="auto"/>
            <w:right w:val="none" w:sz="0" w:space="0" w:color="auto"/>
          </w:divBdr>
        </w:div>
        <w:div w:id="1722903700">
          <w:marLeft w:val="446"/>
          <w:marRight w:val="0"/>
          <w:marTop w:val="0"/>
          <w:marBottom w:val="0"/>
          <w:divBdr>
            <w:top w:val="none" w:sz="0" w:space="0" w:color="auto"/>
            <w:left w:val="none" w:sz="0" w:space="0" w:color="auto"/>
            <w:bottom w:val="none" w:sz="0" w:space="0" w:color="auto"/>
            <w:right w:val="none" w:sz="0" w:space="0" w:color="auto"/>
          </w:divBdr>
        </w:div>
        <w:div w:id="1722903729">
          <w:marLeft w:val="446"/>
          <w:marRight w:val="0"/>
          <w:marTop w:val="0"/>
          <w:marBottom w:val="0"/>
          <w:divBdr>
            <w:top w:val="none" w:sz="0" w:space="0" w:color="auto"/>
            <w:left w:val="none" w:sz="0" w:space="0" w:color="auto"/>
            <w:bottom w:val="none" w:sz="0" w:space="0" w:color="auto"/>
            <w:right w:val="none" w:sz="0" w:space="0" w:color="auto"/>
          </w:divBdr>
        </w:div>
        <w:div w:id="1722903734">
          <w:marLeft w:val="446"/>
          <w:marRight w:val="0"/>
          <w:marTop w:val="0"/>
          <w:marBottom w:val="0"/>
          <w:divBdr>
            <w:top w:val="none" w:sz="0" w:space="0" w:color="auto"/>
            <w:left w:val="none" w:sz="0" w:space="0" w:color="auto"/>
            <w:bottom w:val="none" w:sz="0" w:space="0" w:color="auto"/>
            <w:right w:val="none" w:sz="0" w:space="0" w:color="auto"/>
          </w:divBdr>
        </w:div>
      </w:divsChild>
    </w:div>
    <w:div w:id="1722903632">
      <w:marLeft w:val="0"/>
      <w:marRight w:val="0"/>
      <w:marTop w:val="0"/>
      <w:marBottom w:val="0"/>
      <w:divBdr>
        <w:top w:val="none" w:sz="0" w:space="0" w:color="auto"/>
        <w:left w:val="none" w:sz="0" w:space="0" w:color="auto"/>
        <w:bottom w:val="none" w:sz="0" w:space="0" w:color="auto"/>
        <w:right w:val="none" w:sz="0" w:space="0" w:color="auto"/>
      </w:divBdr>
    </w:div>
    <w:div w:id="1722903633">
      <w:marLeft w:val="0"/>
      <w:marRight w:val="0"/>
      <w:marTop w:val="0"/>
      <w:marBottom w:val="0"/>
      <w:divBdr>
        <w:top w:val="none" w:sz="0" w:space="0" w:color="auto"/>
        <w:left w:val="none" w:sz="0" w:space="0" w:color="auto"/>
        <w:bottom w:val="none" w:sz="0" w:space="0" w:color="auto"/>
        <w:right w:val="none" w:sz="0" w:space="0" w:color="auto"/>
      </w:divBdr>
    </w:div>
    <w:div w:id="1722903634">
      <w:marLeft w:val="0"/>
      <w:marRight w:val="0"/>
      <w:marTop w:val="0"/>
      <w:marBottom w:val="0"/>
      <w:divBdr>
        <w:top w:val="none" w:sz="0" w:space="0" w:color="auto"/>
        <w:left w:val="none" w:sz="0" w:space="0" w:color="auto"/>
        <w:bottom w:val="none" w:sz="0" w:space="0" w:color="auto"/>
        <w:right w:val="none" w:sz="0" w:space="0" w:color="auto"/>
      </w:divBdr>
    </w:div>
    <w:div w:id="1722903636">
      <w:marLeft w:val="0"/>
      <w:marRight w:val="0"/>
      <w:marTop w:val="0"/>
      <w:marBottom w:val="0"/>
      <w:divBdr>
        <w:top w:val="none" w:sz="0" w:space="0" w:color="auto"/>
        <w:left w:val="none" w:sz="0" w:space="0" w:color="auto"/>
        <w:bottom w:val="none" w:sz="0" w:space="0" w:color="auto"/>
        <w:right w:val="none" w:sz="0" w:space="0" w:color="auto"/>
      </w:divBdr>
    </w:div>
    <w:div w:id="1722903637">
      <w:marLeft w:val="0"/>
      <w:marRight w:val="0"/>
      <w:marTop w:val="0"/>
      <w:marBottom w:val="0"/>
      <w:divBdr>
        <w:top w:val="none" w:sz="0" w:space="0" w:color="auto"/>
        <w:left w:val="none" w:sz="0" w:space="0" w:color="auto"/>
        <w:bottom w:val="none" w:sz="0" w:space="0" w:color="auto"/>
        <w:right w:val="none" w:sz="0" w:space="0" w:color="auto"/>
      </w:divBdr>
      <w:divsChild>
        <w:div w:id="1722903643">
          <w:marLeft w:val="547"/>
          <w:marRight w:val="0"/>
          <w:marTop w:val="0"/>
          <w:marBottom w:val="0"/>
          <w:divBdr>
            <w:top w:val="none" w:sz="0" w:space="0" w:color="auto"/>
            <w:left w:val="none" w:sz="0" w:space="0" w:color="auto"/>
            <w:bottom w:val="none" w:sz="0" w:space="0" w:color="auto"/>
            <w:right w:val="none" w:sz="0" w:space="0" w:color="auto"/>
          </w:divBdr>
        </w:div>
        <w:div w:id="1722903655">
          <w:marLeft w:val="547"/>
          <w:marRight w:val="0"/>
          <w:marTop w:val="0"/>
          <w:marBottom w:val="0"/>
          <w:divBdr>
            <w:top w:val="none" w:sz="0" w:space="0" w:color="auto"/>
            <w:left w:val="none" w:sz="0" w:space="0" w:color="auto"/>
            <w:bottom w:val="none" w:sz="0" w:space="0" w:color="auto"/>
            <w:right w:val="none" w:sz="0" w:space="0" w:color="auto"/>
          </w:divBdr>
        </w:div>
        <w:div w:id="1722903683">
          <w:marLeft w:val="547"/>
          <w:marRight w:val="0"/>
          <w:marTop w:val="0"/>
          <w:marBottom w:val="0"/>
          <w:divBdr>
            <w:top w:val="none" w:sz="0" w:space="0" w:color="auto"/>
            <w:left w:val="none" w:sz="0" w:space="0" w:color="auto"/>
            <w:bottom w:val="none" w:sz="0" w:space="0" w:color="auto"/>
            <w:right w:val="none" w:sz="0" w:space="0" w:color="auto"/>
          </w:divBdr>
        </w:div>
        <w:div w:id="1722903711">
          <w:marLeft w:val="547"/>
          <w:marRight w:val="0"/>
          <w:marTop w:val="0"/>
          <w:marBottom w:val="0"/>
          <w:divBdr>
            <w:top w:val="none" w:sz="0" w:space="0" w:color="auto"/>
            <w:left w:val="none" w:sz="0" w:space="0" w:color="auto"/>
            <w:bottom w:val="none" w:sz="0" w:space="0" w:color="auto"/>
            <w:right w:val="none" w:sz="0" w:space="0" w:color="auto"/>
          </w:divBdr>
        </w:div>
      </w:divsChild>
    </w:div>
    <w:div w:id="1722903638">
      <w:marLeft w:val="0"/>
      <w:marRight w:val="0"/>
      <w:marTop w:val="0"/>
      <w:marBottom w:val="0"/>
      <w:divBdr>
        <w:top w:val="none" w:sz="0" w:space="0" w:color="auto"/>
        <w:left w:val="none" w:sz="0" w:space="0" w:color="auto"/>
        <w:bottom w:val="none" w:sz="0" w:space="0" w:color="auto"/>
        <w:right w:val="none" w:sz="0" w:space="0" w:color="auto"/>
      </w:divBdr>
    </w:div>
    <w:div w:id="1722903639">
      <w:marLeft w:val="0"/>
      <w:marRight w:val="0"/>
      <w:marTop w:val="0"/>
      <w:marBottom w:val="0"/>
      <w:divBdr>
        <w:top w:val="none" w:sz="0" w:space="0" w:color="auto"/>
        <w:left w:val="none" w:sz="0" w:space="0" w:color="auto"/>
        <w:bottom w:val="none" w:sz="0" w:space="0" w:color="auto"/>
        <w:right w:val="none" w:sz="0" w:space="0" w:color="auto"/>
      </w:divBdr>
    </w:div>
    <w:div w:id="1722903642">
      <w:marLeft w:val="0"/>
      <w:marRight w:val="0"/>
      <w:marTop w:val="0"/>
      <w:marBottom w:val="0"/>
      <w:divBdr>
        <w:top w:val="none" w:sz="0" w:space="0" w:color="auto"/>
        <w:left w:val="none" w:sz="0" w:space="0" w:color="auto"/>
        <w:bottom w:val="none" w:sz="0" w:space="0" w:color="auto"/>
        <w:right w:val="none" w:sz="0" w:space="0" w:color="auto"/>
      </w:divBdr>
    </w:div>
    <w:div w:id="1722903645">
      <w:marLeft w:val="0"/>
      <w:marRight w:val="0"/>
      <w:marTop w:val="0"/>
      <w:marBottom w:val="0"/>
      <w:divBdr>
        <w:top w:val="none" w:sz="0" w:space="0" w:color="auto"/>
        <w:left w:val="none" w:sz="0" w:space="0" w:color="auto"/>
        <w:bottom w:val="none" w:sz="0" w:space="0" w:color="auto"/>
        <w:right w:val="none" w:sz="0" w:space="0" w:color="auto"/>
      </w:divBdr>
    </w:div>
    <w:div w:id="1722903647">
      <w:marLeft w:val="0"/>
      <w:marRight w:val="0"/>
      <w:marTop w:val="0"/>
      <w:marBottom w:val="0"/>
      <w:divBdr>
        <w:top w:val="none" w:sz="0" w:space="0" w:color="auto"/>
        <w:left w:val="none" w:sz="0" w:space="0" w:color="auto"/>
        <w:bottom w:val="none" w:sz="0" w:space="0" w:color="auto"/>
        <w:right w:val="none" w:sz="0" w:space="0" w:color="auto"/>
      </w:divBdr>
    </w:div>
    <w:div w:id="1722903648">
      <w:marLeft w:val="0"/>
      <w:marRight w:val="0"/>
      <w:marTop w:val="0"/>
      <w:marBottom w:val="0"/>
      <w:divBdr>
        <w:top w:val="none" w:sz="0" w:space="0" w:color="auto"/>
        <w:left w:val="none" w:sz="0" w:space="0" w:color="auto"/>
        <w:bottom w:val="none" w:sz="0" w:space="0" w:color="auto"/>
        <w:right w:val="none" w:sz="0" w:space="0" w:color="auto"/>
      </w:divBdr>
    </w:div>
    <w:div w:id="1722903649">
      <w:marLeft w:val="0"/>
      <w:marRight w:val="0"/>
      <w:marTop w:val="0"/>
      <w:marBottom w:val="0"/>
      <w:divBdr>
        <w:top w:val="none" w:sz="0" w:space="0" w:color="auto"/>
        <w:left w:val="none" w:sz="0" w:space="0" w:color="auto"/>
        <w:bottom w:val="none" w:sz="0" w:space="0" w:color="auto"/>
        <w:right w:val="none" w:sz="0" w:space="0" w:color="auto"/>
      </w:divBdr>
    </w:div>
    <w:div w:id="1722903652">
      <w:marLeft w:val="0"/>
      <w:marRight w:val="0"/>
      <w:marTop w:val="0"/>
      <w:marBottom w:val="0"/>
      <w:divBdr>
        <w:top w:val="none" w:sz="0" w:space="0" w:color="auto"/>
        <w:left w:val="none" w:sz="0" w:space="0" w:color="auto"/>
        <w:bottom w:val="none" w:sz="0" w:space="0" w:color="auto"/>
        <w:right w:val="none" w:sz="0" w:space="0" w:color="auto"/>
      </w:divBdr>
      <w:divsChild>
        <w:div w:id="1722903696">
          <w:marLeft w:val="0"/>
          <w:marRight w:val="0"/>
          <w:marTop w:val="0"/>
          <w:marBottom w:val="0"/>
          <w:divBdr>
            <w:top w:val="none" w:sz="0" w:space="0" w:color="auto"/>
            <w:left w:val="none" w:sz="0" w:space="0" w:color="auto"/>
            <w:bottom w:val="none" w:sz="0" w:space="0" w:color="auto"/>
            <w:right w:val="none" w:sz="0" w:space="0" w:color="auto"/>
          </w:divBdr>
        </w:div>
      </w:divsChild>
    </w:div>
    <w:div w:id="1722903653">
      <w:marLeft w:val="0"/>
      <w:marRight w:val="0"/>
      <w:marTop w:val="0"/>
      <w:marBottom w:val="0"/>
      <w:divBdr>
        <w:top w:val="none" w:sz="0" w:space="0" w:color="auto"/>
        <w:left w:val="none" w:sz="0" w:space="0" w:color="auto"/>
        <w:bottom w:val="none" w:sz="0" w:space="0" w:color="auto"/>
        <w:right w:val="none" w:sz="0" w:space="0" w:color="auto"/>
      </w:divBdr>
    </w:div>
    <w:div w:id="1722903657">
      <w:marLeft w:val="0"/>
      <w:marRight w:val="0"/>
      <w:marTop w:val="0"/>
      <w:marBottom w:val="0"/>
      <w:divBdr>
        <w:top w:val="none" w:sz="0" w:space="0" w:color="auto"/>
        <w:left w:val="none" w:sz="0" w:space="0" w:color="auto"/>
        <w:bottom w:val="none" w:sz="0" w:space="0" w:color="auto"/>
        <w:right w:val="none" w:sz="0" w:space="0" w:color="auto"/>
      </w:divBdr>
      <w:divsChild>
        <w:div w:id="1722903708">
          <w:marLeft w:val="0"/>
          <w:marRight w:val="0"/>
          <w:marTop w:val="0"/>
          <w:marBottom w:val="0"/>
          <w:divBdr>
            <w:top w:val="none" w:sz="0" w:space="0" w:color="auto"/>
            <w:left w:val="none" w:sz="0" w:space="0" w:color="auto"/>
            <w:bottom w:val="none" w:sz="0" w:space="0" w:color="auto"/>
            <w:right w:val="none" w:sz="0" w:space="0" w:color="auto"/>
          </w:divBdr>
          <w:divsChild>
            <w:div w:id="17229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59">
      <w:marLeft w:val="0"/>
      <w:marRight w:val="0"/>
      <w:marTop w:val="0"/>
      <w:marBottom w:val="0"/>
      <w:divBdr>
        <w:top w:val="none" w:sz="0" w:space="0" w:color="auto"/>
        <w:left w:val="none" w:sz="0" w:space="0" w:color="auto"/>
        <w:bottom w:val="none" w:sz="0" w:space="0" w:color="auto"/>
        <w:right w:val="none" w:sz="0" w:space="0" w:color="auto"/>
      </w:divBdr>
    </w:div>
    <w:div w:id="1722903660">
      <w:marLeft w:val="0"/>
      <w:marRight w:val="0"/>
      <w:marTop w:val="0"/>
      <w:marBottom w:val="0"/>
      <w:divBdr>
        <w:top w:val="none" w:sz="0" w:space="0" w:color="auto"/>
        <w:left w:val="none" w:sz="0" w:space="0" w:color="auto"/>
        <w:bottom w:val="none" w:sz="0" w:space="0" w:color="auto"/>
        <w:right w:val="none" w:sz="0" w:space="0" w:color="auto"/>
      </w:divBdr>
    </w:div>
    <w:div w:id="1722903661">
      <w:marLeft w:val="0"/>
      <w:marRight w:val="0"/>
      <w:marTop w:val="0"/>
      <w:marBottom w:val="0"/>
      <w:divBdr>
        <w:top w:val="none" w:sz="0" w:space="0" w:color="auto"/>
        <w:left w:val="none" w:sz="0" w:space="0" w:color="auto"/>
        <w:bottom w:val="none" w:sz="0" w:space="0" w:color="auto"/>
        <w:right w:val="none" w:sz="0" w:space="0" w:color="auto"/>
      </w:divBdr>
      <w:divsChild>
        <w:div w:id="1722903685">
          <w:marLeft w:val="0"/>
          <w:marRight w:val="0"/>
          <w:marTop w:val="0"/>
          <w:marBottom w:val="0"/>
          <w:divBdr>
            <w:top w:val="none" w:sz="0" w:space="0" w:color="auto"/>
            <w:left w:val="none" w:sz="0" w:space="0" w:color="auto"/>
            <w:bottom w:val="none" w:sz="0" w:space="0" w:color="auto"/>
            <w:right w:val="none" w:sz="0" w:space="0" w:color="auto"/>
          </w:divBdr>
          <w:divsChild>
            <w:div w:id="1722903625">
              <w:marLeft w:val="0"/>
              <w:marRight w:val="0"/>
              <w:marTop w:val="0"/>
              <w:marBottom w:val="0"/>
              <w:divBdr>
                <w:top w:val="none" w:sz="0" w:space="0" w:color="auto"/>
                <w:left w:val="none" w:sz="0" w:space="0" w:color="auto"/>
                <w:bottom w:val="none" w:sz="0" w:space="0" w:color="auto"/>
                <w:right w:val="none" w:sz="0" w:space="0" w:color="auto"/>
              </w:divBdr>
            </w:div>
            <w:div w:id="1722903644">
              <w:marLeft w:val="0"/>
              <w:marRight w:val="0"/>
              <w:marTop w:val="0"/>
              <w:marBottom w:val="0"/>
              <w:divBdr>
                <w:top w:val="none" w:sz="0" w:space="0" w:color="auto"/>
                <w:left w:val="none" w:sz="0" w:space="0" w:color="auto"/>
                <w:bottom w:val="none" w:sz="0" w:space="0" w:color="auto"/>
                <w:right w:val="none" w:sz="0" w:space="0" w:color="auto"/>
              </w:divBdr>
            </w:div>
            <w:div w:id="1722903663">
              <w:marLeft w:val="0"/>
              <w:marRight w:val="0"/>
              <w:marTop w:val="0"/>
              <w:marBottom w:val="0"/>
              <w:divBdr>
                <w:top w:val="none" w:sz="0" w:space="0" w:color="auto"/>
                <w:left w:val="none" w:sz="0" w:space="0" w:color="auto"/>
                <w:bottom w:val="none" w:sz="0" w:space="0" w:color="auto"/>
                <w:right w:val="none" w:sz="0" w:space="0" w:color="auto"/>
              </w:divBdr>
            </w:div>
            <w:div w:id="1722903665">
              <w:marLeft w:val="0"/>
              <w:marRight w:val="0"/>
              <w:marTop w:val="0"/>
              <w:marBottom w:val="0"/>
              <w:divBdr>
                <w:top w:val="none" w:sz="0" w:space="0" w:color="auto"/>
                <w:left w:val="none" w:sz="0" w:space="0" w:color="auto"/>
                <w:bottom w:val="none" w:sz="0" w:space="0" w:color="auto"/>
                <w:right w:val="none" w:sz="0" w:space="0" w:color="auto"/>
              </w:divBdr>
            </w:div>
            <w:div w:id="1722903670">
              <w:marLeft w:val="0"/>
              <w:marRight w:val="0"/>
              <w:marTop w:val="0"/>
              <w:marBottom w:val="0"/>
              <w:divBdr>
                <w:top w:val="none" w:sz="0" w:space="0" w:color="auto"/>
                <w:left w:val="none" w:sz="0" w:space="0" w:color="auto"/>
                <w:bottom w:val="none" w:sz="0" w:space="0" w:color="auto"/>
                <w:right w:val="none" w:sz="0" w:space="0" w:color="auto"/>
              </w:divBdr>
            </w:div>
            <w:div w:id="1722903686">
              <w:marLeft w:val="0"/>
              <w:marRight w:val="0"/>
              <w:marTop w:val="0"/>
              <w:marBottom w:val="0"/>
              <w:divBdr>
                <w:top w:val="none" w:sz="0" w:space="0" w:color="auto"/>
                <w:left w:val="none" w:sz="0" w:space="0" w:color="auto"/>
                <w:bottom w:val="none" w:sz="0" w:space="0" w:color="auto"/>
                <w:right w:val="none" w:sz="0" w:space="0" w:color="auto"/>
              </w:divBdr>
            </w:div>
            <w:div w:id="1722903699">
              <w:marLeft w:val="0"/>
              <w:marRight w:val="0"/>
              <w:marTop w:val="0"/>
              <w:marBottom w:val="0"/>
              <w:divBdr>
                <w:top w:val="none" w:sz="0" w:space="0" w:color="auto"/>
                <w:left w:val="none" w:sz="0" w:space="0" w:color="auto"/>
                <w:bottom w:val="none" w:sz="0" w:space="0" w:color="auto"/>
                <w:right w:val="none" w:sz="0" w:space="0" w:color="auto"/>
              </w:divBdr>
            </w:div>
            <w:div w:id="1722903709">
              <w:marLeft w:val="0"/>
              <w:marRight w:val="0"/>
              <w:marTop w:val="0"/>
              <w:marBottom w:val="0"/>
              <w:divBdr>
                <w:top w:val="none" w:sz="0" w:space="0" w:color="auto"/>
                <w:left w:val="none" w:sz="0" w:space="0" w:color="auto"/>
                <w:bottom w:val="none" w:sz="0" w:space="0" w:color="auto"/>
                <w:right w:val="none" w:sz="0" w:space="0" w:color="auto"/>
              </w:divBdr>
            </w:div>
            <w:div w:id="17229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62">
      <w:marLeft w:val="0"/>
      <w:marRight w:val="0"/>
      <w:marTop w:val="0"/>
      <w:marBottom w:val="0"/>
      <w:divBdr>
        <w:top w:val="none" w:sz="0" w:space="0" w:color="auto"/>
        <w:left w:val="none" w:sz="0" w:space="0" w:color="auto"/>
        <w:bottom w:val="none" w:sz="0" w:space="0" w:color="auto"/>
        <w:right w:val="none" w:sz="0" w:space="0" w:color="auto"/>
      </w:divBdr>
      <w:divsChild>
        <w:div w:id="1722903716">
          <w:marLeft w:val="0"/>
          <w:marRight w:val="0"/>
          <w:marTop w:val="0"/>
          <w:marBottom w:val="0"/>
          <w:divBdr>
            <w:top w:val="none" w:sz="0" w:space="0" w:color="auto"/>
            <w:left w:val="none" w:sz="0" w:space="0" w:color="auto"/>
            <w:bottom w:val="none" w:sz="0" w:space="0" w:color="auto"/>
            <w:right w:val="none" w:sz="0" w:space="0" w:color="auto"/>
          </w:divBdr>
        </w:div>
      </w:divsChild>
    </w:div>
    <w:div w:id="1722903664">
      <w:marLeft w:val="0"/>
      <w:marRight w:val="0"/>
      <w:marTop w:val="0"/>
      <w:marBottom w:val="0"/>
      <w:divBdr>
        <w:top w:val="none" w:sz="0" w:space="0" w:color="auto"/>
        <w:left w:val="none" w:sz="0" w:space="0" w:color="auto"/>
        <w:bottom w:val="none" w:sz="0" w:space="0" w:color="auto"/>
        <w:right w:val="none" w:sz="0" w:space="0" w:color="auto"/>
      </w:divBdr>
    </w:div>
    <w:div w:id="1722903666">
      <w:marLeft w:val="0"/>
      <w:marRight w:val="0"/>
      <w:marTop w:val="0"/>
      <w:marBottom w:val="0"/>
      <w:divBdr>
        <w:top w:val="none" w:sz="0" w:space="0" w:color="auto"/>
        <w:left w:val="none" w:sz="0" w:space="0" w:color="auto"/>
        <w:bottom w:val="none" w:sz="0" w:space="0" w:color="auto"/>
        <w:right w:val="none" w:sz="0" w:space="0" w:color="auto"/>
      </w:divBdr>
    </w:div>
    <w:div w:id="1722903667">
      <w:marLeft w:val="0"/>
      <w:marRight w:val="0"/>
      <w:marTop w:val="0"/>
      <w:marBottom w:val="0"/>
      <w:divBdr>
        <w:top w:val="none" w:sz="0" w:space="0" w:color="auto"/>
        <w:left w:val="none" w:sz="0" w:space="0" w:color="auto"/>
        <w:bottom w:val="none" w:sz="0" w:space="0" w:color="auto"/>
        <w:right w:val="none" w:sz="0" w:space="0" w:color="auto"/>
      </w:divBdr>
    </w:div>
    <w:div w:id="1722903668">
      <w:marLeft w:val="0"/>
      <w:marRight w:val="0"/>
      <w:marTop w:val="0"/>
      <w:marBottom w:val="0"/>
      <w:divBdr>
        <w:top w:val="none" w:sz="0" w:space="0" w:color="auto"/>
        <w:left w:val="none" w:sz="0" w:space="0" w:color="auto"/>
        <w:bottom w:val="none" w:sz="0" w:space="0" w:color="auto"/>
        <w:right w:val="none" w:sz="0" w:space="0" w:color="auto"/>
      </w:divBdr>
    </w:div>
    <w:div w:id="1722903672">
      <w:marLeft w:val="0"/>
      <w:marRight w:val="0"/>
      <w:marTop w:val="0"/>
      <w:marBottom w:val="0"/>
      <w:divBdr>
        <w:top w:val="none" w:sz="0" w:space="0" w:color="auto"/>
        <w:left w:val="none" w:sz="0" w:space="0" w:color="auto"/>
        <w:bottom w:val="none" w:sz="0" w:space="0" w:color="auto"/>
        <w:right w:val="none" w:sz="0" w:space="0" w:color="auto"/>
      </w:divBdr>
    </w:div>
    <w:div w:id="1722903673">
      <w:marLeft w:val="0"/>
      <w:marRight w:val="0"/>
      <w:marTop w:val="0"/>
      <w:marBottom w:val="0"/>
      <w:divBdr>
        <w:top w:val="none" w:sz="0" w:space="0" w:color="auto"/>
        <w:left w:val="none" w:sz="0" w:space="0" w:color="auto"/>
        <w:bottom w:val="none" w:sz="0" w:space="0" w:color="auto"/>
        <w:right w:val="none" w:sz="0" w:space="0" w:color="auto"/>
      </w:divBdr>
    </w:div>
    <w:div w:id="1722903674">
      <w:marLeft w:val="0"/>
      <w:marRight w:val="0"/>
      <w:marTop w:val="0"/>
      <w:marBottom w:val="0"/>
      <w:divBdr>
        <w:top w:val="none" w:sz="0" w:space="0" w:color="auto"/>
        <w:left w:val="none" w:sz="0" w:space="0" w:color="auto"/>
        <w:bottom w:val="none" w:sz="0" w:space="0" w:color="auto"/>
        <w:right w:val="none" w:sz="0" w:space="0" w:color="auto"/>
      </w:divBdr>
    </w:div>
    <w:div w:id="1722903676">
      <w:marLeft w:val="0"/>
      <w:marRight w:val="0"/>
      <w:marTop w:val="0"/>
      <w:marBottom w:val="0"/>
      <w:divBdr>
        <w:top w:val="none" w:sz="0" w:space="0" w:color="auto"/>
        <w:left w:val="none" w:sz="0" w:space="0" w:color="auto"/>
        <w:bottom w:val="none" w:sz="0" w:space="0" w:color="auto"/>
        <w:right w:val="none" w:sz="0" w:space="0" w:color="auto"/>
      </w:divBdr>
    </w:div>
    <w:div w:id="1722903677">
      <w:marLeft w:val="0"/>
      <w:marRight w:val="0"/>
      <w:marTop w:val="0"/>
      <w:marBottom w:val="0"/>
      <w:divBdr>
        <w:top w:val="none" w:sz="0" w:space="0" w:color="auto"/>
        <w:left w:val="none" w:sz="0" w:space="0" w:color="auto"/>
        <w:bottom w:val="none" w:sz="0" w:space="0" w:color="auto"/>
        <w:right w:val="none" w:sz="0" w:space="0" w:color="auto"/>
      </w:divBdr>
    </w:div>
    <w:div w:id="1722903678">
      <w:marLeft w:val="0"/>
      <w:marRight w:val="0"/>
      <w:marTop w:val="0"/>
      <w:marBottom w:val="0"/>
      <w:divBdr>
        <w:top w:val="none" w:sz="0" w:space="0" w:color="auto"/>
        <w:left w:val="none" w:sz="0" w:space="0" w:color="auto"/>
        <w:bottom w:val="none" w:sz="0" w:space="0" w:color="auto"/>
        <w:right w:val="none" w:sz="0" w:space="0" w:color="auto"/>
      </w:divBdr>
    </w:div>
    <w:div w:id="1722903679">
      <w:marLeft w:val="0"/>
      <w:marRight w:val="0"/>
      <w:marTop w:val="0"/>
      <w:marBottom w:val="0"/>
      <w:divBdr>
        <w:top w:val="none" w:sz="0" w:space="0" w:color="auto"/>
        <w:left w:val="none" w:sz="0" w:space="0" w:color="auto"/>
        <w:bottom w:val="none" w:sz="0" w:space="0" w:color="auto"/>
        <w:right w:val="none" w:sz="0" w:space="0" w:color="auto"/>
      </w:divBdr>
    </w:div>
    <w:div w:id="1722903680">
      <w:marLeft w:val="0"/>
      <w:marRight w:val="0"/>
      <w:marTop w:val="0"/>
      <w:marBottom w:val="0"/>
      <w:divBdr>
        <w:top w:val="none" w:sz="0" w:space="0" w:color="auto"/>
        <w:left w:val="none" w:sz="0" w:space="0" w:color="auto"/>
        <w:bottom w:val="none" w:sz="0" w:space="0" w:color="auto"/>
        <w:right w:val="none" w:sz="0" w:space="0" w:color="auto"/>
      </w:divBdr>
      <w:divsChild>
        <w:div w:id="1722903654">
          <w:marLeft w:val="0"/>
          <w:marRight w:val="0"/>
          <w:marTop w:val="0"/>
          <w:marBottom w:val="0"/>
          <w:divBdr>
            <w:top w:val="none" w:sz="0" w:space="0" w:color="auto"/>
            <w:left w:val="none" w:sz="0" w:space="0" w:color="auto"/>
            <w:bottom w:val="none" w:sz="0" w:space="0" w:color="auto"/>
            <w:right w:val="none" w:sz="0" w:space="0" w:color="auto"/>
          </w:divBdr>
        </w:div>
      </w:divsChild>
    </w:div>
    <w:div w:id="1722903681">
      <w:marLeft w:val="750"/>
      <w:marRight w:val="0"/>
      <w:marTop w:val="0"/>
      <w:marBottom w:val="0"/>
      <w:divBdr>
        <w:top w:val="none" w:sz="0" w:space="0" w:color="auto"/>
        <w:left w:val="none" w:sz="0" w:space="0" w:color="auto"/>
        <w:bottom w:val="none" w:sz="0" w:space="0" w:color="auto"/>
        <w:right w:val="none" w:sz="0" w:space="0" w:color="auto"/>
      </w:divBdr>
    </w:div>
    <w:div w:id="1722903682">
      <w:marLeft w:val="0"/>
      <w:marRight w:val="0"/>
      <w:marTop w:val="0"/>
      <w:marBottom w:val="0"/>
      <w:divBdr>
        <w:top w:val="none" w:sz="0" w:space="0" w:color="auto"/>
        <w:left w:val="none" w:sz="0" w:space="0" w:color="auto"/>
        <w:bottom w:val="none" w:sz="0" w:space="0" w:color="auto"/>
        <w:right w:val="none" w:sz="0" w:space="0" w:color="auto"/>
      </w:divBdr>
    </w:div>
    <w:div w:id="1722903684">
      <w:marLeft w:val="750"/>
      <w:marRight w:val="0"/>
      <w:marTop w:val="0"/>
      <w:marBottom w:val="0"/>
      <w:divBdr>
        <w:top w:val="none" w:sz="0" w:space="0" w:color="auto"/>
        <w:left w:val="none" w:sz="0" w:space="0" w:color="auto"/>
        <w:bottom w:val="none" w:sz="0" w:space="0" w:color="auto"/>
        <w:right w:val="none" w:sz="0" w:space="0" w:color="auto"/>
      </w:divBdr>
    </w:div>
    <w:div w:id="1722903687">
      <w:marLeft w:val="0"/>
      <w:marRight w:val="0"/>
      <w:marTop w:val="0"/>
      <w:marBottom w:val="0"/>
      <w:divBdr>
        <w:top w:val="none" w:sz="0" w:space="0" w:color="auto"/>
        <w:left w:val="none" w:sz="0" w:space="0" w:color="auto"/>
        <w:bottom w:val="none" w:sz="0" w:space="0" w:color="auto"/>
        <w:right w:val="none" w:sz="0" w:space="0" w:color="auto"/>
      </w:divBdr>
      <w:divsChild>
        <w:div w:id="1722903717">
          <w:marLeft w:val="0"/>
          <w:marRight w:val="0"/>
          <w:marTop w:val="0"/>
          <w:marBottom w:val="0"/>
          <w:divBdr>
            <w:top w:val="none" w:sz="0" w:space="0" w:color="auto"/>
            <w:left w:val="none" w:sz="0" w:space="0" w:color="auto"/>
            <w:bottom w:val="none" w:sz="0" w:space="0" w:color="auto"/>
            <w:right w:val="none" w:sz="0" w:space="0" w:color="auto"/>
          </w:divBdr>
          <w:divsChild>
            <w:div w:id="1722903626">
              <w:marLeft w:val="0"/>
              <w:marRight w:val="0"/>
              <w:marTop w:val="0"/>
              <w:marBottom w:val="0"/>
              <w:divBdr>
                <w:top w:val="none" w:sz="0" w:space="0" w:color="auto"/>
                <w:left w:val="none" w:sz="0" w:space="0" w:color="auto"/>
                <w:bottom w:val="none" w:sz="0" w:space="0" w:color="auto"/>
                <w:right w:val="none" w:sz="0" w:space="0" w:color="auto"/>
              </w:divBdr>
            </w:div>
            <w:div w:id="1722903631">
              <w:marLeft w:val="0"/>
              <w:marRight w:val="0"/>
              <w:marTop w:val="0"/>
              <w:marBottom w:val="0"/>
              <w:divBdr>
                <w:top w:val="none" w:sz="0" w:space="0" w:color="auto"/>
                <w:left w:val="none" w:sz="0" w:space="0" w:color="auto"/>
                <w:bottom w:val="none" w:sz="0" w:space="0" w:color="auto"/>
                <w:right w:val="none" w:sz="0" w:space="0" w:color="auto"/>
              </w:divBdr>
            </w:div>
            <w:div w:id="1722903646">
              <w:marLeft w:val="0"/>
              <w:marRight w:val="0"/>
              <w:marTop w:val="0"/>
              <w:marBottom w:val="0"/>
              <w:divBdr>
                <w:top w:val="none" w:sz="0" w:space="0" w:color="auto"/>
                <w:left w:val="none" w:sz="0" w:space="0" w:color="auto"/>
                <w:bottom w:val="none" w:sz="0" w:space="0" w:color="auto"/>
                <w:right w:val="none" w:sz="0" w:space="0" w:color="auto"/>
              </w:divBdr>
            </w:div>
            <w:div w:id="1722903656">
              <w:marLeft w:val="0"/>
              <w:marRight w:val="0"/>
              <w:marTop w:val="0"/>
              <w:marBottom w:val="0"/>
              <w:divBdr>
                <w:top w:val="none" w:sz="0" w:space="0" w:color="auto"/>
                <w:left w:val="none" w:sz="0" w:space="0" w:color="auto"/>
                <w:bottom w:val="none" w:sz="0" w:space="0" w:color="auto"/>
                <w:right w:val="none" w:sz="0" w:space="0" w:color="auto"/>
              </w:divBdr>
            </w:div>
            <w:div w:id="1722903669">
              <w:marLeft w:val="0"/>
              <w:marRight w:val="0"/>
              <w:marTop w:val="0"/>
              <w:marBottom w:val="0"/>
              <w:divBdr>
                <w:top w:val="none" w:sz="0" w:space="0" w:color="auto"/>
                <w:left w:val="none" w:sz="0" w:space="0" w:color="auto"/>
                <w:bottom w:val="none" w:sz="0" w:space="0" w:color="auto"/>
                <w:right w:val="none" w:sz="0" w:space="0" w:color="auto"/>
              </w:divBdr>
            </w:div>
            <w:div w:id="1722903712">
              <w:marLeft w:val="0"/>
              <w:marRight w:val="0"/>
              <w:marTop w:val="0"/>
              <w:marBottom w:val="0"/>
              <w:divBdr>
                <w:top w:val="none" w:sz="0" w:space="0" w:color="auto"/>
                <w:left w:val="none" w:sz="0" w:space="0" w:color="auto"/>
                <w:bottom w:val="none" w:sz="0" w:space="0" w:color="auto"/>
                <w:right w:val="none" w:sz="0" w:space="0" w:color="auto"/>
              </w:divBdr>
            </w:div>
            <w:div w:id="1722903723">
              <w:marLeft w:val="0"/>
              <w:marRight w:val="0"/>
              <w:marTop w:val="0"/>
              <w:marBottom w:val="0"/>
              <w:divBdr>
                <w:top w:val="none" w:sz="0" w:space="0" w:color="auto"/>
                <w:left w:val="none" w:sz="0" w:space="0" w:color="auto"/>
                <w:bottom w:val="none" w:sz="0" w:space="0" w:color="auto"/>
                <w:right w:val="none" w:sz="0" w:space="0" w:color="auto"/>
              </w:divBdr>
            </w:div>
            <w:div w:id="1722903728">
              <w:marLeft w:val="0"/>
              <w:marRight w:val="0"/>
              <w:marTop w:val="0"/>
              <w:marBottom w:val="0"/>
              <w:divBdr>
                <w:top w:val="none" w:sz="0" w:space="0" w:color="auto"/>
                <w:left w:val="none" w:sz="0" w:space="0" w:color="auto"/>
                <w:bottom w:val="none" w:sz="0" w:space="0" w:color="auto"/>
                <w:right w:val="none" w:sz="0" w:space="0" w:color="auto"/>
              </w:divBdr>
            </w:div>
            <w:div w:id="17229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88">
      <w:marLeft w:val="0"/>
      <w:marRight w:val="0"/>
      <w:marTop w:val="0"/>
      <w:marBottom w:val="0"/>
      <w:divBdr>
        <w:top w:val="none" w:sz="0" w:space="0" w:color="auto"/>
        <w:left w:val="none" w:sz="0" w:space="0" w:color="auto"/>
        <w:bottom w:val="none" w:sz="0" w:space="0" w:color="auto"/>
        <w:right w:val="none" w:sz="0" w:space="0" w:color="auto"/>
      </w:divBdr>
    </w:div>
    <w:div w:id="1722903689">
      <w:marLeft w:val="0"/>
      <w:marRight w:val="0"/>
      <w:marTop w:val="0"/>
      <w:marBottom w:val="0"/>
      <w:divBdr>
        <w:top w:val="none" w:sz="0" w:space="0" w:color="auto"/>
        <w:left w:val="none" w:sz="0" w:space="0" w:color="auto"/>
        <w:bottom w:val="none" w:sz="0" w:space="0" w:color="auto"/>
        <w:right w:val="none" w:sz="0" w:space="0" w:color="auto"/>
      </w:divBdr>
      <w:divsChild>
        <w:div w:id="1722903690">
          <w:marLeft w:val="0"/>
          <w:marRight w:val="0"/>
          <w:marTop w:val="0"/>
          <w:marBottom w:val="0"/>
          <w:divBdr>
            <w:top w:val="none" w:sz="0" w:space="0" w:color="auto"/>
            <w:left w:val="none" w:sz="0" w:space="0" w:color="auto"/>
            <w:bottom w:val="none" w:sz="0" w:space="0" w:color="auto"/>
            <w:right w:val="none" w:sz="0" w:space="0" w:color="auto"/>
          </w:divBdr>
        </w:div>
      </w:divsChild>
    </w:div>
    <w:div w:id="1722903691">
      <w:marLeft w:val="0"/>
      <w:marRight w:val="0"/>
      <w:marTop w:val="0"/>
      <w:marBottom w:val="0"/>
      <w:divBdr>
        <w:top w:val="none" w:sz="0" w:space="0" w:color="auto"/>
        <w:left w:val="none" w:sz="0" w:space="0" w:color="auto"/>
        <w:bottom w:val="none" w:sz="0" w:space="0" w:color="auto"/>
        <w:right w:val="none" w:sz="0" w:space="0" w:color="auto"/>
      </w:divBdr>
    </w:div>
    <w:div w:id="1722903692">
      <w:marLeft w:val="0"/>
      <w:marRight w:val="0"/>
      <w:marTop w:val="0"/>
      <w:marBottom w:val="0"/>
      <w:divBdr>
        <w:top w:val="none" w:sz="0" w:space="0" w:color="auto"/>
        <w:left w:val="none" w:sz="0" w:space="0" w:color="auto"/>
        <w:bottom w:val="none" w:sz="0" w:space="0" w:color="auto"/>
        <w:right w:val="none" w:sz="0" w:space="0" w:color="auto"/>
      </w:divBdr>
    </w:div>
    <w:div w:id="1722903693">
      <w:marLeft w:val="0"/>
      <w:marRight w:val="0"/>
      <w:marTop w:val="0"/>
      <w:marBottom w:val="0"/>
      <w:divBdr>
        <w:top w:val="none" w:sz="0" w:space="0" w:color="auto"/>
        <w:left w:val="none" w:sz="0" w:space="0" w:color="auto"/>
        <w:bottom w:val="none" w:sz="0" w:space="0" w:color="auto"/>
        <w:right w:val="none" w:sz="0" w:space="0" w:color="auto"/>
      </w:divBdr>
      <w:divsChild>
        <w:div w:id="1722903641">
          <w:marLeft w:val="0"/>
          <w:marRight w:val="0"/>
          <w:marTop w:val="0"/>
          <w:marBottom w:val="0"/>
          <w:divBdr>
            <w:top w:val="none" w:sz="0" w:space="0" w:color="auto"/>
            <w:left w:val="none" w:sz="0" w:space="0" w:color="auto"/>
            <w:bottom w:val="none" w:sz="0" w:space="0" w:color="auto"/>
            <w:right w:val="none" w:sz="0" w:space="0" w:color="auto"/>
          </w:divBdr>
        </w:div>
      </w:divsChild>
    </w:div>
    <w:div w:id="1722903694">
      <w:marLeft w:val="0"/>
      <w:marRight w:val="0"/>
      <w:marTop w:val="0"/>
      <w:marBottom w:val="0"/>
      <w:divBdr>
        <w:top w:val="none" w:sz="0" w:space="0" w:color="auto"/>
        <w:left w:val="none" w:sz="0" w:space="0" w:color="auto"/>
        <w:bottom w:val="none" w:sz="0" w:space="0" w:color="auto"/>
        <w:right w:val="none" w:sz="0" w:space="0" w:color="auto"/>
      </w:divBdr>
    </w:div>
    <w:div w:id="1722903695">
      <w:marLeft w:val="0"/>
      <w:marRight w:val="0"/>
      <w:marTop w:val="0"/>
      <w:marBottom w:val="0"/>
      <w:divBdr>
        <w:top w:val="none" w:sz="0" w:space="0" w:color="auto"/>
        <w:left w:val="none" w:sz="0" w:space="0" w:color="auto"/>
        <w:bottom w:val="none" w:sz="0" w:space="0" w:color="auto"/>
        <w:right w:val="none" w:sz="0" w:space="0" w:color="auto"/>
      </w:divBdr>
    </w:div>
    <w:div w:id="1722903697">
      <w:marLeft w:val="0"/>
      <w:marRight w:val="0"/>
      <w:marTop w:val="0"/>
      <w:marBottom w:val="0"/>
      <w:divBdr>
        <w:top w:val="none" w:sz="0" w:space="0" w:color="auto"/>
        <w:left w:val="none" w:sz="0" w:space="0" w:color="auto"/>
        <w:bottom w:val="none" w:sz="0" w:space="0" w:color="auto"/>
        <w:right w:val="none" w:sz="0" w:space="0" w:color="auto"/>
      </w:divBdr>
    </w:div>
    <w:div w:id="1722903698">
      <w:marLeft w:val="0"/>
      <w:marRight w:val="0"/>
      <w:marTop w:val="0"/>
      <w:marBottom w:val="0"/>
      <w:divBdr>
        <w:top w:val="none" w:sz="0" w:space="0" w:color="auto"/>
        <w:left w:val="none" w:sz="0" w:space="0" w:color="auto"/>
        <w:bottom w:val="none" w:sz="0" w:space="0" w:color="auto"/>
        <w:right w:val="none" w:sz="0" w:space="0" w:color="auto"/>
      </w:divBdr>
    </w:div>
    <w:div w:id="1722903701">
      <w:marLeft w:val="0"/>
      <w:marRight w:val="0"/>
      <w:marTop w:val="0"/>
      <w:marBottom w:val="0"/>
      <w:divBdr>
        <w:top w:val="none" w:sz="0" w:space="0" w:color="auto"/>
        <w:left w:val="none" w:sz="0" w:space="0" w:color="auto"/>
        <w:bottom w:val="none" w:sz="0" w:space="0" w:color="auto"/>
        <w:right w:val="none" w:sz="0" w:space="0" w:color="auto"/>
      </w:divBdr>
    </w:div>
    <w:div w:id="1722903702">
      <w:marLeft w:val="0"/>
      <w:marRight w:val="0"/>
      <w:marTop w:val="0"/>
      <w:marBottom w:val="0"/>
      <w:divBdr>
        <w:top w:val="none" w:sz="0" w:space="0" w:color="auto"/>
        <w:left w:val="none" w:sz="0" w:space="0" w:color="auto"/>
        <w:bottom w:val="none" w:sz="0" w:space="0" w:color="auto"/>
        <w:right w:val="none" w:sz="0" w:space="0" w:color="auto"/>
      </w:divBdr>
    </w:div>
    <w:div w:id="1722903704">
      <w:marLeft w:val="0"/>
      <w:marRight w:val="0"/>
      <w:marTop w:val="0"/>
      <w:marBottom w:val="0"/>
      <w:divBdr>
        <w:top w:val="none" w:sz="0" w:space="0" w:color="auto"/>
        <w:left w:val="none" w:sz="0" w:space="0" w:color="auto"/>
        <w:bottom w:val="none" w:sz="0" w:space="0" w:color="auto"/>
        <w:right w:val="none" w:sz="0" w:space="0" w:color="auto"/>
      </w:divBdr>
    </w:div>
    <w:div w:id="1722903705">
      <w:marLeft w:val="0"/>
      <w:marRight w:val="0"/>
      <w:marTop w:val="0"/>
      <w:marBottom w:val="0"/>
      <w:divBdr>
        <w:top w:val="none" w:sz="0" w:space="0" w:color="auto"/>
        <w:left w:val="none" w:sz="0" w:space="0" w:color="auto"/>
        <w:bottom w:val="none" w:sz="0" w:space="0" w:color="auto"/>
        <w:right w:val="none" w:sz="0" w:space="0" w:color="auto"/>
      </w:divBdr>
    </w:div>
    <w:div w:id="1722903706">
      <w:marLeft w:val="0"/>
      <w:marRight w:val="0"/>
      <w:marTop w:val="0"/>
      <w:marBottom w:val="0"/>
      <w:divBdr>
        <w:top w:val="none" w:sz="0" w:space="0" w:color="auto"/>
        <w:left w:val="none" w:sz="0" w:space="0" w:color="auto"/>
        <w:bottom w:val="none" w:sz="0" w:space="0" w:color="auto"/>
        <w:right w:val="none" w:sz="0" w:space="0" w:color="auto"/>
      </w:divBdr>
    </w:div>
    <w:div w:id="1722903707">
      <w:marLeft w:val="0"/>
      <w:marRight w:val="0"/>
      <w:marTop w:val="0"/>
      <w:marBottom w:val="0"/>
      <w:divBdr>
        <w:top w:val="none" w:sz="0" w:space="0" w:color="auto"/>
        <w:left w:val="none" w:sz="0" w:space="0" w:color="auto"/>
        <w:bottom w:val="none" w:sz="0" w:space="0" w:color="auto"/>
        <w:right w:val="none" w:sz="0" w:space="0" w:color="auto"/>
      </w:divBdr>
    </w:div>
    <w:div w:id="1722903710">
      <w:marLeft w:val="0"/>
      <w:marRight w:val="0"/>
      <w:marTop w:val="0"/>
      <w:marBottom w:val="0"/>
      <w:divBdr>
        <w:top w:val="none" w:sz="0" w:space="0" w:color="auto"/>
        <w:left w:val="none" w:sz="0" w:space="0" w:color="auto"/>
        <w:bottom w:val="none" w:sz="0" w:space="0" w:color="auto"/>
        <w:right w:val="none" w:sz="0" w:space="0" w:color="auto"/>
      </w:divBdr>
    </w:div>
    <w:div w:id="1722903713">
      <w:marLeft w:val="0"/>
      <w:marRight w:val="0"/>
      <w:marTop w:val="0"/>
      <w:marBottom w:val="0"/>
      <w:divBdr>
        <w:top w:val="none" w:sz="0" w:space="0" w:color="auto"/>
        <w:left w:val="none" w:sz="0" w:space="0" w:color="auto"/>
        <w:bottom w:val="none" w:sz="0" w:space="0" w:color="auto"/>
        <w:right w:val="none" w:sz="0" w:space="0" w:color="auto"/>
      </w:divBdr>
    </w:div>
    <w:div w:id="1722903714">
      <w:marLeft w:val="0"/>
      <w:marRight w:val="0"/>
      <w:marTop w:val="0"/>
      <w:marBottom w:val="0"/>
      <w:divBdr>
        <w:top w:val="none" w:sz="0" w:space="0" w:color="auto"/>
        <w:left w:val="none" w:sz="0" w:space="0" w:color="auto"/>
        <w:bottom w:val="none" w:sz="0" w:space="0" w:color="auto"/>
        <w:right w:val="none" w:sz="0" w:space="0" w:color="auto"/>
      </w:divBdr>
    </w:div>
    <w:div w:id="1722903715">
      <w:marLeft w:val="0"/>
      <w:marRight w:val="0"/>
      <w:marTop w:val="0"/>
      <w:marBottom w:val="0"/>
      <w:divBdr>
        <w:top w:val="none" w:sz="0" w:space="0" w:color="auto"/>
        <w:left w:val="none" w:sz="0" w:space="0" w:color="auto"/>
        <w:bottom w:val="none" w:sz="0" w:space="0" w:color="auto"/>
        <w:right w:val="none" w:sz="0" w:space="0" w:color="auto"/>
      </w:divBdr>
      <w:divsChild>
        <w:div w:id="1722903635">
          <w:marLeft w:val="446"/>
          <w:marRight w:val="0"/>
          <w:marTop w:val="0"/>
          <w:marBottom w:val="0"/>
          <w:divBdr>
            <w:top w:val="none" w:sz="0" w:space="0" w:color="auto"/>
            <w:left w:val="none" w:sz="0" w:space="0" w:color="auto"/>
            <w:bottom w:val="none" w:sz="0" w:space="0" w:color="auto"/>
            <w:right w:val="none" w:sz="0" w:space="0" w:color="auto"/>
          </w:divBdr>
        </w:div>
        <w:div w:id="1722903721">
          <w:marLeft w:val="446"/>
          <w:marRight w:val="0"/>
          <w:marTop w:val="0"/>
          <w:marBottom w:val="0"/>
          <w:divBdr>
            <w:top w:val="none" w:sz="0" w:space="0" w:color="auto"/>
            <w:left w:val="none" w:sz="0" w:space="0" w:color="auto"/>
            <w:bottom w:val="none" w:sz="0" w:space="0" w:color="auto"/>
            <w:right w:val="none" w:sz="0" w:space="0" w:color="auto"/>
          </w:divBdr>
        </w:div>
        <w:div w:id="1722903725">
          <w:marLeft w:val="446"/>
          <w:marRight w:val="0"/>
          <w:marTop w:val="0"/>
          <w:marBottom w:val="0"/>
          <w:divBdr>
            <w:top w:val="none" w:sz="0" w:space="0" w:color="auto"/>
            <w:left w:val="none" w:sz="0" w:space="0" w:color="auto"/>
            <w:bottom w:val="none" w:sz="0" w:space="0" w:color="auto"/>
            <w:right w:val="none" w:sz="0" w:space="0" w:color="auto"/>
          </w:divBdr>
        </w:div>
      </w:divsChild>
    </w:div>
    <w:div w:id="1722903718">
      <w:marLeft w:val="0"/>
      <w:marRight w:val="0"/>
      <w:marTop w:val="0"/>
      <w:marBottom w:val="0"/>
      <w:divBdr>
        <w:top w:val="none" w:sz="0" w:space="0" w:color="auto"/>
        <w:left w:val="none" w:sz="0" w:space="0" w:color="auto"/>
        <w:bottom w:val="none" w:sz="0" w:space="0" w:color="auto"/>
        <w:right w:val="none" w:sz="0" w:space="0" w:color="auto"/>
      </w:divBdr>
    </w:div>
    <w:div w:id="1722903719">
      <w:marLeft w:val="0"/>
      <w:marRight w:val="0"/>
      <w:marTop w:val="0"/>
      <w:marBottom w:val="0"/>
      <w:divBdr>
        <w:top w:val="none" w:sz="0" w:space="0" w:color="auto"/>
        <w:left w:val="none" w:sz="0" w:space="0" w:color="auto"/>
        <w:bottom w:val="none" w:sz="0" w:space="0" w:color="auto"/>
        <w:right w:val="none" w:sz="0" w:space="0" w:color="auto"/>
      </w:divBdr>
      <w:divsChild>
        <w:div w:id="1722903650">
          <w:marLeft w:val="446"/>
          <w:marRight w:val="0"/>
          <w:marTop w:val="0"/>
          <w:marBottom w:val="0"/>
          <w:divBdr>
            <w:top w:val="none" w:sz="0" w:space="0" w:color="auto"/>
            <w:left w:val="none" w:sz="0" w:space="0" w:color="auto"/>
            <w:bottom w:val="none" w:sz="0" w:space="0" w:color="auto"/>
            <w:right w:val="none" w:sz="0" w:space="0" w:color="auto"/>
          </w:divBdr>
        </w:div>
        <w:div w:id="1722903671">
          <w:marLeft w:val="446"/>
          <w:marRight w:val="0"/>
          <w:marTop w:val="0"/>
          <w:marBottom w:val="0"/>
          <w:divBdr>
            <w:top w:val="none" w:sz="0" w:space="0" w:color="auto"/>
            <w:left w:val="none" w:sz="0" w:space="0" w:color="auto"/>
            <w:bottom w:val="none" w:sz="0" w:space="0" w:color="auto"/>
            <w:right w:val="none" w:sz="0" w:space="0" w:color="auto"/>
          </w:divBdr>
        </w:div>
        <w:div w:id="1722903736">
          <w:marLeft w:val="446"/>
          <w:marRight w:val="0"/>
          <w:marTop w:val="0"/>
          <w:marBottom w:val="0"/>
          <w:divBdr>
            <w:top w:val="none" w:sz="0" w:space="0" w:color="auto"/>
            <w:left w:val="none" w:sz="0" w:space="0" w:color="auto"/>
            <w:bottom w:val="none" w:sz="0" w:space="0" w:color="auto"/>
            <w:right w:val="none" w:sz="0" w:space="0" w:color="auto"/>
          </w:divBdr>
        </w:div>
      </w:divsChild>
    </w:div>
    <w:div w:id="1722903720">
      <w:marLeft w:val="0"/>
      <w:marRight w:val="0"/>
      <w:marTop w:val="0"/>
      <w:marBottom w:val="0"/>
      <w:divBdr>
        <w:top w:val="none" w:sz="0" w:space="0" w:color="auto"/>
        <w:left w:val="none" w:sz="0" w:space="0" w:color="auto"/>
        <w:bottom w:val="none" w:sz="0" w:space="0" w:color="auto"/>
        <w:right w:val="none" w:sz="0" w:space="0" w:color="auto"/>
      </w:divBdr>
    </w:div>
    <w:div w:id="1722903722">
      <w:marLeft w:val="0"/>
      <w:marRight w:val="0"/>
      <w:marTop w:val="0"/>
      <w:marBottom w:val="0"/>
      <w:divBdr>
        <w:top w:val="none" w:sz="0" w:space="0" w:color="auto"/>
        <w:left w:val="none" w:sz="0" w:space="0" w:color="auto"/>
        <w:bottom w:val="none" w:sz="0" w:space="0" w:color="auto"/>
        <w:right w:val="none" w:sz="0" w:space="0" w:color="auto"/>
      </w:divBdr>
    </w:div>
    <w:div w:id="1722903724">
      <w:marLeft w:val="0"/>
      <w:marRight w:val="0"/>
      <w:marTop w:val="0"/>
      <w:marBottom w:val="0"/>
      <w:divBdr>
        <w:top w:val="none" w:sz="0" w:space="0" w:color="auto"/>
        <w:left w:val="none" w:sz="0" w:space="0" w:color="auto"/>
        <w:bottom w:val="none" w:sz="0" w:space="0" w:color="auto"/>
        <w:right w:val="none" w:sz="0" w:space="0" w:color="auto"/>
      </w:divBdr>
    </w:div>
    <w:div w:id="1722903727">
      <w:marLeft w:val="0"/>
      <w:marRight w:val="0"/>
      <w:marTop w:val="0"/>
      <w:marBottom w:val="0"/>
      <w:divBdr>
        <w:top w:val="none" w:sz="0" w:space="0" w:color="auto"/>
        <w:left w:val="none" w:sz="0" w:space="0" w:color="auto"/>
        <w:bottom w:val="none" w:sz="0" w:space="0" w:color="auto"/>
        <w:right w:val="none" w:sz="0" w:space="0" w:color="auto"/>
      </w:divBdr>
    </w:div>
    <w:div w:id="1722903730">
      <w:marLeft w:val="0"/>
      <w:marRight w:val="0"/>
      <w:marTop w:val="0"/>
      <w:marBottom w:val="0"/>
      <w:divBdr>
        <w:top w:val="none" w:sz="0" w:space="0" w:color="auto"/>
        <w:left w:val="none" w:sz="0" w:space="0" w:color="auto"/>
        <w:bottom w:val="none" w:sz="0" w:space="0" w:color="auto"/>
        <w:right w:val="none" w:sz="0" w:space="0" w:color="auto"/>
      </w:divBdr>
    </w:div>
    <w:div w:id="1722903731">
      <w:marLeft w:val="0"/>
      <w:marRight w:val="0"/>
      <w:marTop w:val="0"/>
      <w:marBottom w:val="0"/>
      <w:divBdr>
        <w:top w:val="none" w:sz="0" w:space="0" w:color="auto"/>
        <w:left w:val="none" w:sz="0" w:space="0" w:color="auto"/>
        <w:bottom w:val="none" w:sz="0" w:space="0" w:color="auto"/>
        <w:right w:val="none" w:sz="0" w:space="0" w:color="auto"/>
      </w:divBdr>
      <w:divsChild>
        <w:div w:id="1722903651">
          <w:marLeft w:val="0"/>
          <w:marRight w:val="0"/>
          <w:marTop w:val="0"/>
          <w:marBottom w:val="0"/>
          <w:divBdr>
            <w:top w:val="none" w:sz="0" w:space="0" w:color="auto"/>
            <w:left w:val="none" w:sz="0" w:space="0" w:color="auto"/>
            <w:bottom w:val="none" w:sz="0" w:space="0" w:color="auto"/>
            <w:right w:val="none" w:sz="0" w:space="0" w:color="auto"/>
          </w:divBdr>
          <w:divsChild>
            <w:div w:id="1722903703">
              <w:marLeft w:val="0"/>
              <w:marRight w:val="0"/>
              <w:marTop w:val="0"/>
              <w:marBottom w:val="0"/>
              <w:divBdr>
                <w:top w:val="none" w:sz="0" w:space="0" w:color="auto"/>
                <w:left w:val="none" w:sz="0" w:space="0" w:color="auto"/>
                <w:bottom w:val="none" w:sz="0" w:space="0" w:color="auto"/>
                <w:right w:val="none" w:sz="0" w:space="0" w:color="auto"/>
              </w:divBdr>
              <w:divsChild>
                <w:div w:id="1722903640">
                  <w:marLeft w:val="0"/>
                  <w:marRight w:val="0"/>
                  <w:marTop w:val="0"/>
                  <w:marBottom w:val="0"/>
                  <w:divBdr>
                    <w:top w:val="none" w:sz="0" w:space="0" w:color="auto"/>
                    <w:left w:val="none" w:sz="0" w:space="0" w:color="auto"/>
                    <w:bottom w:val="single" w:sz="18" w:space="9" w:color="DDDDDD"/>
                    <w:right w:val="none" w:sz="0" w:space="0" w:color="auto"/>
                  </w:divBdr>
                </w:div>
              </w:divsChild>
            </w:div>
          </w:divsChild>
        </w:div>
      </w:divsChild>
    </w:div>
    <w:div w:id="1722903732">
      <w:marLeft w:val="0"/>
      <w:marRight w:val="0"/>
      <w:marTop w:val="0"/>
      <w:marBottom w:val="0"/>
      <w:divBdr>
        <w:top w:val="none" w:sz="0" w:space="0" w:color="auto"/>
        <w:left w:val="none" w:sz="0" w:space="0" w:color="auto"/>
        <w:bottom w:val="none" w:sz="0" w:space="0" w:color="auto"/>
        <w:right w:val="none" w:sz="0" w:space="0" w:color="auto"/>
      </w:divBdr>
    </w:div>
    <w:div w:id="1722903735">
      <w:marLeft w:val="0"/>
      <w:marRight w:val="0"/>
      <w:marTop w:val="0"/>
      <w:marBottom w:val="0"/>
      <w:divBdr>
        <w:top w:val="none" w:sz="0" w:space="0" w:color="auto"/>
        <w:left w:val="none" w:sz="0" w:space="0" w:color="auto"/>
        <w:bottom w:val="none" w:sz="0" w:space="0" w:color="auto"/>
        <w:right w:val="none" w:sz="0" w:space="0" w:color="auto"/>
      </w:divBdr>
    </w:div>
    <w:div w:id="1804738601">
      <w:bodyDiv w:val="1"/>
      <w:marLeft w:val="0"/>
      <w:marRight w:val="0"/>
      <w:marTop w:val="0"/>
      <w:marBottom w:val="0"/>
      <w:divBdr>
        <w:top w:val="none" w:sz="0" w:space="0" w:color="auto"/>
        <w:left w:val="none" w:sz="0" w:space="0" w:color="auto"/>
        <w:bottom w:val="none" w:sz="0" w:space="0" w:color="auto"/>
        <w:right w:val="none" w:sz="0" w:space="0" w:color="auto"/>
      </w:divBdr>
    </w:div>
    <w:div w:id="1854802666">
      <w:bodyDiv w:val="1"/>
      <w:marLeft w:val="0"/>
      <w:marRight w:val="0"/>
      <w:marTop w:val="0"/>
      <w:marBottom w:val="0"/>
      <w:divBdr>
        <w:top w:val="none" w:sz="0" w:space="0" w:color="auto"/>
        <w:left w:val="none" w:sz="0" w:space="0" w:color="auto"/>
        <w:bottom w:val="none" w:sz="0" w:space="0" w:color="auto"/>
        <w:right w:val="none" w:sz="0" w:space="0" w:color="auto"/>
      </w:divBdr>
    </w:div>
    <w:div w:id="1956328489">
      <w:bodyDiv w:val="1"/>
      <w:marLeft w:val="0"/>
      <w:marRight w:val="0"/>
      <w:marTop w:val="0"/>
      <w:marBottom w:val="0"/>
      <w:divBdr>
        <w:top w:val="none" w:sz="0" w:space="0" w:color="auto"/>
        <w:left w:val="none" w:sz="0" w:space="0" w:color="auto"/>
        <w:bottom w:val="none" w:sz="0" w:space="0" w:color="auto"/>
        <w:right w:val="none" w:sz="0" w:space="0" w:color="auto"/>
      </w:divBdr>
    </w:div>
    <w:div w:id="1969511341">
      <w:bodyDiv w:val="1"/>
      <w:marLeft w:val="0"/>
      <w:marRight w:val="0"/>
      <w:marTop w:val="0"/>
      <w:marBottom w:val="0"/>
      <w:divBdr>
        <w:top w:val="none" w:sz="0" w:space="0" w:color="auto"/>
        <w:left w:val="none" w:sz="0" w:space="0" w:color="auto"/>
        <w:bottom w:val="none" w:sz="0" w:space="0" w:color="auto"/>
        <w:right w:val="none" w:sz="0" w:space="0" w:color="auto"/>
      </w:divBdr>
    </w:div>
    <w:div w:id="1991519425">
      <w:bodyDiv w:val="1"/>
      <w:marLeft w:val="0"/>
      <w:marRight w:val="0"/>
      <w:marTop w:val="0"/>
      <w:marBottom w:val="0"/>
      <w:divBdr>
        <w:top w:val="none" w:sz="0" w:space="0" w:color="auto"/>
        <w:left w:val="none" w:sz="0" w:space="0" w:color="auto"/>
        <w:bottom w:val="none" w:sz="0" w:space="0" w:color="auto"/>
        <w:right w:val="none" w:sz="0" w:space="0" w:color="auto"/>
      </w:divBdr>
    </w:div>
    <w:div w:id="1998915235">
      <w:bodyDiv w:val="1"/>
      <w:marLeft w:val="0"/>
      <w:marRight w:val="0"/>
      <w:marTop w:val="0"/>
      <w:marBottom w:val="0"/>
      <w:divBdr>
        <w:top w:val="none" w:sz="0" w:space="0" w:color="auto"/>
        <w:left w:val="none" w:sz="0" w:space="0" w:color="auto"/>
        <w:bottom w:val="none" w:sz="0" w:space="0" w:color="auto"/>
        <w:right w:val="none" w:sz="0" w:space="0" w:color="auto"/>
      </w:divBdr>
      <w:divsChild>
        <w:div w:id="6754768">
          <w:marLeft w:val="547"/>
          <w:marRight w:val="0"/>
          <w:marTop w:val="200"/>
          <w:marBottom w:val="0"/>
          <w:divBdr>
            <w:top w:val="none" w:sz="0" w:space="0" w:color="auto"/>
            <w:left w:val="none" w:sz="0" w:space="0" w:color="auto"/>
            <w:bottom w:val="none" w:sz="0" w:space="0" w:color="auto"/>
            <w:right w:val="none" w:sz="0" w:space="0" w:color="auto"/>
          </w:divBdr>
        </w:div>
        <w:div w:id="1697998701">
          <w:marLeft w:val="547"/>
          <w:marRight w:val="0"/>
          <w:marTop w:val="200"/>
          <w:marBottom w:val="0"/>
          <w:divBdr>
            <w:top w:val="none" w:sz="0" w:space="0" w:color="auto"/>
            <w:left w:val="none" w:sz="0" w:space="0" w:color="auto"/>
            <w:bottom w:val="none" w:sz="0" w:space="0" w:color="auto"/>
            <w:right w:val="none" w:sz="0" w:space="0" w:color="auto"/>
          </w:divBdr>
        </w:div>
      </w:divsChild>
    </w:div>
    <w:div w:id="2013676011">
      <w:bodyDiv w:val="1"/>
      <w:marLeft w:val="0"/>
      <w:marRight w:val="0"/>
      <w:marTop w:val="0"/>
      <w:marBottom w:val="0"/>
      <w:divBdr>
        <w:top w:val="none" w:sz="0" w:space="0" w:color="auto"/>
        <w:left w:val="none" w:sz="0" w:space="0" w:color="auto"/>
        <w:bottom w:val="none" w:sz="0" w:space="0" w:color="auto"/>
        <w:right w:val="none" w:sz="0" w:space="0" w:color="auto"/>
      </w:divBdr>
      <w:divsChild>
        <w:div w:id="696202077">
          <w:marLeft w:val="547"/>
          <w:marRight w:val="0"/>
          <w:marTop w:val="200"/>
          <w:marBottom w:val="0"/>
          <w:divBdr>
            <w:top w:val="none" w:sz="0" w:space="0" w:color="auto"/>
            <w:left w:val="none" w:sz="0" w:space="0" w:color="auto"/>
            <w:bottom w:val="none" w:sz="0" w:space="0" w:color="auto"/>
            <w:right w:val="none" w:sz="0" w:space="0" w:color="auto"/>
          </w:divBdr>
        </w:div>
        <w:div w:id="381440873">
          <w:marLeft w:val="547"/>
          <w:marRight w:val="0"/>
          <w:marTop w:val="200"/>
          <w:marBottom w:val="0"/>
          <w:divBdr>
            <w:top w:val="none" w:sz="0" w:space="0" w:color="auto"/>
            <w:left w:val="none" w:sz="0" w:space="0" w:color="auto"/>
            <w:bottom w:val="none" w:sz="0" w:space="0" w:color="auto"/>
            <w:right w:val="none" w:sz="0" w:space="0" w:color="auto"/>
          </w:divBdr>
        </w:div>
        <w:div w:id="1705713969">
          <w:marLeft w:val="547"/>
          <w:marRight w:val="0"/>
          <w:marTop w:val="200"/>
          <w:marBottom w:val="0"/>
          <w:divBdr>
            <w:top w:val="none" w:sz="0" w:space="0" w:color="auto"/>
            <w:left w:val="none" w:sz="0" w:space="0" w:color="auto"/>
            <w:bottom w:val="none" w:sz="0" w:space="0" w:color="auto"/>
            <w:right w:val="none" w:sz="0" w:space="0" w:color="auto"/>
          </w:divBdr>
        </w:div>
      </w:divsChild>
    </w:div>
    <w:div w:id="2043163580">
      <w:bodyDiv w:val="1"/>
      <w:marLeft w:val="0"/>
      <w:marRight w:val="0"/>
      <w:marTop w:val="0"/>
      <w:marBottom w:val="0"/>
      <w:divBdr>
        <w:top w:val="none" w:sz="0" w:space="0" w:color="auto"/>
        <w:left w:val="none" w:sz="0" w:space="0" w:color="auto"/>
        <w:bottom w:val="none" w:sz="0" w:space="0" w:color="auto"/>
        <w:right w:val="none" w:sz="0" w:space="0" w:color="auto"/>
      </w:divBdr>
    </w:div>
    <w:div w:id="2091390028">
      <w:bodyDiv w:val="1"/>
      <w:marLeft w:val="0"/>
      <w:marRight w:val="0"/>
      <w:marTop w:val="0"/>
      <w:marBottom w:val="0"/>
      <w:divBdr>
        <w:top w:val="none" w:sz="0" w:space="0" w:color="auto"/>
        <w:left w:val="none" w:sz="0" w:space="0" w:color="auto"/>
        <w:bottom w:val="none" w:sz="0" w:space="0" w:color="auto"/>
        <w:right w:val="none" w:sz="0" w:space="0" w:color="auto"/>
      </w:divBdr>
    </w:div>
    <w:div w:id="209920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carpmen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983CFC757864AB3A211FD54C8D127" ma:contentTypeVersion="13" ma:contentTypeDescription="Create a new document." ma:contentTypeScope="" ma:versionID="194f7647c68e0c88c78e94ea810c855a">
  <xsd:schema xmlns:xsd="http://www.w3.org/2001/XMLSchema" xmlns:xs="http://www.w3.org/2001/XMLSchema" xmlns:p="http://schemas.microsoft.com/office/2006/metadata/properties" xmlns:ns3="45aa67dd-e8a8-4f45-86d5-8f9f29db84c7" xmlns:ns4="7cff3f73-efa0-4882-bfda-6b2204adf6ef" targetNamespace="http://schemas.microsoft.com/office/2006/metadata/properties" ma:root="true" ma:fieldsID="687e962f087f858d56c2450848f32164" ns3:_="" ns4:_="">
    <xsd:import namespace="45aa67dd-e8a8-4f45-86d5-8f9f29db84c7"/>
    <xsd:import namespace="7cff3f73-efa0-4882-bfda-6b2204adf6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a67dd-e8a8-4f45-86d5-8f9f29db8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f3f73-efa0-4882-bfda-6b2204adf6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6CAAF7-6EE9-47C8-AB06-942671925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a67dd-e8a8-4f45-86d5-8f9f29db84c7"/>
    <ds:schemaRef ds:uri="7cff3f73-efa0-4882-bfda-6b2204adf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5B09E6-220D-462F-88D6-437D957383E4}">
  <ds:schemaRefs>
    <ds:schemaRef ds:uri="http://schemas.openxmlformats.org/officeDocument/2006/bibliography"/>
  </ds:schemaRefs>
</ds:datastoreItem>
</file>

<file path=customXml/itemProps3.xml><?xml version="1.0" encoding="utf-8"?>
<ds:datastoreItem xmlns:ds="http://schemas.openxmlformats.org/officeDocument/2006/customXml" ds:itemID="{7F89FB52-877D-4653-9D0C-4C87E4EF11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5FFDE2-6F3F-4A95-95B7-A8C3101708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4497</Words>
  <Characters>25654</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MINUTES OF M659/05-2006</vt:lpstr>
    </vt:vector>
  </TitlesOfParts>
  <Company>Land and Resources Cluster</Company>
  <LinksUpToDate>false</LinksUpToDate>
  <CharactersWithSpaces>30091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M659/05-2006</dc:title>
  <dc:creator>Olah, Jennifer (MNRF)</dc:creator>
  <cp:lastModifiedBy>Bochenek, Annemarie (NDMNRF)</cp:lastModifiedBy>
  <cp:revision>2</cp:revision>
  <cp:lastPrinted>2022-05-25T16:29:00Z</cp:lastPrinted>
  <dcterms:created xsi:type="dcterms:W3CDTF">2022-05-25T16:31:00Z</dcterms:created>
  <dcterms:modified xsi:type="dcterms:W3CDTF">2022-05-25T16:31:00Z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0x010100521983CFC757864AB3A211FD54C8D127</vt:lpwstr>
  </property>
  <property fmtid="{D5CDD505-2E9C-101B-9397-08002B2CF9AE}" pid="3" name="MSIP_Label_034a106e-6316-442c-ad35-738afd673d2b_Enabled">
    <vt:lpwstr>true</vt:lpwstr>
  </property>
  <property fmtid="{D5CDD505-2E9C-101B-9397-08002B2CF9AE}" pid="4" name="MSIP_Label_034a106e-6316-442c-ad35-738afd673d2b_SetDate">
    <vt:lpwstr>2021-08-31T18:24:07Z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