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407711">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407711">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407711">
      <w:pPr>
        <w:pStyle w:val="Header"/>
      </w:pPr>
    </w:p>
    <w:p w14:paraId="7DD34494" w14:textId="515D339B"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EA159" id="Straight Connector 6"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" strokecolor="black [3040]"/>
            </w:pict>
          </mc:Fallback>
        </mc:AlternateContent>
      </w:r>
    </w:p>
    <w:p w14:paraId="03D4C89D" w14:textId="77777777" w:rsidR="00415DAA" w:rsidRDefault="00415DAA" w:rsidP="00BF0295">
      <w:pPr>
        <w:pStyle w:val="Heading1"/>
        <w:spacing w:line="276" w:lineRule="auto"/>
      </w:pPr>
    </w:p>
    <w:p w14:paraId="6FE1C6C4" w14:textId="7D076683" w:rsidR="00D0433A" w:rsidRPr="007879B2" w:rsidRDefault="00D0433A" w:rsidP="00BF0295">
      <w:pPr>
        <w:pStyle w:val="Heading1"/>
        <w:spacing w:line="276" w:lineRule="auto"/>
      </w:pPr>
      <w:r w:rsidRPr="007879B2">
        <w:t xml:space="preserve">MINUTES OF </w:t>
      </w:r>
      <w:r w:rsidR="006F3568">
        <w:t>M8</w:t>
      </w:r>
      <w:r w:rsidR="004C4B49">
        <w:t>2</w:t>
      </w:r>
      <w:r w:rsidR="00F6655E">
        <w:t>1</w:t>
      </w:r>
      <w:r w:rsidRPr="007879B2">
        <w:t>/</w:t>
      </w:r>
      <w:r w:rsidR="00F6655E">
        <w:t>0</w:t>
      </w:r>
      <w:r w:rsidR="004C4B49">
        <w:t>1</w:t>
      </w:r>
      <w:r w:rsidR="006F3568">
        <w:t>-202</w:t>
      </w:r>
      <w:r w:rsidR="00F6655E">
        <w:t>3</w:t>
      </w:r>
    </w:p>
    <w:p w14:paraId="43933CFF" w14:textId="4F5CE04C" w:rsidR="00D0433A" w:rsidRPr="007879B2" w:rsidRDefault="00D0433A" w:rsidP="00BF0295">
      <w:pPr>
        <w:spacing w:line="276" w:lineRule="auto"/>
        <w:jc w:val="center"/>
        <w:rPr>
          <w:rFonts w:cs="Arial"/>
          <w:b/>
        </w:rPr>
      </w:pPr>
      <w:r w:rsidRPr="007879B2">
        <w:rPr>
          <w:rFonts w:cs="Arial"/>
          <w:b/>
        </w:rPr>
        <w:t>NIAGARA ESCARPMENT COMMISSION</w:t>
      </w:r>
    </w:p>
    <w:p w14:paraId="0297DCC8" w14:textId="49C92BC5" w:rsidR="00D0433A" w:rsidRDefault="008171C6" w:rsidP="00BF0295">
      <w:pPr>
        <w:spacing w:line="276" w:lineRule="auto"/>
        <w:jc w:val="center"/>
        <w:rPr>
          <w:rFonts w:cs="Arial"/>
          <w:b/>
        </w:rPr>
      </w:pPr>
      <w:r>
        <w:rPr>
          <w:rFonts w:cs="Arial"/>
          <w:b/>
        </w:rPr>
        <w:t xml:space="preserve">VIRTUAL </w:t>
      </w:r>
      <w:r w:rsidR="00650E9B">
        <w:rPr>
          <w:rFonts w:cs="Arial"/>
          <w:b/>
        </w:rPr>
        <w:t>MEETING</w:t>
      </w:r>
      <w:r>
        <w:rPr>
          <w:rFonts w:cs="Arial"/>
          <w:b/>
        </w:rPr>
        <w:t xml:space="preserve"> ONLY</w:t>
      </w:r>
    </w:p>
    <w:p w14:paraId="16FD857A" w14:textId="2A9CA653" w:rsidR="00D0433A" w:rsidRPr="007879B2" w:rsidRDefault="00A36BD4" w:rsidP="00BF0295">
      <w:pPr>
        <w:spacing w:line="276" w:lineRule="auto"/>
        <w:jc w:val="center"/>
        <w:rPr>
          <w:rFonts w:cs="Arial"/>
          <w:b/>
        </w:rPr>
      </w:pPr>
      <w:r>
        <w:rPr>
          <w:rFonts w:cs="Arial"/>
          <w:b/>
        </w:rPr>
        <w:t>January 19, 2023</w:t>
      </w:r>
    </w:p>
    <w:p w14:paraId="289EB8C6" w14:textId="77777777" w:rsidR="00415DAA" w:rsidRPr="007879B2" w:rsidRDefault="00415DAA" w:rsidP="00BF0295">
      <w:pPr>
        <w:pStyle w:val="Heading2"/>
        <w:spacing w:line="276" w:lineRule="auto"/>
      </w:pPr>
    </w:p>
    <w:p w14:paraId="7FC96DD9" w14:textId="1520DBD8" w:rsidR="00731A8D" w:rsidRPr="007879B2" w:rsidRDefault="00731A8D" w:rsidP="00BF0295">
      <w:pPr>
        <w:pStyle w:val="Heading2"/>
        <w:spacing w:line="276" w:lineRule="auto"/>
      </w:pPr>
      <w:r w:rsidRPr="007879B2">
        <w:t>MEMBERS PRESENT</w:t>
      </w:r>
      <w:r w:rsidR="00817128" w:rsidRPr="007879B2">
        <w:t>:</w:t>
      </w:r>
    </w:p>
    <w:p w14:paraId="4FDDC5A0" w14:textId="51395321" w:rsidR="004E69CC" w:rsidRPr="007879B2" w:rsidRDefault="00AA43F8" w:rsidP="00BF0295">
      <w:pPr>
        <w:spacing w:line="276" w:lineRule="auto"/>
        <w:rPr>
          <w:rFonts w:cs="Arial"/>
          <w:bCs/>
        </w:rPr>
      </w:pPr>
      <w:r w:rsidRPr="007879B2">
        <w:rPr>
          <w:rFonts w:cs="Arial"/>
          <w:bCs/>
        </w:rPr>
        <w:t xml:space="preserve">M. Curley, </w:t>
      </w:r>
      <w:r w:rsidR="008E37BA" w:rsidRPr="007879B2">
        <w:rPr>
          <w:rFonts w:cs="Arial"/>
          <w:bCs/>
        </w:rPr>
        <w:t>G. Driedger</w:t>
      </w:r>
      <w:r w:rsidR="00BF357C">
        <w:rPr>
          <w:rFonts w:cs="Arial"/>
          <w:bCs/>
        </w:rPr>
        <w:t xml:space="preserve">, </w:t>
      </w:r>
      <w:r w:rsidR="00720F71" w:rsidRPr="007879B2">
        <w:rPr>
          <w:rFonts w:cs="Arial"/>
          <w:bCs/>
        </w:rPr>
        <w:t>R. Gibson,</w:t>
      </w:r>
      <w:r w:rsidR="00C2461D" w:rsidRPr="007879B2">
        <w:rPr>
          <w:rFonts w:cs="Arial"/>
          <w:bCs/>
        </w:rPr>
        <w:t xml:space="preserve"> </w:t>
      </w:r>
      <w:r w:rsidR="00662BC2" w:rsidRPr="007879B2">
        <w:rPr>
          <w:rFonts w:cs="Arial"/>
          <w:bCs/>
        </w:rPr>
        <w:t xml:space="preserve">D. Hutcheon, </w:t>
      </w:r>
      <w:r w:rsidR="008A3A5F" w:rsidRPr="007879B2">
        <w:rPr>
          <w:rFonts w:cs="Arial"/>
          <w:bCs/>
        </w:rPr>
        <w:t>K. Lucyshyn</w:t>
      </w:r>
      <w:r w:rsidR="008A3A5F">
        <w:rPr>
          <w:rFonts w:cs="Arial"/>
          <w:bCs/>
        </w:rPr>
        <w:t xml:space="preserve">, </w:t>
      </w:r>
      <w:r w:rsidR="004E69CC" w:rsidRPr="007879B2">
        <w:rPr>
          <w:rFonts w:cs="Arial"/>
          <w:bCs/>
        </w:rPr>
        <w:t>B. Mac</w:t>
      </w:r>
      <w:r w:rsidR="008D7BE0" w:rsidRPr="007879B2">
        <w:rPr>
          <w:rFonts w:cs="Arial"/>
          <w:bCs/>
        </w:rPr>
        <w:t>k</w:t>
      </w:r>
      <w:r w:rsidR="004E69CC" w:rsidRPr="007879B2">
        <w:rPr>
          <w:rFonts w:cs="Arial"/>
          <w:bCs/>
        </w:rPr>
        <w:t xml:space="preserve">enzie, </w:t>
      </w:r>
      <w:r w:rsidR="00024059">
        <w:rPr>
          <w:rFonts w:cs="Arial"/>
          <w:bCs/>
        </w:rPr>
        <w:br w:type="textWrapping" w:clear="all"/>
        <w:t>D</w:t>
      </w:r>
      <w:r w:rsidR="009C2989">
        <w:rPr>
          <w:rFonts w:cs="Arial"/>
          <w:bCs/>
        </w:rPr>
        <w:t xml:space="preserve">. McKinlay, </w:t>
      </w:r>
      <w:r w:rsidR="006F2027" w:rsidRPr="007879B2">
        <w:rPr>
          <w:rFonts w:cs="Arial"/>
          <w:bCs/>
        </w:rPr>
        <w:t>R. Nicholson</w:t>
      </w:r>
      <w:r w:rsidR="005618A1" w:rsidRPr="007879B2">
        <w:rPr>
          <w:rFonts w:cs="Arial"/>
          <w:bCs/>
        </w:rPr>
        <w:t xml:space="preserve">, </w:t>
      </w:r>
      <w:r w:rsidR="00C16D42" w:rsidRPr="007879B2">
        <w:rPr>
          <w:rFonts w:cs="Arial"/>
          <w:bCs/>
        </w:rPr>
        <w:t>J. Vida</w:t>
      </w:r>
      <w:r w:rsidR="007F3844" w:rsidRPr="007879B2">
        <w:rPr>
          <w:rFonts w:cs="Arial"/>
          <w:bCs/>
        </w:rPr>
        <w:t>.</w:t>
      </w:r>
    </w:p>
    <w:p w14:paraId="09F372D4" w14:textId="77777777" w:rsidR="00B72F94" w:rsidRPr="007879B2" w:rsidRDefault="00B72F94" w:rsidP="00BF0295">
      <w:pPr>
        <w:spacing w:line="276" w:lineRule="auto"/>
        <w:rPr>
          <w:rFonts w:cs="Arial"/>
          <w:bCs/>
        </w:rPr>
      </w:pPr>
    </w:p>
    <w:p w14:paraId="075DFF71" w14:textId="392F9DAF" w:rsidR="000E3EC6" w:rsidRPr="007879B2" w:rsidRDefault="000E3EC6" w:rsidP="00BF0295">
      <w:pPr>
        <w:pStyle w:val="Heading2"/>
        <w:spacing w:line="276" w:lineRule="auto"/>
      </w:pPr>
      <w:r w:rsidRPr="007879B2">
        <w:t>REGRETS:</w:t>
      </w:r>
    </w:p>
    <w:p w14:paraId="494892C9" w14:textId="1C0EF1B3" w:rsidR="0042602C" w:rsidRDefault="00BF357C" w:rsidP="00BF0295">
      <w:pPr>
        <w:spacing w:line="276" w:lineRule="auto"/>
        <w:rPr>
          <w:rFonts w:cs="Arial"/>
          <w:bCs/>
          <w:sz w:val="28"/>
          <w:szCs w:val="28"/>
        </w:rPr>
      </w:pPr>
      <w:r>
        <w:rPr>
          <w:rFonts w:cs="Arial"/>
          <w:bCs/>
          <w:sz w:val="28"/>
          <w:szCs w:val="28"/>
        </w:rPr>
        <w:t>None.</w:t>
      </w:r>
    </w:p>
    <w:p w14:paraId="309F68B2" w14:textId="77777777" w:rsidR="00BF357C" w:rsidRDefault="00BF357C" w:rsidP="00BF0295">
      <w:pPr>
        <w:pStyle w:val="Heading2"/>
        <w:spacing w:line="276" w:lineRule="auto"/>
      </w:pPr>
    </w:p>
    <w:p w14:paraId="7D977644" w14:textId="76D05024" w:rsidR="00EB52A6" w:rsidRPr="007879B2" w:rsidRDefault="000E3EC6" w:rsidP="00BF0295">
      <w:pPr>
        <w:pStyle w:val="Heading2"/>
        <w:spacing w:line="276" w:lineRule="auto"/>
      </w:pPr>
      <w:r w:rsidRPr="007879B2">
        <w:t>STAFF PRESENT</w:t>
      </w:r>
      <w:r w:rsidR="00B72F94" w:rsidRPr="007879B2">
        <w:t>:</w:t>
      </w:r>
    </w:p>
    <w:p w14:paraId="7A9E2B5C" w14:textId="1F3701AB" w:rsidR="00B72F94" w:rsidRPr="007879B2" w:rsidRDefault="006D6FE8" w:rsidP="00BF0295">
      <w:pPr>
        <w:spacing w:line="276" w:lineRule="auto"/>
        <w:rPr>
          <w:rFonts w:cs="Arial"/>
          <w:bCs/>
        </w:rPr>
      </w:pPr>
      <w:r>
        <w:rPr>
          <w:rFonts w:cs="Arial"/>
          <w:bCs/>
        </w:rPr>
        <w:t>K. Woeller</w:t>
      </w:r>
      <w:r w:rsidR="0051131D" w:rsidRPr="007879B2">
        <w:rPr>
          <w:rFonts w:cs="Arial"/>
          <w:bCs/>
        </w:rPr>
        <w:t xml:space="preserve">, </w:t>
      </w:r>
      <w:r w:rsidR="009C2989">
        <w:rPr>
          <w:rFonts w:cs="Arial"/>
          <w:bCs/>
        </w:rPr>
        <w:t xml:space="preserve">K. Peters, </w:t>
      </w:r>
      <w:r w:rsidR="002D1C99" w:rsidRPr="007879B2">
        <w:rPr>
          <w:rFonts w:cs="Arial"/>
          <w:bCs/>
        </w:rPr>
        <w:t>L. Grbinicek,</w:t>
      </w:r>
      <w:r w:rsidR="0034129B" w:rsidRPr="007879B2">
        <w:rPr>
          <w:rFonts w:cs="Arial"/>
          <w:bCs/>
        </w:rPr>
        <w:t xml:space="preserve"> </w:t>
      </w:r>
      <w:r w:rsidR="009B7794" w:rsidRPr="007879B2">
        <w:rPr>
          <w:rFonts w:cs="Arial"/>
          <w:bCs/>
        </w:rPr>
        <w:t xml:space="preserve">J. Muller, </w:t>
      </w:r>
      <w:r w:rsidR="000A4045">
        <w:rPr>
          <w:rFonts w:cs="Arial"/>
          <w:bCs/>
        </w:rPr>
        <w:t xml:space="preserve">A. Laven, </w:t>
      </w:r>
      <w:r w:rsidR="00213C87">
        <w:rPr>
          <w:rFonts w:cs="Arial"/>
          <w:bCs/>
        </w:rPr>
        <w:t>A. Obradovic</w:t>
      </w:r>
      <w:r w:rsidR="00B65125">
        <w:rPr>
          <w:rFonts w:cs="Arial"/>
          <w:bCs/>
        </w:rPr>
        <w:t xml:space="preserve">, </w:t>
      </w:r>
      <w:r w:rsidR="00035115">
        <w:rPr>
          <w:rFonts w:cs="Arial"/>
          <w:bCs/>
        </w:rPr>
        <w:t xml:space="preserve">R. Sadafal, </w:t>
      </w:r>
      <w:r w:rsidR="00024059">
        <w:rPr>
          <w:rFonts w:cs="Arial"/>
          <w:bCs/>
        </w:rPr>
        <w:br w:type="textWrapping" w:clear="all"/>
      </w:r>
      <w:r w:rsidR="00035115">
        <w:rPr>
          <w:rFonts w:cs="Arial"/>
          <w:bCs/>
        </w:rPr>
        <w:t xml:space="preserve">B. Henderson, </w:t>
      </w:r>
      <w:r w:rsidR="00330188" w:rsidRPr="007879B2">
        <w:rPr>
          <w:rFonts w:cs="Arial"/>
          <w:bCs/>
        </w:rPr>
        <w:t xml:space="preserve">E. </w:t>
      </w:r>
      <w:r w:rsidR="001349D7" w:rsidRPr="007879B2">
        <w:rPr>
          <w:rFonts w:cs="Arial"/>
          <w:bCs/>
        </w:rPr>
        <w:t xml:space="preserve">Vanderwal, </w:t>
      </w:r>
      <w:r w:rsidR="00DA0114" w:rsidRPr="007879B2">
        <w:rPr>
          <w:rFonts w:cs="Arial"/>
          <w:bCs/>
        </w:rPr>
        <w:t xml:space="preserve">L. Wang, </w:t>
      </w:r>
      <w:r w:rsidR="00B72F94" w:rsidRPr="007879B2">
        <w:rPr>
          <w:rFonts w:cs="Arial"/>
          <w:bCs/>
        </w:rPr>
        <w:t>J. Olah</w:t>
      </w:r>
      <w:r w:rsidR="00E33420" w:rsidRPr="007879B2">
        <w:rPr>
          <w:rFonts w:cs="Arial"/>
          <w:bCs/>
        </w:rPr>
        <w:t>, A. Bochene</w:t>
      </w:r>
      <w:r w:rsidR="00162D0C" w:rsidRPr="007879B2">
        <w:rPr>
          <w:rFonts w:cs="Arial"/>
          <w:bCs/>
        </w:rPr>
        <w:t>k</w:t>
      </w:r>
      <w:r w:rsidR="00D37666" w:rsidRPr="007879B2">
        <w:rPr>
          <w:rFonts w:cs="Arial"/>
          <w:bCs/>
        </w:rPr>
        <w:t>.</w:t>
      </w:r>
    </w:p>
    <w:p w14:paraId="47232CA5" w14:textId="77777777" w:rsidR="00BF357C" w:rsidRDefault="00BF357C" w:rsidP="00BF0295">
      <w:pPr>
        <w:pStyle w:val="Heading2"/>
        <w:spacing w:line="276" w:lineRule="auto"/>
      </w:pPr>
    </w:p>
    <w:p w14:paraId="408CBC1B" w14:textId="6E8032A1" w:rsidR="00EB52A6" w:rsidRPr="007879B2" w:rsidRDefault="00EB52A6" w:rsidP="00BF0295">
      <w:pPr>
        <w:pStyle w:val="Heading2"/>
        <w:spacing w:line="276" w:lineRule="auto"/>
      </w:pPr>
      <w:r w:rsidRPr="007879B2">
        <w:t>ALSO PRESENT:</w:t>
      </w:r>
    </w:p>
    <w:p w14:paraId="2B547C1B" w14:textId="075E0AFF" w:rsidR="00B72F94" w:rsidRPr="007879B2" w:rsidRDefault="009266F2" w:rsidP="00BF0295">
      <w:pPr>
        <w:pStyle w:val="ecxmsonormal"/>
        <w:spacing w:before="0" w:beforeAutospacing="0" w:after="0" w:afterAutospacing="0" w:line="276" w:lineRule="auto"/>
        <w:rPr>
          <w:rFonts w:ascii="Arial" w:hAnsi="Arial" w:cs="Arial"/>
          <w:bCs/>
        </w:rPr>
      </w:pPr>
      <w:r w:rsidRPr="009B4DD8">
        <w:rPr>
          <w:rFonts w:ascii="Arial" w:hAnsi="Arial" w:cs="Arial"/>
          <w:bCs/>
        </w:rPr>
        <w:t>S. Cooper</w:t>
      </w:r>
      <w:r w:rsidR="00BD7028" w:rsidRPr="009B4DD8">
        <w:rPr>
          <w:rFonts w:ascii="Arial" w:hAnsi="Arial" w:cs="Arial"/>
          <w:bCs/>
        </w:rPr>
        <w:t>,</w:t>
      </w:r>
      <w:r w:rsidR="00425C42" w:rsidRPr="009B4DD8">
        <w:rPr>
          <w:rFonts w:ascii="Arial" w:hAnsi="Arial" w:cs="Arial"/>
          <w:bCs/>
        </w:rPr>
        <w:t xml:space="preserve"> </w:t>
      </w:r>
      <w:r w:rsidR="001E2495" w:rsidRPr="001E2495">
        <w:rPr>
          <w:rFonts w:ascii="Arial" w:hAnsi="Arial" w:cs="Arial"/>
          <w:bCs/>
        </w:rPr>
        <w:t xml:space="preserve">Natural Heritage </w:t>
      </w:r>
      <w:r w:rsidR="001E2495">
        <w:rPr>
          <w:rFonts w:ascii="Arial" w:hAnsi="Arial" w:cs="Arial"/>
          <w:bCs/>
        </w:rPr>
        <w:t>and</w:t>
      </w:r>
      <w:r w:rsidR="001E2495" w:rsidRPr="001E2495">
        <w:rPr>
          <w:rFonts w:ascii="Arial" w:hAnsi="Arial" w:cs="Arial"/>
          <w:bCs/>
        </w:rPr>
        <w:t xml:space="preserve"> Land Use Planning Advisor</w:t>
      </w:r>
      <w:r w:rsidR="001E2495">
        <w:rPr>
          <w:rFonts w:ascii="Arial" w:hAnsi="Arial" w:cs="Arial"/>
          <w:bCs/>
        </w:rPr>
        <w:t xml:space="preserve">, </w:t>
      </w:r>
      <w:r w:rsidR="00161D5E" w:rsidRPr="009B4DD8">
        <w:rPr>
          <w:rFonts w:ascii="Arial" w:hAnsi="Arial" w:cs="Arial"/>
          <w:bCs/>
        </w:rPr>
        <w:t xml:space="preserve">Ministry of </w:t>
      </w:r>
      <w:r w:rsidR="00425C42" w:rsidRPr="009B4DD8">
        <w:rPr>
          <w:rFonts w:ascii="Arial" w:hAnsi="Arial" w:cs="Arial"/>
        </w:rPr>
        <w:t>Natural Resources and</w:t>
      </w:r>
      <w:r w:rsidR="00A206F2" w:rsidRPr="009B4DD8">
        <w:rPr>
          <w:rFonts w:ascii="Arial" w:hAnsi="Arial" w:cs="Arial"/>
        </w:rPr>
        <w:t xml:space="preserve"> </w:t>
      </w:r>
      <w:r w:rsidR="00425C42" w:rsidRPr="009B4DD8">
        <w:rPr>
          <w:rFonts w:ascii="Arial" w:hAnsi="Arial" w:cs="Arial"/>
        </w:rPr>
        <w:t>Forestry</w:t>
      </w:r>
      <w:r w:rsidR="0049521B">
        <w:rPr>
          <w:rFonts w:ascii="Arial" w:hAnsi="Arial" w:cs="Arial"/>
        </w:rPr>
        <w:t xml:space="preserve">; </w:t>
      </w:r>
      <w:r w:rsidR="0049521B" w:rsidRPr="008171C6">
        <w:rPr>
          <w:rFonts w:ascii="Arial" w:hAnsi="Arial" w:cs="Arial"/>
        </w:rPr>
        <w:t>Robert Patrick, C.O.N.E.</w:t>
      </w:r>
    </w:p>
    <w:p w14:paraId="57EEF8B2" w14:textId="44CD67F5" w:rsidR="00E73DA7" w:rsidRDefault="00E73DA7" w:rsidP="00BF0295">
      <w:pPr>
        <w:spacing w:line="276" w:lineRule="auto"/>
        <w:rPr>
          <w:rFonts w:cs="Arial"/>
          <w:bCs/>
        </w:rPr>
      </w:pPr>
    </w:p>
    <w:p w14:paraId="1719FF4B" w14:textId="77777777" w:rsidR="00FD16E2" w:rsidRPr="007879B2" w:rsidRDefault="00FD16E2" w:rsidP="00BF0295">
      <w:pPr>
        <w:spacing w:line="276" w:lineRule="auto"/>
        <w:rPr>
          <w:rFonts w:cs="Arial"/>
          <w:bCs/>
        </w:rPr>
      </w:pPr>
    </w:p>
    <w:p w14:paraId="10F5027C" w14:textId="2B748DFC" w:rsidR="006C32FE" w:rsidRPr="007879B2" w:rsidRDefault="00731A8D" w:rsidP="00BF0295">
      <w:pPr>
        <w:pStyle w:val="Heading2"/>
        <w:spacing w:line="276" w:lineRule="auto"/>
      </w:pPr>
      <w:r w:rsidRPr="007879B2">
        <w:t>MEETING CALLED TO ORDER</w:t>
      </w:r>
      <w:r w:rsidR="006C32FE" w:rsidRPr="007879B2">
        <w:tab/>
      </w:r>
      <w:r w:rsidR="00242596" w:rsidRPr="007879B2">
        <w:t>10:0</w:t>
      </w:r>
      <w:r w:rsidR="004F49BA">
        <w:t>0</w:t>
      </w:r>
      <w:r w:rsidR="00730BAC" w:rsidRPr="007879B2">
        <w:t xml:space="preserve"> </w:t>
      </w:r>
      <w:r w:rsidR="00AF7A15" w:rsidRPr="007879B2">
        <w:t>a</w:t>
      </w:r>
      <w:r w:rsidR="006C32FE" w:rsidRPr="007879B2">
        <w:t>.m.</w:t>
      </w:r>
    </w:p>
    <w:p w14:paraId="4E119D4E" w14:textId="111059A5" w:rsidR="003076C6" w:rsidRPr="007879B2" w:rsidRDefault="003076C6" w:rsidP="00BF0295">
      <w:pPr>
        <w:spacing w:line="276" w:lineRule="auto"/>
        <w:rPr>
          <w:rFonts w:cs="Arial"/>
          <w:bCs/>
        </w:rPr>
      </w:pPr>
      <w:r w:rsidRPr="007879B2">
        <w:rPr>
          <w:rFonts w:cs="Arial"/>
          <w:bCs/>
        </w:rPr>
        <w:t xml:space="preserve">Chair </w:t>
      </w:r>
      <w:r w:rsidR="002A1CF3" w:rsidRPr="007879B2">
        <w:rPr>
          <w:rFonts w:cs="Arial"/>
          <w:bCs/>
        </w:rPr>
        <w:t>Rob Nicholson</w:t>
      </w:r>
      <w:r w:rsidRPr="007879B2">
        <w:rPr>
          <w:rFonts w:cs="Arial"/>
          <w:bCs/>
        </w:rPr>
        <w:t xml:space="preserve"> presided.</w:t>
      </w:r>
    </w:p>
    <w:p w14:paraId="1EE7B7E1" w14:textId="77777777" w:rsidR="00011087" w:rsidRPr="007879B2" w:rsidRDefault="00011087" w:rsidP="00BF0295">
      <w:pPr>
        <w:spacing w:line="276" w:lineRule="auto"/>
        <w:ind w:left="2160" w:hanging="2160"/>
        <w:rPr>
          <w:rFonts w:cs="Arial"/>
          <w:bCs/>
        </w:rPr>
      </w:pPr>
    </w:p>
    <w:p w14:paraId="68C6590C" w14:textId="5A1E2B87" w:rsidR="00AC3D09" w:rsidRPr="007879B2" w:rsidRDefault="00902825" w:rsidP="00BF0295">
      <w:pPr>
        <w:pStyle w:val="Heading2"/>
        <w:spacing w:line="276" w:lineRule="auto"/>
      </w:pPr>
      <w:r w:rsidRPr="007879B2">
        <w:t>INTRODUCTIONS:</w:t>
      </w:r>
    </w:p>
    <w:p w14:paraId="1EF1EA71" w14:textId="77777777" w:rsidR="00125496" w:rsidRDefault="00125496" w:rsidP="00BF0295">
      <w:pPr>
        <w:spacing w:line="276" w:lineRule="auto"/>
        <w:rPr>
          <w:lang w:val="en-US"/>
        </w:rPr>
      </w:pPr>
    </w:p>
    <w:p w14:paraId="21C51CAD" w14:textId="47F15164" w:rsidR="00125496" w:rsidRDefault="00645B7B" w:rsidP="00BF0295">
      <w:pPr>
        <w:spacing w:line="276" w:lineRule="auto"/>
        <w:rPr>
          <w:lang w:val="en-US"/>
        </w:rPr>
      </w:pPr>
      <w:r>
        <w:rPr>
          <w:lang w:val="en-US"/>
        </w:rPr>
        <w:t>The Chair welcomed</w:t>
      </w:r>
      <w:r w:rsidR="0049521B">
        <w:rPr>
          <w:lang w:val="en-US"/>
        </w:rPr>
        <w:t xml:space="preserve"> </w:t>
      </w:r>
      <w:r w:rsidR="007030E0">
        <w:rPr>
          <w:lang w:val="en-US"/>
        </w:rPr>
        <w:t xml:space="preserve">the Commission and </w:t>
      </w:r>
      <w:r w:rsidR="0049521B">
        <w:rPr>
          <w:lang w:val="en-US"/>
        </w:rPr>
        <w:t>meeting participants.</w:t>
      </w:r>
      <w:r w:rsidR="007030E0">
        <w:rPr>
          <w:lang w:val="en-US"/>
        </w:rPr>
        <w:t xml:space="preserve">  He noted that </w:t>
      </w:r>
      <w:r w:rsidR="006B36FE">
        <w:rPr>
          <w:lang w:val="en-US"/>
        </w:rPr>
        <w:t xml:space="preserve">the ministry of Natural Resources and Forestry is in the process of </w:t>
      </w:r>
      <w:r w:rsidR="0000499B">
        <w:rPr>
          <w:lang w:val="en-US"/>
        </w:rPr>
        <w:t xml:space="preserve">reviewing municipal </w:t>
      </w:r>
      <w:r w:rsidR="00EC1AFB">
        <w:rPr>
          <w:lang w:val="en-US"/>
        </w:rPr>
        <w:t xml:space="preserve">Commissioner </w:t>
      </w:r>
      <w:r w:rsidR="0000499B">
        <w:rPr>
          <w:lang w:val="en-US"/>
        </w:rPr>
        <w:t>candidates.  He advised that his term is not being renewed and a notice has been posted</w:t>
      </w:r>
      <w:r w:rsidR="00C26CBF">
        <w:rPr>
          <w:lang w:val="en-US"/>
        </w:rPr>
        <w:t xml:space="preserve"> to receive applications for the next Chair.</w:t>
      </w:r>
      <w:r w:rsidR="0049521B">
        <w:rPr>
          <w:lang w:val="en-US"/>
        </w:rPr>
        <w:t xml:space="preserve">  </w:t>
      </w:r>
    </w:p>
    <w:p w14:paraId="264124EC" w14:textId="46B67D1D" w:rsidR="00D450D3" w:rsidRDefault="00D450D3">
      <w:pPr>
        <w:rPr>
          <w:lang w:val="en-US"/>
        </w:rPr>
      </w:pPr>
      <w:r>
        <w:rPr>
          <w:lang w:val="en-US"/>
        </w:rPr>
        <w:br w:type="page"/>
      </w:r>
    </w:p>
    <w:p w14:paraId="21CF58A6" w14:textId="602956A9" w:rsidR="00FD16E2" w:rsidRDefault="00125496" w:rsidP="00BF0295">
      <w:pPr>
        <w:spacing w:line="276" w:lineRule="auto"/>
        <w:rPr>
          <w:lang w:val="en-US"/>
        </w:rPr>
      </w:pPr>
      <w:r>
        <w:rPr>
          <w:lang w:val="en-US"/>
        </w:rPr>
        <w:lastRenderedPageBreak/>
        <w:t xml:space="preserve">The Director </w:t>
      </w:r>
      <w:r w:rsidR="00C26CBF">
        <w:rPr>
          <w:lang w:val="en-US"/>
        </w:rPr>
        <w:t>welcomed the meeting participants.  She advised that the February meeting will be in person</w:t>
      </w:r>
      <w:r w:rsidR="007A57FE">
        <w:rPr>
          <w:lang w:val="en-US"/>
        </w:rPr>
        <w:t xml:space="preserve"> with the option to attend virtually if the weather is acceptable for travel to the Georgetown office.  </w:t>
      </w:r>
      <w:r w:rsidR="00202472">
        <w:rPr>
          <w:lang w:val="en-US"/>
        </w:rPr>
        <w:t xml:space="preserve">She </w:t>
      </w:r>
      <w:r>
        <w:rPr>
          <w:lang w:val="en-US"/>
        </w:rPr>
        <w:t>reviewed the hybrid meeting procedures.</w:t>
      </w:r>
    </w:p>
    <w:p w14:paraId="309D5018" w14:textId="36BA3FAE" w:rsidR="00202472" w:rsidRDefault="00202472" w:rsidP="00BF0295">
      <w:pPr>
        <w:spacing w:line="276" w:lineRule="auto"/>
        <w:rPr>
          <w:lang w:val="en-US"/>
        </w:rPr>
      </w:pPr>
    </w:p>
    <w:p w14:paraId="2229CA48" w14:textId="77777777" w:rsidR="00202472" w:rsidRDefault="00202472" w:rsidP="00BF0295">
      <w:pPr>
        <w:spacing w:line="276" w:lineRule="auto"/>
        <w:rPr>
          <w:lang w:val="en-US"/>
        </w:rPr>
      </w:pPr>
    </w:p>
    <w:p w14:paraId="42D2B0C8" w14:textId="41BBADD1" w:rsidR="00A47F06" w:rsidRPr="00376443" w:rsidRDefault="00CE6B7B" w:rsidP="00BF0295">
      <w:pPr>
        <w:pStyle w:val="Heading2"/>
        <w:spacing w:line="276" w:lineRule="auto"/>
        <w:rPr>
          <w:sz w:val="24"/>
          <w:szCs w:val="24"/>
        </w:rPr>
      </w:pPr>
      <w:r w:rsidRPr="00376443">
        <w:rPr>
          <w:sz w:val="24"/>
          <w:szCs w:val="24"/>
        </w:rPr>
        <w:t>LAND ACKNOWELDGEMENT</w:t>
      </w:r>
      <w:r w:rsidR="00376443">
        <w:rPr>
          <w:sz w:val="24"/>
          <w:szCs w:val="24"/>
        </w:rPr>
        <w:t>:</w:t>
      </w:r>
    </w:p>
    <w:p w14:paraId="1366674F" w14:textId="77777777" w:rsidR="00ED414B" w:rsidRDefault="00ED414B" w:rsidP="00BF0295">
      <w:pPr>
        <w:spacing w:line="276" w:lineRule="auto"/>
        <w:ind w:left="2160" w:hanging="2160"/>
        <w:rPr>
          <w:rFonts w:cs="Arial"/>
        </w:rPr>
      </w:pPr>
    </w:p>
    <w:p w14:paraId="2855F263" w14:textId="6017FD89" w:rsidR="00A47F06" w:rsidRPr="00376443" w:rsidRDefault="00A47F06" w:rsidP="00BF0295">
      <w:pPr>
        <w:spacing w:line="276" w:lineRule="auto"/>
        <w:ind w:left="2160" w:hanging="2160"/>
        <w:rPr>
          <w:rFonts w:cs="Arial"/>
        </w:rPr>
      </w:pPr>
      <w:r w:rsidRPr="00376443">
        <w:rPr>
          <w:rFonts w:cs="Arial"/>
        </w:rPr>
        <w:t xml:space="preserve">The Chair read aloud the Land Acknowledgment. </w:t>
      </w:r>
    </w:p>
    <w:p w14:paraId="6FA51D47" w14:textId="77777777" w:rsidR="00DA1F60" w:rsidRPr="00376443" w:rsidRDefault="00DA1F60" w:rsidP="00BF0295">
      <w:pPr>
        <w:pStyle w:val="Heading3"/>
        <w:spacing w:line="276" w:lineRule="auto"/>
      </w:pPr>
    </w:p>
    <w:p w14:paraId="1C247859" w14:textId="457D85D9" w:rsidR="00CE6B7B" w:rsidRPr="00376443" w:rsidRDefault="00CE6B7B" w:rsidP="00BF0295">
      <w:pPr>
        <w:pStyle w:val="Heading2"/>
        <w:spacing w:line="276" w:lineRule="auto"/>
        <w:rPr>
          <w:sz w:val="24"/>
          <w:szCs w:val="24"/>
        </w:rPr>
      </w:pPr>
      <w:r w:rsidRPr="00376443">
        <w:rPr>
          <w:sz w:val="24"/>
          <w:szCs w:val="24"/>
        </w:rPr>
        <w:t>BUSINESS ARISING FROM PREVIOUS MEETINGS:</w:t>
      </w:r>
    </w:p>
    <w:p w14:paraId="5B86DEA3" w14:textId="77777777" w:rsidR="00ED414B" w:rsidRDefault="00ED414B" w:rsidP="00BF0295">
      <w:pPr>
        <w:spacing w:line="276" w:lineRule="auto"/>
        <w:rPr>
          <w:rFonts w:cs="Arial"/>
          <w:bCs/>
        </w:rPr>
      </w:pPr>
    </w:p>
    <w:p w14:paraId="3FFC04F9" w14:textId="171D565D" w:rsidR="00273FAA" w:rsidRPr="00376443" w:rsidRDefault="00CE6B7B" w:rsidP="00BF0295">
      <w:pPr>
        <w:spacing w:line="276" w:lineRule="auto"/>
        <w:rPr>
          <w:rFonts w:cs="Arial"/>
          <w:bCs/>
        </w:rPr>
      </w:pPr>
      <w:r w:rsidRPr="00376443">
        <w:rPr>
          <w:rFonts w:cs="Arial"/>
          <w:bCs/>
        </w:rPr>
        <w:t>None.</w:t>
      </w:r>
    </w:p>
    <w:p w14:paraId="2BF07264" w14:textId="77777777" w:rsidR="001E2495" w:rsidRDefault="001E2495" w:rsidP="00BF0295">
      <w:pPr>
        <w:pStyle w:val="Heading2"/>
        <w:spacing w:line="276" w:lineRule="auto"/>
        <w:ind w:left="0" w:firstLine="0"/>
        <w:rPr>
          <w:sz w:val="24"/>
          <w:szCs w:val="24"/>
        </w:rPr>
      </w:pPr>
    </w:p>
    <w:p w14:paraId="492AD827" w14:textId="65B19647" w:rsidR="00660D45" w:rsidRPr="00660D45" w:rsidRDefault="00C6358F" w:rsidP="00660D45">
      <w:pPr>
        <w:pStyle w:val="Default"/>
        <w:rPr>
          <w:b/>
          <w:bCs/>
        </w:rPr>
      </w:pPr>
      <w:r w:rsidRPr="00660D45">
        <w:rPr>
          <w:b/>
          <w:bCs/>
        </w:rPr>
        <w:t xml:space="preserve">APPROVAL OF MINUTES – </w:t>
      </w:r>
      <w:r w:rsidR="00660D45" w:rsidRPr="00660D45">
        <w:rPr>
          <w:b/>
          <w:bCs/>
        </w:rPr>
        <w:t xml:space="preserve">November 16, 2022, Policy Minutes P81-11-2022 and November 17, </w:t>
      </w:r>
      <w:proofErr w:type="gramStart"/>
      <w:r w:rsidR="00660D45" w:rsidRPr="00660D45">
        <w:rPr>
          <w:b/>
          <w:bCs/>
        </w:rPr>
        <w:t>2022</w:t>
      </w:r>
      <w:proofErr w:type="gramEnd"/>
      <w:r w:rsidR="00660D45" w:rsidRPr="00660D45">
        <w:rPr>
          <w:b/>
          <w:bCs/>
        </w:rPr>
        <w:t xml:space="preserve"> Commission Minutes M820-11-2022 </w:t>
      </w:r>
    </w:p>
    <w:p w14:paraId="44B54D27" w14:textId="77777777" w:rsidR="00267401" w:rsidRPr="00376443" w:rsidRDefault="00267401" w:rsidP="00BF0295">
      <w:pPr>
        <w:spacing w:line="276" w:lineRule="auto"/>
        <w:rPr>
          <w:rFonts w:cs="Arial"/>
          <w:b/>
          <w:u w:val="single"/>
        </w:rPr>
      </w:pPr>
    </w:p>
    <w:p w14:paraId="7644E367" w14:textId="21993B2F" w:rsidR="00B778C7" w:rsidRPr="00376443" w:rsidRDefault="006F3568" w:rsidP="00BF0295">
      <w:pPr>
        <w:spacing w:line="276" w:lineRule="auto"/>
        <w:rPr>
          <w:rFonts w:cs="Arial"/>
          <w:b/>
          <w:u w:val="single"/>
        </w:rPr>
      </w:pPr>
      <w:r>
        <w:rPr>
          <w:rFonts w:cs="Arial"/>
          <w:b/>
          <w:u w:val="single"/>
        </w:rPr>
        <w:t>M8</w:t>
      </w:r>
      <w:r w:rsidR="00E52C02">
        <w:rPr>
          <w:rFonts w:cs="Arial"/>
          <w:b/>
          <w:u w:val="single"/>
        </w:rPr>
        <w:t>2</w:t>
      </w:r>
      <w:r w:rsidR="009D54A0">
        <w:rPr>
          <w:rFonts w:cs="Arial"/>
          <w:b/>
          <w:u w:val="single"/>
        </w:rPr>
        <w:t>1</w:t>
      </w:r>
      <w:r w:rsidR="00B778C7" w:rsidRPr="00376443">
        <w:rPr>
          <w:rFonts w:cs="Arial"/>
          <w:b/>
          <w:u w:val="single"/>
        </w:rPr>
        <w:t>R</w:t>
      </w:r>
      <w:r w:rsidR="00731672" w:rsidRPr="00376443">
        <w:rPr>
          <w:rFonts w:cs="Arial"/>
          <w:b/>
          <w:u w:val="single"/>
        </w:rPr>
        <w:t>1</w:t>
      </w:r>
      <w:r w:rsidR="00B778C7" w:rsidRPr="00376443">
        <w:rPr>
          <w:rFonts w:cs="Arial"/>
          <w:b/>
          <w:u w:val="single"/>
        </w:rPr>
        <w:t>/</w:t>
      </w:r>
      <w:r w:rsidR="009D54A0">
        <w:rPr>
          <w:rFonts w:cs="Arial"/>
          <w:b/>
          <w:u w:val="single"/>
        </w:rPr>
        <w:t>0</w:t>
      </w:r>
      <w:r w:rsidR="00E52C02">
        <w:rPr>
          <w:rFonts w:cs="Arial"/>
          <w:b/>
          <w:u w:val="single"/>
        </w:rPr>
        <w:t>1</w:t>
      </w:r>
      <w:r>
        <w:rPr>
          <w:rFonts w:cs="Arial"/>
          <w:b/>
          <w:u w:val="single"/>
        </w:rPr>
        <w:t>-202</w:t>
      </w:r>
      <w:r w:rsidR="00320FB1">
        <w:rPr>
          <w:rFonts w:cs="Arial"/>
          <w:b/>
          <w:u w:val="single"/>
        </w:rPr>
        <w:t>3</w:t>
      </w:r>
    </w:p>
    <w:p w14:paraId="4107DA70" w14:textId="14925B4C" w:rsidR="00B778C7" w:rsidRPr="00376443" w:rsidRDefault="00B778C7"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C10949">
        <w:rPr>
          <w:rFonts w:cs="Arial"/>
          <w:bCs/>
          <w:i/>
          <w:iCs/>
        </w:rPr>
        <w:t>Gibson</w:t>
      </w:r>
    </w:p>
    <w:p w14:paraId="6553D63F" w14:textId="3DD89F1D" w:rsidR="00B778C7" w:rsidRPr="00376443" w:rsidRDefault="00B778C7" w:rsidP="00BF0295">
      <w:pPr>
        <w:spacing w:line="276" w:lineRule="auto"/>
        <w:rPr>
          <w:rFonts w:cs="Arial"/>
          <w:bCs/>
          <w:i/>
          <w:iCs/>
        </w:rPr>
      </w:pPr>
      <w:r w:rsidRPr="00376443">
        <w:rPr>
          <w:rFonts w:cs="Arial"/>
          <w:bCs/>
          <w:i/>
          <w:iCs/>
        </w:rPr>
        <w:t>Seconded By:</w:t>
      </w:r>
      <w:r w:rsidRPr="00376443">
        <w:rPr>
          <w:rFonts w:cs="Arial"/>
          <w:bCs/>
          <w:i/>
          <w:iCs/>
        </w:rPr>
        <w:tab/>
      </w:r>
      <w:r w:rsidR="0095757E">
        <w:rPr>
          <w:rFonts w:cs="Arial"/>
          <w:bCs/>
          <w:i/>
          <w:iCs/>
        </w:rPr>
        <w:t>Lucyshyn</w:t>
      </w:r>
    </w:p>
    <w:p w14:paraId="5C4F2DBD" w14:textId="77777777" w:rsidR="00B778C7" w:rsidRPr="00376443" w:rsidRDefault="00B778C7" w:rsidP="00BF0295">
      <w:pPr>
        <w:spacing w:line="276" w:lineRule="auto"/>
        <w:rPr>
          <w:rFonts w:cs="Arial"/>
          <w:bCs/>
          <w:i/>
          <w:iCs/>
        </w:rPr>
      </w:pPr>
    </w:p>
    <w:p w14:paraId="649A995A" w14:textId="61828ABB" w:rsidR="00B778C7" w:rsidRPr="00791A02" w:rsidRDefault="00B778C7" w:rsidP="00791A02">
      <w:pPr>
        <w:pStyle w:val="Default"/>
        <w:rPr>
          <w:bCs/>
          <w:i/>
          <w:iCs/>
        </w:rPr>
      </w:pPr>
      <w:r w:rsidRPr="00376443">
        <w:rPr>
          <w:bCs/>
          <w:i/>
          <w:iCs/>
        </w:rPr>
        <w:t xml:space="preserve">“That the </w:t>
      </w:r>
      <w:r w:rsidR="00C6358F" w:rsidRPr="00376443">
        <w:rPr>
          <w:bCs/>
          <w:i/>
          <w:iCs/>
        </w:rPr>
        <w:t xml:space="preserve">Commission </w:t>
      </w:r>
      <w:r w:rsidRPr="00376443">
        <w:rPr>
          <w:bCs/>
          <w:i/>
          <w:iCs/>
        </w:rPr>
        <w:t xml:space="preserve">minutes of </w:t>
      </w:r>
      <w:r w:rsidR="00791A02" w:rsidRPr="00791A02">
        <w:rPr>
          <w:i/>
          <w:iCs/>
          <w:sz w:val="23"/>
          <w:szCs w:val="23"/>
        </w:rPr>
        <w:t xml:space="preserve">November 16, 2022, Policy Minutes P81-11-2022 and November 17, </w:t>
      </w:r>
      <w:proofErr w:type="gramStart"/>
      <w:r w:rsidR="00791A02" w:rsidRPr="00791A02">
        <w:rPr>
          <w:i/>
          <w:iCs/>
          <w:sz w:val="23"/>
          <w:szCs w:val="23"/>
        </w:rPr>
        <w:t>2022</w:t>
      </w:r>
      <w:proofErr w:type="gramEnd"/>
      <w:r w:rsidR="00791A02" w:rsidRPr="00791A02">
        <w:rPr>
          <w:i/>
          <w:iCs/>
          <w:sz w:val="23"/>
          <w:szCs w:val="23"/>
        </w:rPr>
        <w:t xml:space="preserve"> Commission Minutes M820-11-2022</w:t>
      </w:r>
      <w:r w:rsidR="00D464BE" w:rsidRPr="00791A02">
        <w:rPr>
          <w:bCs/>
          <w:i/>
          <w:iCs/>
        </w:rPr>
        <w:t>,</w:t>
      </w:r>
      <w:r w:rsidRPr="00791A02">
        <w:rPr>
          <w:bCs/>
          <w:i/>
          <w:iCs/>
        </w:rPr>
        <w:t xml:space="preserve"> be approved as</w:t>
      </w:r>
      <w:r w:rsidR="00AD39D0" w:rsidRPr="00791A02">
        <w:rPr>
          <w:bCs/>
          <w:i/>
          <w:iCs/>
        </w:rPr>
        <w:t xml:space="preserve"> </w:t>
      </w:r>
      <w:r w:rsidR="002E1369" w:rsidRPr="00791A02">
        <w:rPr>
          <w:bCs/>
          <w:i/>
          <w:iCs/>
        </w:rPr>
        <w:t>written</w:t>
      </w:r>
      <w:r w:rsidRPr="00791A02">
        <w:rPr>
          <w:bCs/>
          <w:i/>
          <w:iCs/>
        </w:rPr>
        <w:t>.”</w:t>
      </w:r>
    </w:p>
    <w:p w14:paraId="19FA0EE7" w14:textId="77777777" w:rsidR="00B778C7" w:rsidRPr="00376443" w:rsidRDefault="00B778C7" w:rsidP="00BF0295">
      <w:pPr>
        <w:spacing w:line="276" w:lineRule="auto"/>
        <w:rPr>
          <w:rFonts w:cs="Arial"/>
          <w:bCs/>
        </w:rPr>
      </w:pPr>
    </w:p>
    <w:p w14:paraId="291A7B67" w14:textId="5FA7FF29" w:rsidR="00B778C7" w:rsidRPr="00376443" w:rsidRDefault="00B778C7" w:rsidP="00BF0295">
      <w:pPr>
        <w:spacing w:line="276" w:lineRule="auto"/>
        <w:jc w:val="right"/>
        <w:rPr>
          <w:rFonts w:cs="Arial"/>
          <w:b/>
          <w:i/>
          <w:iCs/>
        </w:rPr>
      </w:pPr>
      <w:r w:rsidRPr="00376443">
        <w:rPr>
          <w:rFonts w:cs="Arial"/>
          <w:b/>
          <w:i/>
          <w:iCs/>
        </w:rPr>
        <w:t>Motion Carried</w:t>
      </w:r>
    </w:p>
    <w:p w14:paraId="716CACF6" w14:textId="77777777" w:rsidR="001E2495" w:rsidRPr="00376443" w:rsidRDefault="001E2495" w:rsidP="00BF0295">
      <w:pPr>
        <w:spacing w:line="276" w:lineRule="auto"/>
        <w:rPr>
          <w:rFonts w:cs="Arial"/>
          <w:bCs/>
        </w:rPr>
      </w:pPr>
    </w:p>
    <w:p w14:paraId="1200A69C" w14:textId="3903DCBC" w:rsidR="00423E04" w:rsidRDefault="00423E04" w:rsidP="00BF0295">
      <w:pPr>
        <w:spacing w:line="276" w:lineRule="auto"/>
        <w:rPr>
          <w:rFonts w:cs="Arial"/>
          <w:b/>
        </w:rPr>
      </w:pPr>
      <w:r w:rsidRPr="00376443">
        <w:rPr>
          <w:rFonts w:cs="Arial"/>
          <w:b/>
        </w:rPr>
        <w:t>DISCUSSION:</w:t>
      </w:r>
    </w:p>
    <w:p w14:paraId="314AA15E" w14:textId="77777777" w:rsidR="00ED414B" w:rsidRDefault="00ED414B" w:rsidP="00BF0295">
      <w:pPr>
        <w:pStyle w:val="Heading2"/>
        <w:tabs>
          <w:tab w:val="clear" w:pos="2160"/>
          <w:tab w:val="left" w:pos="0"/>
        </w:tabs>
        <w:spacing w:line="276" w:lineRule="auto"/>
        <w:ind w:left="0" w:firstLine="0"/>
        <w:rPr>
          <w:b w:val="0"/>
          <w:bCs/>
          <w:sz w:val="24"/>
          <w:szCs w:val="24"/>
        </w:rPr>
      </w:pPr>
    </w:p>
    <w:p w14:paraId="6AD219BF" w14:textId="4AB6BDB1" w:rsidR="006A09A3" w:rsidRDefault="00695E4B" w:rsidP="00BF0295">
      <w:pPr>
        <w:pStyle w:val="Heading2"/>
        <w:tabs>
          <w:tab w:val="clear" w:pos="2160"/>
          <w:tab w:val="left" w:pos="0"/>
        </w:tabs>
        <w:spacing w:line="276" w:lineRule="auto"/>
        <w:ind w:left="0" w:firstLine="0"/>
        <w:rPr>
          <w:b w:val="0"/>
          <w:bCs/>
          <w:sz w:val="24"/>
          <w:szCs w:val="24"/>
        </w:rPr>
      </w:pPr>
      <w:r>
        <w:rPr>
          <w:b w:val="0"/>
          <w:bCs/>
          <w:sz w:val="24"/>
          <w:szCs w:val="24"/>
        </w:rPr>
        <w:t>Commissioner</w:t>
      </w:r>
      <w:r w:rsidR="006A09A3">
        <w:rPr>
          <w:b w:val="0"/>
          <w:bCs/>
          <w:sz w:val="24"/>
          <w:szCs w:val="24"/>
        </w:rPr>
        <w:t xml:space="preserve"> Curley requested </w:t>
      </w:r>
      <w:r w:rsidR="003E331C">
        <w:rPr>
          <w:b w:val="0"/>
          <w:bCs/>
          <w:sz w:val="24"/>
          <w:szCs w:val="24"/>
        </w:rPr>
        <w:t xml:space="preserve">clarification on the scope and </w:t>
      </w:r>
      <w:proofErr w:type="gramStart"/>
      <w:r w:rsidR="003E331C">
        <w:rPr>
          <w:b w:val="0"/>
          <w:bCs/>
          <w:sz w:val="24"/>
          <w:szCs w:val="24"/>
        </w:rPr>
        <w:t xml:space="preserve">current </w:t>
      </w:r>
      <w:r w:rsidR="006A09A3">
        <w:rPr>
          <w:b w:val="0"/>
          <w:bCs/>
          <w:sz w:val="24"/>
          <w:szCs w:val="24"/>
        </w:rPr>
        <w:t>status</w:t>
      </w:r>
      <w:proofErr w:type="gramEnd"/>
      <w:r w:rsidR="006A09A3">
        <w:rPr>
          <w:b w:val="0"/>
          <w:bCs/>
          <w:sz w:val="24"/>
          <w:szCs w:val="24"/>
        </w:rPr>
        <w:t xml:space="preserve"> of plan amendment application PW 218 20.</w:t>
      </w:r>
      <w:r w:rsidR="00987729">
        <w:rPr>
          <w:b w:val="0"/>
          <w:bCs/>
          <w:sz w:val="24"/>
          <w:szCs w:val="24"/>
        </w:rPr>
        <w:t xml:space="preserve">  </w:t>
      </w:r>
      <w:r w:rsidR="006D1E21">
        <w:rPr>
          <w:b w:val="0"/>
          <w:bCs/>
          <w:sz w:val="24"/>
          <w:szCs w:val="24"/>
        </w:rPr>
        <w:t>Staff</w:t>
      </w:r>
      <w:r w:rsidR="00987729">
        <w:rPr>
          <w:b w:val="0"/>
          <w:bCs/>
          <w:sz w:val="24"/>
          <w:szCs w:val="24"/>
        </w:rPr>
        <w:t xml:space="preserve"> </w:t>
      </w:r>
      <w:r w:rsidR="005C2867">
        <w:rPr>
          <w:b w:val="0"/>
          <w:bCs/>
          <w:sz w:val="24"/>
          <w:szCs w:val="24"/>
        </w:rPr>
        <w:t xml:space="preserve">advised that the application proposes to </w:t>
      </w:r>
      <w:r w:rsidR="0098517E">
        <w:rPr>
          <w:b w:val="0"/>
          <w:bCs/>
          <w:sz w:val="24"/>
          <w:szCs w:val="24"/>
        </w:rPr>
        <w:t xml:space="preserve">change the special policy on the property that </w:t>
      </w:r>
      <w:r w:rsidR="00EC1AFB">
        <w:rPr>
          <w:b w:val="0"/>
          <w:bCs/>
          <w:sz w:val="24"/>
          <w:szCs w:val="24"/>
        </w:rPr>
        <w:t>expands the educational use on the property</w:t>
      </w:r>
      <w:r w:rsidR="00465B02">
        <w:rPr>
          <w:b w:val="0"/>
          <w:bCs/>
          <w:sz w:val="24"/>
          <w:szCs w:val="24"/>
        </w:rPr>
        <w:t xml:space="preserve">.  </w:t>
      </w:r>
      <w:r w:rsidR="00EC1AFB">
        <w:rPr>
          <w:b w:val="0"/>
          <w:bCs/>
          <w:sz w:val="24"/>
          <w:szCs w:val="24"/>
        </w:rPr>
        <w:t xml:space="preserve">Staff </w:t>
      </w:r>
      <w:r w:rsidR="00657514">
        <w:rPr>
          <w:b w:val="0"/>
          <w:bCs/>
          <w:sz w:val="24"/>
          <w:szCs w:val="24"/>
        </w:rPr>
        <w:t xml:space="preserve">advised </w:t>
      </w:r>
      <w:r w:rsidR="00987729">
        <w:rPr>
          <w:b w:val="0"/>
          <w:bCs/>
          <w:sz w:val="24"/>
          <w:szCs w:val="24"/>
        </w:rPr>
        <w:t>that no recommendation or decision have been made on the applica</w:t>
      </w:r>
      <w:r w:rsidR="006A32D4">
        <w:rPr>
          <w:b w:val="0"/>
          <w:bCs/>
          <w:sz w:val="24"/>
          <w:szCs w:val="24"/>
        </w:rPr>
        <w:t xml:space="preserve">tion.  </w:t>
      </w:r>
      <w:r w:rsidR="00187793">
        <w:rPr>
          <w:b w:val="0"/>
          <w:bCs/>
          <w:sz w:val="24"/>
          <w:szCs w:val="24"/>
        </w:rPr>
        <w:t xml:space="preserve">Per the </w:t>
      </w:r>
      <w:r w:rsidR="00187793" w:rsidRPr="00187793">
        <w:rPr>
          <w:b w:val="0"/>
          <w:bCs/>
          <w:i/>
          <w:iCs/>
          <w:sz w:val="24"/>
          <w:szCs w:val="24"/>
        </w:rPr>
        <w:t>Niagara Escarpment Planning and Development Act</w:t>
      </w:r>
      <w:r w:rsidR="00606976">
        <w:rPr>
          <w:b w:val="0"/>
          <w:bCs/>
          <w:i/>
          <w:iCs/>
          <w:sz w:val="24"/>
          <w:szCs w:val="24"/>
        </w:rPr>
        <w:t xml:space="preserve"> (NEPDA)</w:t>
      </w:r>
      <w:r w:rsidR="00187793">
        <w:rPr>
          <w:b w:val="0"/>
          <w:bCs/>
          <w:sz w:val="24"/>
          <w:szCs w:val="24"/>
        </w:rPr>
        <w:t xml:space="preserve">, </w:t>
      </w:r>
      <w:r w:rsidR="002D7FDC">
        <w:rPr>
          <w:b w:val="0"/>
          <w:bCs/>
          <w:sz w:val="24"/>
          <w:szCs w:val="24"/>
        </w:rPr>
        <w:t>a</w:t>
      </w:r>
      <w:r w:rsidR="00B22DCF">
        <w:rPr>
          <w:b w:val="0"/>
          <w:bCs/>
          <w:sz w:val="24"/>
          <w:szCs w:val="24"/>
        </w:rPr>
        <w:t>f</w:t>
      </w:r>
      <w:r w:rsidR="00F41BB8">
        <w:rPr>
          <w:b w:val="0"/>
          <w:bCs/>
          <w:sz w:val="24"/>
          <w:szCs w:val="24"/>
        </w:rPr>
        <w:t>t</w:t>
      </w:r>
      <w:r w:rsidR="00B22DCF">
        <w:rPr>
          <w:b w:val="0"/>
          <w:bCs/>
          <w:sz w:val="24"/>
          <w:szCs w:val="24"/>
        </w:rPr>
        <w:t>er the January 2023 Public Interest Advisory Committee (PIAC) meeting, a</w:t>
      </w:r>
      <w:r w:rsidR="006A32D4">
        <w:rPr>
          <w:b w:val="0"/>
          <w:bCs/>
          <w:sz w:val="24"/>
          <w:szCs w:val="24"/>
        </w:rPr>
        <w:t xml:space="preserve"> </w:t>
      </w:r>
      <w:r w:rsidR="00657514">
        <w:rPr>
          <w:b w:val="0"/>
          <w:bCs/>
          <w:sz w:val="24"/>
          <w:szCs w:val="24"/>
        </w:rPr>
        <w:t xml:space="preserve">final summary staff report will be brought to the Commission </w:t>
      </w:r>
      <w:r w:rsidR="00EB1750">
        <w:rPr>
          <w:b w:val="0"/>
          <w:bCs/>
          <w:sz w:val="24"/>
          <w:szCs w:val="24"/>
        </w:rPr>
        <w:t>with a recommendation to refer the application to the Ontario Land Tribunal</w:t>
      </w:r>
      <w:r w:rsidR="00F41BB8">
        <w:rPr>
          <w:b w:val="0"/>
          <w:bCs/>
          <w:sz w:val="24"/>
          <w:szCs w:val="24"/>
        </w:rPr>
        <w:t xml:space="preserve"> for a hearing</w:t>
      </w:r>
      <w:r w:rsidR="00EB1750">
        <w:rPr>
          <w:b w:val="0"/>
          <w:bCs/>
          <w:sz w:val="24"/>
          <w:szCs w:val="24"/>
        </w:rPr>
        <w:t xml:space="preserve">, due to </w:t>
      </w:r>
      <w:r w:rsidR="00FC3A47">
        <w:rPr>
          <w:b w:val="0"/>
          <w:bCs/>
          <w:sz w:val="24"/>
          <w:szCs w:val="24"/>
        </w:rPr>
        <w:t xml:space="preserve">public opposition to the application.  </w:t>
      </w:r>
    </w:p>
    <w:p w14:paraId="5210E8EF" w14:textId="77777777" w:rsidR="00D450D3" w:rsidRDefault="00D450D3">
      <w:pPr>
        <w:rPr>
          <w:rFonts w:cs="Arial"/>
          <w:b/>
        </w:rPr>
      </w:pPr>
      <w:r>
        <w:br w:type="page"/>
      </w:r>
    </w:p>
    <w:p w14:paraId="3C9360FB" w14:textId="7FC20A45" w:rsidR="00C052CE" w:rsidRPr="00166023" w:rsidRDefault="00C052CE" w:rsidP="00BF0295">
      <w:pPr>
        <w:pStyle w:val="Heading2"/>
        <w:spacing w:line="276" w:lineRule="auto"/>
        <w:rPr>
          <w:sz w:val="24"/>
          <w:szCs w:val="24"/>
        </w:rPr>
      </w:pPr>
      <w:r w:rsidRPr="00166023">
        <w:rPr>
          <w:sz w:val="24"/>
          <w:szCs w:val="24"/>
        </w:rPr>
        <w:lastRenderedPageBreak/>
        <w:t>MOTION FOR SPEAKERS</w:t>
      </w:r>
    </w:p>
    <w:p w14:paraId="7CFC4A48" w14:textId="5008D9E5" w:rsidR="00C052CE" w:rsidRPr="00166023" w:rsidRDefault="00C052CE" w:rsidP="00BF0295">
      <w:pPr>
        <w:spacing w:line="276" w:lineRule="auto"/>
        <w:rPr>
          <w:rFonts w:cs="Arial"/>
          <w:bCs/>
        </w:rPr>
      </w:pPr>
    </w:p>
    <w:p w14:paraId="75698112" w14:textId="4E21D5C2" w:rsidR="00320FB1" w:rsidRPr="00166023" w:rsidRDefault="00320FB1" w:rsidP="00320FB1">
      <w:pPr>
        <w:spacing w:line="276" w:lineRule="auto"/>
        <w:rPr>
          <w:rFonts w:cs="Arial"/>
          <w:b/>
          <w:u w:val="single"/>
        </w:rPr>
      </w:pPr>
      <w:r w:rsidRPr="00166023">
        <w:rPr>
          <w:rFonts w:cs="Arial"/>
          <w:b/>
          <w:u w:val="single"/>
        </w:rPr>
        <w:t>M821R</w:t>
      </w:r>
      <w:r w:rsidR="00E71368" w:rsidRPr="00166023">
        <w:rPr>
          <w:rFonts w:cs="Arial"/>
          <w:b/>
          <w:u w:val="single"/>
        </w:rPr>
        <w:t>2</w:t>
      </w:r>
      <w:r w:rsidRPr="00166023">
        <w:rPr>
          <w:rFonts w:cs="Arial"/>
          <w:b/>
          <w:u w:val="single"/>
        </w:rPr>
        <w:t>/01-2023</w:t>
      </w:r>
    </w:p>
    <w:p w14:paraId="26E5FDD0" w14:textId="77777777" w:rsidR="00BF0295" w:rsidRPr="00166023" w:rsidRDefault="00BF0295" w:rsidP="00BF0295">
      <w:pPr>
        <w:spacing w:line="276" w:lineRule="auto"/>
        <w:rPr>
          <w:rFonts w:cs="Arial"/>
          <w:bCs/>
          <w:i/>
          <w:iCs/>
        </w:rPr>
      </w:pPr>
    </w:p>
    <w:p w14:paraId="75BAA8D5" w14:textId="39C27816" w:rsidR="00C052CE" w:rsidRPr="00166023" w:rsidRDefault="00C052CE" w:rsidP="00BF0295">
      <w:pPr>
        <w:spacing w:line="276" w:lineRule="auto"/>
        <w:rPr>
          <w:rFonts w:cs="Arial"/>
          <w:bCs/>
          <w:i/>
          <w:iCs/>
        </w:rPr>
      </w:pPr>
      <w:r w:rsidRPr="00166023">
        <w:rPr>
          <w:rFonts w:cs="Arial"/>
          <w:bCs/>
          <w:i/>
          <w:iCs/>
        </w:rPr>
        <w:t>Moved By:</w:t>
      </w:r>
      <w:r w:rsidRPr="00166023">
        <w:rPr>
          <w:rFonts w:cs="Arial"/>
          <w:bCs/>
          <w:i/>
          <w:iCs/>
        </w:rPr>
        <w:tab/>
      </w:r>
      <w:r w:rsidRPr="00166023">
        <w:rPr>
          <w:rFonts w:cs="Arial"/>
          <w:bCs/>
          <w:i/>
          <w:iCs/>
        </w:rPr>
        <w:tab/>
      </w:r>
      <w:r w:rsidR="002121E1" w:rsidRPr="00166023">
        <w:rPr>
          <w:rFonts w:cs="Arial"/>
          <w:bCs/>
          <w:i/>
          <w:iCs/>
        </w:rPr>
        <w:t>Mc</w:t>
      </w:r>
      <w:r w:rsidR="00166023">
        <w:rPr>
          <w:rFonts w:cs="Arial"/>
          <w:bCs/>
          <w:i/>
          <w:iCs/>
        </w:rPr>
        <w:t>Kinlay</w:t>
      </w:r>
    </w:p>
    <w:p w14:paraId="45BAF093" w14:textId="23456029" w:rsidR="001A5911" w:rsidRPr="00376443" w:rsidRDefault="00C052CE" w:rsidP="00BF0295">
      <w:pPr>
        <w:spacing w:line="276" w:lineRule="auto"/>
        <w:rPr>
          <w:rFonts w:cs="Arial"/>
          <w:bCs/>
          <w:i/>
          <w:iCs/>
        </w:rPr>
      </w:pPr>
      <w:r w:rsidRPr="00166023">
        <w:rPr>
          <w:rFonts w:cs="Arial"/>
          <w:bCs/>
          <w:i/>
          <w:iCs/>
        </w:rPr>
        <w:t>Seconded By:</w:t>
      </w:r>
      <w:r w:rsidRPr="00166023">
        <w:rPr>
          <w:rFonts w:cs="Arial"/>
          <w:bCs/>
          <w:i/>
          <w:iCs/>
        </w:rPr>
        <w:tab/>
      </w:r>
      <w:r w:rsidR="00166023">
        <w:rPr>
          <w:rFonts w:cs="Arial"/>
          <w:bCs/>
          <w:i/>
          <w:iCs/>
        </w:rPr>
        <w:t>Hutcheon</w:t>
      </w:r>
    </w:p>
    <w:p w14:paraId="3C5C5C53" w14:textId="77777777" w:rsidR="00C052CE" w:rsidRPr="00376443" w:rsidRDefault="00C052CE" w:rsidP="00BF0295">
      <w:pPr>
        <w:spacing w:line="276" w:lineRule="auto"/>
        <w:rPr>
          <w:rFonts w:cs="Arial"/>
          <w:bCs/>
          <w:i/>
          <w:iCs/>
        </w:rPr>
      </w:pPr>
    </w:p>
    <w:p w14:paraId="3E4E9FBD" w14:textId="37B00BFB" w:rsidR="00C052CE" w:rsidRPr="00376443" w:rsidRDefault="00C052CE" w:rsidP="00BF0295">
      <w:pPr>
        <w:spacing w:line="276" w:lineRule="auto"/>
        <w:rPr>
          <w:rFonts w:cs="Arial"/>
          <w:bCs/>
          <w:i/>
          <w:iCs/>
        </w:rPr>
      </w:pPr>
      <w:r w:rsidRPr="00376443">
        <w:rPr>
          <w:rFonts w:cs="Arial"/>
          <w:bCs/>
          <w:i/>
          <w:iCs/>
        </w:rPr>
        <w:t xml:space="preserve">“That the persons representing the </w:t>
      </w:r>
      <w:r w:rsidR="00C57FF0" w:rsidRPr="00376443">
        <w:rPr>
          <w:rFonts w:cs="Arial"/>
          <w:bCs/>
          <w:i/>
          <w:iCs/>
        </w:rPr>
        <w:t>a</w:t>
      </w:r>
      <w:r w:rsidRPr="00376443">
        <w:rPr>
          <w:rFonts w:cs="Arial"/>
          <w:bCs/>
          <w:i/>
          <w:iCs/>
        </w:rPr>
        <w:t xml:space="preserve">pplications listed on the </w:t>
      </w:r>
      <w:r w:rsidR="006D28A2" w:rsidRPr="00376443">
        <w:rPr>
          <w:rFonts w:cs="Arial"/>
          <w:bCs/>
          <w:i/>
          <w:iCs/>
        </w:rPr>
        <w:t>a</w:t>
      </w:r>
      <w:r w:rsidRPr="00376443">
        <w:rPr>
          <w:rFonts w:cs="Arial"/>
          <w:bCs/>
          <w:i/>
          <w:iCs/>
        </w:rPr>
        <w:t>genda be invited to address the Commission.”</w:t>
      </w:r>
    </w:p>
    <w:p w14:paraId="6952E95A" w14:textId="77777777" w:rsidR="00C052CE" w:rsidRPr="00376443" w:rsidRDefault="00C052CE" w:rsidP="00BF0295">
      <w:pPr>
        <w:spacing w:line="276" w:lineRule="auto"/>
        <w:rPr>
          <w:rFonts w:cs="Arial"/>
          <w:bCs/>
          <w:i/>
          <w:iCs/>
        </w:rPr>
      </w:pPr>
    </w:p>
    <w:p w14:paraId="2CCF1DC7" w14:textId="0A5737AE" w:rsidR="00C052CE" w:rsidRPr="00376443" w:rsidRDefault="00C052CE" w:rsidP="00BF0295">
      <w:pPr>
        <w:spacing w:line="276" w:lineRule="auto"/>
        <w:jc w:val="right"/>
        <w:rPr>
          <w:rFonts w:cs="Arial"/>
          <w:b/>
          <w:i/>
          <w:iCs/>
        </w:rPr>
      </w:pPr>
      <w:r w:rsidRPr="00376443">
        <w:rPr>
          <w:rFonts w:cs="Arial"/>
          <w:b/>
          <w:i/>
          <w:iCs/>
        </w:rPr>
        <w:t>Motion Carried</w:t>
      </w:r>
    </w:p>
    <w:p w14:paraId="492A8CFE" w14:textId="6DC4FA01" w:rsidR="00320FB1" w:rsidRDefault="00320FB1" w:rsidP="00BF0295">
      <w:pPr>
        <w:pStyle w:val="Heading2"/>
        <w:spacing w:line="276" w:lineRule="auto"/>
        <w:rPr>
          <w:sz w:val="24"/>
          <w:szCs w:val="24"/>
        </w:rPr>
      </w:pPr>
    </w:p>
    <w:p w14:paraId="38B7E8C2" w14:textId="77777777" w:rsidR="00D450D3" w:rsidRPr="00D450D3" w:rsidRDefault="00D450D3" w:rsidP="00D450D3"/>
    <w:p w14:paraId="6427A5A1" w14:textId="3CD4C230" w:rsidR="001F66F7" w:rsidRPr="00376443" w:rsidRDefault="001F66F7" w:rsidP="00BF0295">
      <w:pPr>
        <w:pStyle w:val="Heading2"/>
        <w:spacing w:line="276" w:lineRule="auto"/>
        <w:rPr>
          <w:sz w:val="24"/>
          <w:szCs w:val="24"/>
        </w:rPr>
      </w:pPr>
      <w:r w:rsidRPr="00376443">
        <w:rPr>
          <w:sz w:val="24"/>
          <w:szCs w:val="24"/>
        </w:rPr>
        <w:t>CONFLICTS OF INTEREST – Declaration of Conflicts of Interest</w:t>
      </w:r>
    </w:p>
    <w:p w14:paraId="1A51CCD2" w14:textId="77777777" w:rsidR="00BF0295" w:rsidRDefault="00BF0295" w:rsidP="00BF0295">
      <w:pPr>
        <w:pStyle w:val="Heading2"/>
        <w:tabs>
          <w:tab w:val="clear" w:pos="2160"/>
          <w:tab w:val="left" w:pos="0"/>
        </w:tabs>
        <w:spacing w:line="276" w:lineRule="auto"/>
        <w:jc w:val="both"/>
        <w:rPr>
          <w:b w:val="0"/>
          <w:bCs/>
          <w:sz w:val="24"/>
          <w:szCs w:val="24"/>
        </w:rPr>
      </w:pPr>
    </w:p>
    <w:p w14:paraId="45496D15" w14:textId="6046E1D0" w:rsidR="00CF2532" w:rsidRDefault="00D00330" w:rsidP="00BF0295">
      <w:pPr>
        <w:pStyle w:val="Heading2"/>
        <w:tabs>
          <w:tab w:val="clear" w:pos="2160"/>
          <w:tab w:val="left" w:pos="0"/>
        </w:tabs>
        <w:spacing w:line="276" w:lineRule="auto"/>
        <w:jc w:val="both"/>
        <w:rPr>
          <w:b w:val="0"/>
          <w:bCs/>
          <w:sz w:val="24"/>
          <w:szCs w:val="24"/>
        </w:rPr>
      </w:pPr>
      <w:r w:rsidRPr="00376443">
        <w:rPr>
          <w:b w:val="0"/>
          <w:bCs/>
          <w:sz w:val="24"/>
          <w:szCs w:val="24"/>
        </w:rPr>
        <w:t>None</w:t>
      </w:r>
      <w:r w:rsidR="00A356D9" w:rsidRPr="00376443">
        <w:rPr>
          <w:b w:val="0"/>
          <w:bCs/>
          <w:sz w:val="24"/>
          <w:szCs w:val="24"/>
        </w:rPr>
        <w:t>.</w:t>
      </w:r>
    </w:p>
    <w:p w14:paraId="55080778" w14:textId="0167A1BD" w:rsidR="00125496" w:rsidRDefault="00125496" w:rsidP="00BF0295">
      <w:pPr>
        <w:spacing w:line="276" w:lineRule="auto"/>
      </w:pPr>
    </w:p>
    <w:p w14:paraId="0F13B2DC" w14:textId="77777777" w:rsidR="00577803" w:rsidRDefault="00577803" w:rsidP="00BF0295">
      <w:pPr>
        <w:pStyle w:val="Heading2"/>
        <w:spacing w:line="276" w:lineRule="auto"/>
        <w:jc w:val="both"/>
        <w:rPr>
          <w:sz w:val="24"/>
          <w:szCs w:val="24"/>
        </w:rPr>
      </w:pPr>
    </w:p>
    <w:p w14:paraId="136347AC" w14:textId="4AE00459" w:rsidR="000F4A8A" w:rsidRPr="00376443" w:rsidRDefault="00A951D8" w:rsidP="00BF0295">
      <w:pPr>
        <w:pStyle w:val="Heading2"/>
        <w:spacing w:line="276" w:lineRule="auto"/>
        <w:jc w:val="both"/>
        <w:rPr>
          <w:sz w:val="24"/>
          <w:szCs w:val="24"/>
        </w:rPr>
      </w:pPr>
      <w:r w:rsidRPr="00376443">
        <w:rPr>
          <w:sz w:val="24"/>
          <w:szCs w:val="24"/>
        </w:rPr>
        <w:t xml:space="preserve">DISCUSSION AGENDA: A and B PACKAGES </w:t>
      </w:r>
    </w:p>
    <w:p w14:paraId="4162C5EB" w14:textId="13147899" w:rsidR="00A951D8" w:rsidRPr="00376443" w:rsidRDefault="00A951D8" w:rsidP="00BF0295">
      <w:pPr>
        <w:pStyle w:val="Heading2"/>
        <w:spacing w:line="276" w:lineRule="auto"/>
        <w:jc w:val="both"/>
        <w:rPr>
          <w:sz w:val="24"/>
          <w:szCs w:val="24"/>
        </w:rPr>
      </w:pPr>
      <w:r w:rsidRPr="00376443">
        <w:rPr>
          <w:sz w:val="24"/>
          <w:szCs w:val="24"/>
        </w:rPr>
        <w:t>(</w:t>
      </w:r>
      <w:r w:rsidRPr="00376443">
        <w:rPr>
          <w:i/>
          <w:sz w:val="24"/>
          <w:szCs w:val="24"/>
        </w:rPr>
        <w:t>Staff Reports, External submissions)</w:t>
      </w:r>
    </w:p>
    <w:p w14:paraId="0648514B" w14:textId="5F368E4E" w:rsidR="008850A0" w:rsidRDefault="008850A0" w:rsidP="00BF0295">
      <w:pPr>
        <w:spacing w:line="276" w:lineRule="auto"/>
        <w:rPr>
          <w:rFonts w:cs="Arial"/>
          <w:b/>
          <w:u w:val="single"/>
        </w:rPr>
      </w:pPr>
    </w:p>
    <w:p w14:paraId="6D85436C" w14:textId="205A9874" w:rsidR="0017283D" w:rsidRPr="0017283D" w:rsidRDefault="0017283D" w:rsidP="0017283D">
      <w:pPr>
        <w:rPr>
          <w:rFonts w:cs="Arial"/>
          <w:b/>
          <w:u w:val="single"/>
        </w:rPr>
      </w:pPr>
      <w:r w:rsidRPr="0017283D">
        <w:rPr>
          <w:rFonts w:cs="Arial"/>
          <w:b/>
          <w:u w:val="single"/>
        </w:rPr>
        <w:t>C1</w:t>
      </w:r>
    </w:p>
    <w:p w14:paraId="222CDD84" w14:textId="77777777" w:rsidR="0017283D" w:rsidRDefault="0017283D" w:rsidP="0017283D">
      <w:pPr>
        <w:rPr>
          <w:rFonts w:cs="Arial"/>
          <w:b/>
        </w:rPr>
      </w:pPr>
    </w:p>
    <w:p w14:paraId="08290723" w14:textId="77777777" w:rsidR="008F10F9" w:rsidRDefault="0060191C" w:rsidP="0017283D">
      <w:pPr>
        <w:rPr>
          <w:rFonts w:cs="Arial"/>
          <w:b/>
        </w:rPr>
      </w:pPr>
      <w:r>
        <w:rPr>
          <w:rFonts w:cs="Arial"/>
          <w:b/>
        </w:rPr>
        <w:t>Niagara Escarpment Commission Comments Letters</w:t>
      </w:r>
      <w:r w:rsidR="008F10F9">
        <w:rPr>
          <w:rFonts w:cs="Arial"/>
          <w:b/>
        </w:rPr>
        <w:t xml:space="preserve"> re:</w:t>
      </w:r>
    </w:p>
    <w:p w14:paraId="32E50A48" w14:textId="3A487122" w:rsidR="0060191C" w:rsidRPr="008F10F9" w:rsidRDefault="0060191C" w:rsidP="0017283D">
      <w:pPr>
        <w:rPr>
          <w:rFonts w:cs="Arial"/>
          <w:b/>
          <w:i/>
          <w:iCs/>
        </w:rPr>
      </w:pPr>
      <w:r w:rsidRPr="008F10F9">
        <w:rPr>
          <w:rFonts w:cs="Arial"/>
          <w:b/>
          <w:i/>
          <w:iCs/>
        </w:rPr>
        <w:t>Bill 23, More Home Built Faster</w:t>
      </w:r>
    </w:p>
    <w:p w14:paraId="4542CF41" w14:textId="726AD536" w:rsidR="001E44E7" w:rsidRPr="00376443" w:rsidRDefault="006F14CD" w:rsidP="00BF0295">
      <w:pPr>
        <w:spacing w:line="276" w:lineRule="auto"/>
        <w:rPr>
          <w:rFonts w:cs="Arial"/>
        </w:rPr>
      </w:pPr>
      <w:r>
        <w:rPr>
          <w:rFonts w:cs="Arial"/>
        </w:rPr>
        <w:pict w14:anchorId="1B7A7E0F">
          <v:rect id="_x0000_i1025" style="width:468pt;height:1.5pt" o:hralign="center" o:hrstd="t" o:hrnoshade="t" o:hr="t" fillcolor="#31849b" stroked="f"/>
        </w:pict>
      </w:r>
    </w:p>
    <w:p w14:paraId="3ECE01B8" w14:textId="1AF9381A" w:rsidR="009A7E43" w:rsidRDefault="009A7E43" w:rsidP="00BF0295">
      <w:pPr>
        <w:pStyle w:val="Heading2"/>
        <w:spacing w:line="276" w:lineRule="auto"/>
        <w:rPr>
          <w:sz w:val="24"/>
          <w:szCs w:val="24"/>
          <w:lang w:val="en-US"/>
        </w:rPr>
      </w:pPr>
    </w:p>
    <w:p w14:paraId="58E1B17F" w14:textId="575CDE93" w:rsidR="001A7010" w:rsidRDefault="001A7010" w:rsidP="00BF0295">
      <w:pPr>
        <w:pStyle w:val="Heading2"/>
        <w:tabs>
          <w:tab w:val="clear" w:pos="2160"/>
          <w:tab w:val="left" w:pos="1350"/>
        </w:tabs>
        <w:spacing w:line="276" w:lineRule="auto"/>
        <w:rPr>
          <w:sz w:val="24"/>
          <w:szCs w:val="24"/>
        </w:rPr>
      </w:pPr>
      <w:r>
        <w:rPr>
          <w:sz w:val="24"/>
          <w:szCs w:val="24"/>
        </w:rPr>
        <w:t>BACKGROUND:</w:t>
      </w:r>
    </w:p>
    <w:p w14:paraId="1DB289D1" w14:textId="77777777" w:rsidR="008F10F9" w:rsidRDefault="008F10F9" w:rsidP="00BF0295">
      <w:pPr>
        <w:spacing w:line="276" w:lineRule="auto"/>
        <w:rPr>
          <w:lang w:val="en-US"/>
        </w:rPr>
      </w:pPr>
    </w:p>
    <w:p w14:paraId="3C6AC222" w14:textId="3A0C6FD2" w:rsidR="00D450D3" w:rsidRDefault="00BC46E4" w:rsidP="00F57DF7">
      <w:pPr>
        <w:spacing w:line="276" w:lineRule="auto"/>
      </w:pPr>
      <w:r>
        <w:t>On October 25, 2022, t</w:t>
      </w:r>
      <w:r w:rsidR="00B62D27">
        <w:t xml:space="preserve">he Ontario government proposed </w:t>
      </w:r>
      <w:r w:rsidR="00BC119B" w:rsidRPr="00BC119B">
        <w:rPr>
          <w:i/>
          <w:iCs/>
        </w:rPr>
        <w:t>Bill 23</w:t>
      </w:r>
      <w:r w:rsidR="00CC10B5" w:rsidRPr="00D36235">
        <w:rPr>
          <w:i/>
          <w:iCs/>
        </w:rPr>
        <w:t>,</w:t>
      </w:r>
      <w:r w:rsidR="00D36235">
        <w:rPr>
          <w:i/>
          <w:iCs/>
        </w:rPr>
        <w:t xml:space="preserve"> More Homes Built Faster,</w:t>
      </w:r>
      <w:r w:rsidR="00CC10B5">
        <w:t xml:space="preserve"> </w:t>
      </w:r>
      <w:r w:rsidR="00BC119B" w:rsidRPr="00BC119B">
        <w:t>encompass</w:t>
      </w:r>
      <w:r w:rsidR="00CC10B5">
        <w:t xml:space="preserve">ing </w:t>
      </w:r>
      <w:r w:rsidR="007505B0">
        <w:t>a</w:t>
      </w:r>
      <w:r w:rsidR="00BC119B" w:rsidRPr="00BC119B">
        <w:t>mendments to Acts and Regulations</w:t>
      </w:r>
      <w:r w:rsidR="007505B0">
        <w:t>, i</w:t>
      </w:r>
      <w:r w:rsidR="00BC119B" w:rsidRPr="00BC119B">
        <w:t xml:space="preserve">ntroduction of new </w:t>
      </w:r>
      <w:r w:rsidR="007505B0">
        <w:t>l</w:t>
      </w:r>
      <w:r w:rsidR="00BC119B" w:rsidRPr="00BC119B">
        <w:t>egislation</w:t>
      </w:r>
      <w:r w:rsidR="007505B0">
        <w:t>, u</w:t>
      </w:r>
      <w:r w:rsidR="00BC119B" w:rsidRPr="00BC119B">
        <w:t>pdates to planning guidance materials</w:t>
      </w:r>
      <w:r w:rsidR="007505B0">
        <w:t>, and r</w:t>
      </w:r>
      <w:r w:rsidR="00BC119B" w:rsidRPr="00BC119B">
        <w:t xml:space="preserve">eview of </w:t>
      </w:r>
      <w:r w:rsidR="007505B0">
        <w:t>p</w:t>
      </w:r>
      <w:r w:rsidR="00BC119B" w:rsidRPr="00BC119B">
        <w:t>rovincial and regional planning documents</w:t>
      </w:r>
      <w:r w:rsidR="007505B0">
        <w:t xml:space="preserve">.  </w:t>
      </w:r>
      <w:r w:rsidR="001651D2">
        <w:t xml:space="preserve">The proposed bills were posted on the Environmental </w:t>
      </w:r>
      <w:r w:rsidR="00EC1AFB">
        <w:t xml:space="preserve">Registry </w:t>
      </w:r>
      <w:r w:rsidR="001651D2">
        <w:t xml:space="preserve">for commenting, and </w:t>
      </w:r>
      <w:r w:rsidR="004F1381">
        <w:t>the Bill was</w:t>
      </w:r>
      <w:r w:rsidR="004065E9">
        <w:t xml:space="preserve"> passed</w:t>
      </w:r>
      <w:r w:rsidR="004F1381">
        <w:t xml:space="preserve"> </w:t>
      </w:r>
      <w:r w:rsidR="004F1381" w:rsidRPr="004F1381">
        <w:t>by the Legislature</w:t>
      </w:r>
      <w:r w:rsidR="004065E9">
        <w:t>,</w:t>
      </w:r>
      <w:r w:rsidR="004F1381" w:rsidRPr="004F1381">
        <w:t xml:space="preserve"> receiv</w:t>
      </w:r>
      <w:r w:rsidR="004065E9">
        <w:t>ing</w:t>
      </w:r>
      <w:r w:rsidR="004F1381" w:rsidRPr="004F1381">
        <w:t xml:space="preserve"> Royal Assent</w:t>
      </w:r>
      <w:r w:rsidR="004F1381">
        <w:t xml:space="preserve"> on </w:t>
      </w:r>
      <w:r w:rsidR="004F1381" w:rsidRPr="004F1381">
        <w:t>November 28, 2022</w:t>
      </w:r>
      <w:r w:rsidR="004F1381">
        <w:t>.</w:t>
      </w:r>
      <w:r w:rsidR="00C36B10">
        <w:t xml:space="preserve">  While </w:t>
      </w:r>
      <w:r w:rsidR="0021312C">
        <w:t>no changes were proposed to the</w:t>
      </w:r>
      <w:r w:rsidR="00C36B10">
        <w:t xml:space="preserve"> </w:t>
      </w:r>
      <w:r w:rsidR="00411955">
        <w:rPr>
          <w:i/>
          <w:iCs/>
        </w:rPr>
        <w:t>NEPDA</w:t>
      </w:r>
      <w:r w:rsidR="008143B3" w:rsidRPr="008A3068">
        <w:t xml:space="preserve"> itself, the Act was named </w:t>
      </w:r>
      <w:r w:rsidR="008143B3">
        <w:t>in the context of proposed changes to the role of Conservation Authorities under the Conservation Authorities Act.</w:t>
      </w:r>
      <w:r w:rsidR="00F57DF7">
        <w:t xml:space="preserve"> </w:t>
      </w:r>
      <w:r w:rsidR="009A1BDB">
        <w:rPr>
          <w:i/>
          <w:iCs/>
        </w:rPr>
        <w:t xml:space="preserve"> </w:t>
      </w:r>
      <w:r w:rsidR="00CD5977">
        <w:t xml:space="preserve">Additionally, </w:t>
      </w:r>
      <w:r w:rsidR="00D217A4">
        <w:t>s</w:t>
      </w:r>
      <w:r w:rsidR="009F2C13">
        <w:t>ome</w:t>
      </w:r>
      <w:r w:rsidR="0049759D">
        <w:t xml:space="preserve"> approved</w:t>
      </w:r>
      <w:r w:rsidR="009F2C13">
        <w:t xml:space="preserve"> changes will impact how the Niagara Escarpment Commission process</w:t>
      </w:r>
      <w:r w:rsidR="0049759D">
        <w:t>es</w:t>
      </w:r>
      <w:r w:rsidR="009F2C13">
        <w:t xml:space="preserve"> development permit applications</w:t>
      </w:r>
      <w:r w:rsidR="00EC1AFB">
        <w:t xml:space="preserve"> relating to the</w:t>
      </w:r>
      <w:r w:rsidR="00367DC1">
        <w:t xml:space="preserve"> reduced scope of conservation authority and municipality reviews</w:t>
      </w:r>
      <w:r w:rsidR="009F2C13">
        <w:t xml:space="preserve">.  Staff </w:t>
      </w:r>
      <w:r w:rsidR="00707ED6">
        <w:t xml:space="preserve">have </w:t>
      </w:r>
      <w:r w:rsidR="009F2C13">
        <w:t xml:space="preserve">reviewed </w:t>
      </w:r>
      <w:r w:rsidR="007338B3">
        <w:t>potential impacts to business processes and submitted feedback to the Ministry of Natural Resources and Forestry for consideration and follow up.</w:t>
      </w:r>
      <w:r w:rsidR="00C36B10">
        <w:t xml:space="preserve"> </w:t>
      </w:r>
      <w:r w:rsidR="00162252">
        <w:t xml:space="preserve"> Staff and partner agencies are continuing to review the </w:t>
      </w:r>
      <w:r w:rsidR="00310DAE">
        <w:t>impact of the changes</w:t>
      </w:r>
      <w:r w:rsidR="00F35CA0">
        <w:t xml:space="preserve"> on their respective mandates.</w:t>
      </w:r>
      <w:r w:rsidR="00D450D3">
        <w:br w:type="page"/>
      </w:r>
    </w:p>
    <w:p w14:paraId="0A897B24" w14:textId="54A93409" w:rsidR="00547F48" w:rsidRPr="00376443" w:rsidRDefault="00547F48" w:rsidP="00547F48">
      <w:pPr>
        <w:spacing w:line="276" w:lineRule="auto"/>
        <w:rPr>
          <w:rFonts w:cs="Arial"/>
          <w:u w:val="single"/>
        </w:rPr>
      </w:pPr>
      <w:r w:rsidRPr="00376443">
        <w:rPr>
          <w:rFonts w:cs="Arial"/>
          <w:u w:val="single"/>
        </w:rPr>
        <w:lastRenderedPageBreak/>
        <w:t>Note:</w:t>
      </w:r>
    </w:p>
    <w:p w14:paraId="5745DC3C" w14:textId="77777777" w:rsidR="00547F48" w:rsidRDefault="00547F48" w:rsidP="00547F48">
      <w:pPr>
        <w:spacing w:line="276" w:lineRule="auto"/>
        <w:contextualSpacing/>
        <w:rPr>
          <w:rFonts w:cs="Arial"/>
        </w:rPr>
      </w:pPr>
    </w:p>
    <w:p w14:paraId="2E1EC091" w14:textId="35651C7B" w:rsidR="00547F48" w:rsidRDefault="00547F48" w:rsidP="00547F48">
      <w:pPr>
        <w:spacing w:line="276" w:lineRule="auto"/>
        <w:contextualSpacing/>
        <w:rPr>
          <w:rFonts w:cs="Arial"/>
        </w:rPr>
      </w:pPr>
      <w:r>
        <w:rPr>
          <w:rFonts w:cs="Arial"/>
        </w:rPr>
        <w:t xml:space="preserve">Joe Muller, Senior Strategic Advisor, presented and </w:t>
      </w:r>
      <w:r w:rsidR="00415D10">
        <w:rPr>
          <w:rFonts w:cs="Arial"/>
        </w:rPr>
        <w:t>Lisa Grbinicek and Amaraine Lavan, S</w:t>
      </w:r>
      <w:r w:rsidR="00D450D3">
        <w:rPr>
          <w:rFonts w:cs="Arial"/>
        </w:rPr>
        <w:t>enior Strategic Advisor</w:t>
      </w:r>
      <w:r w:rsidR="00415D10">
        <w:rPr>
          <w:rFonts w:cs="Arial"/>
        </w:rPr>
        <w:t>s</w:t>
      </w:r>
      <w:r w:rsidR="00D450D3">
        <w:rPr>
          <w:rFonts w:cs="Arial"/>
        </w:rPr>
        <w:t>,</w:t>
      </w:r>
      <w:r w:rsidR="00415D10">
        <w:rPr>
          <w:rFonts w:cs="Arial"/>
        </w:rPr>
        <w:t xml:space="preserve"> were also available to </w:t>
      </w:r>
      <w:r>
        <w:rPr>
          <w:rFonts w:cs="Arial"/>
        </w:rPr>
        <w:t>answer question</w:t>
      </w:r>
      <w:r w:rsidR="00415D10">
        <w:rPr>
          <w:rFonts w:cs="Arial"/>
        </w:rPr>
        <w:t>s</w:t>
      </w:r>
      <w:r>
        <w:rPr>
          <w:rFonts w:cs="Arial"/>
        </w:rPr>
        <w:t>.</w:t>
      </w:r>
    </w:p>
    <w:p w14:paraId="703A6033" w14:textId="77777777" w:rsidR="00547F48" w:rsidRDefault="00547F48" w:rsidP="004F1381">
      <w:pPr>
        <w:spacing w:line="276" w:lineRule="auto"/>
      </w:pPr>
    </w:p>
    <w:p w14:paraId="7D5A92DF" w14:textId="476C464B" w:rsidR="00320FB1" w:rsidRPr="00376443" w:rsidRDefault="00320FB1" w:rsidP="00320FB1">
      <w:pPr>
        <w:spacing w:line="276" w:lineRule="auto"/>
        <w:rPr>
          <w:rFonts w:cs="Arial"/>
          <w:b/>
          <w:u w:val="single"/>
        </w:rPr>
      </w:pPr>
      <w:r>
        <w:rPr>
          <w:rFonts w:cs="Arial"/>
          <w:b/>
          <w:u w:val="single"/>
        </w:rPr>
        <w:t>M821</w:t>
      </w:r>
      <w:r w:rsidRPr="00376443">
        <w:rPr>
          <w:rFonts w:cs="Arial"/>
          <w:b/>
          <w:u w:val="single"/>
        </w:rPr>
        <w:t>R</w:t>
      </w:r>
      <w:r w:rsidR="00E71368">
        <w:rPr>
          <w:rFonts w:cs="Arial"/>
          <w:b/>
          <w:u w:val="single"/>
        </w:rPr>
        <w:t>3</w:t>
      </w:r>
      <w:r w:rsidRPr="00376443">
        <w:rPr>
          <w:rFonts w:cs="Arial"/>
          <w:b/>
          <w:u w:val="single"/>
        </w:rPr>
        <w:t>/</w:t>
      </w:r>
      <w:r>
        <w:rPr>
          <w:rFonts w:cs="Arial"/>
          <w:b/>
          <w:u w:val="single"/>
        </w:rPr>
        <w:t>01-2023</w:t>
      </w:r>
    </w:p>
    <w:p w14:paraId="67706188" w14:textId="77777777" w:rsidR="00ED414B" w:rsidRDefault="00ED414B" w:rsidP="00BF0295">
      <w:pPr>
        <w:spacing w:line="276" w:lineRule="auto"/>
        <w:rPr>
          <w:rFonts w:cs="Arial"/>
          <w:bCs/>
          <w:i/>
          <w:iCs/>
        </w:rPr>
      </w:pPr>
    </w:p>
    <w:p w14:paraId="1D6BF8D7" w14:textId="4A0BFF58" w:rsidR="00D609E1" w:rsidRPr="00376443" w:rsidRDefault="00D609E1"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D630C1">
        <w:rPr>
          <w:rFonts w:cs="Arial"/>
          <w:bCs/>
          <w:i/>
          <w:iCs/>
        </w:rPr>
        <w:t>Curley</w:t>
      </w:r>
    </w:p>
    <w:p w14:paraId="5235FFE9" w14:textId="583F5AD7" w:rsidR="00D609E1" w:rsidRPr="00376443" w:rsidRDefault="00D609E1" w:rsidP="00BF0295">
      <w:pPr>
        <w:spacing w:line="276" w:lineRule="auto"/>
        <w:rPr>
          <w:rFonts w:cs="Arial"/>
          <w:bCs/>
          <w:i/>
          <w:iCs/>
        </w:rPr>
      </w:pPr>
      <w:r w:rsidRPr="00376443">
        <w:rPr>
          <w:rFonts w:cs="Arial"/>
          <w:bCs/>
          <w:i/>
          <w:iCs/>
        </w:rPr>
        <w:t>Seconded By:</w:t>
      </w:r>
      <w:r w:rsidR="00002025" w:rsidRPr="00376443">
        <w:rPr>
          <w:rFonts w:cs="Arial"/>
          <w:bCs/>
          <w:i/>
          <w:iCs/>
        </w:rPr>
        <w:tab/>
      </w:r>
      <w:r w:rsidR="00D630C1">
        <w:rPr>
          <w:rFonts w:cs="Arial"/>
          <w:bCs/>
          <w:i/>
          <w:iCs/>
        </w:rPr>
        <w:t>Hutcheon</w:t>
      </w:r>
    </w:p>
    <w:p w14:paraId="5E940929" w14:textId="77777777" w:rsidR="00EE113B" w:rsidRPr="00376443" w:rsidRDefault="00EE113B" w:rsidP="00BF0295">
      <w:pPr>
        <w:spacing w:line="276" w:lineRule="auto"/>
        <w:rPr>
          <w:rFonts w:cs="Arial"/>
          <w:bCs/>
          <w:i/>
          <w:iCs/>
        </w:rPr>
      </w:pPr>
    </w:p>
    <w:p w14:paraId="3C931938" w14:textId="7E9F24F1" w:rsidR="00D609E1" w:rsidRPr="0016737B" w:rsidRDefault="00BC60AC" w:rsidP="00587252">
      <w:pPr>
        <w:rPr>
          <w:rFonts w:cs="Arial"/>
          <w:i/>
          <w:iCs/>
          <w:lang w:eastAsia="en-US"/>
        </w:rPr>
      </w:pPr>
      <w:r w:rsidRPr="000D52A0">
        <w:rPr>
          <w:rFonts w:cs="Arial"/>
          <w:bCs/>
          <w:i/>
          <w:iCs/>
        </w:rPr>
        <w:t>“</w:t>
      </w:r>
      <w:r w:rsidR="00CF2532">
        <w:rPr>
          <w:rFonts w:cs="Arial"/>
          <w:bCs/>
          <w:i/>
          <w:iCs/>
        </w:rPr>
        <w:t>That the Commission</w:t>
      </w:r>
      <w:r w:rsidR="0047255B" w:rsidRPr="0047255B">
        <w:rPr>
          <w:lang w:val="en-US"/>
        </w:rPr>
        <w:t xml:space="preserve"> </w:t>
      </w:r>
      <w:r w:rsidR="00D630C1">
        <w:rPr>
          <w:rFonts w:cs="Arial"/>
          <w:bCs/>
          <w:i/>
          <w:iCs/>
          <w:snapToGrid w:val="0"/>
        </w:rPr>
        <w:t>receive the information</w:t>
      </w:r>
      <w:r w:rsidR="001838A2">
        <w:rPr>
          <w:rFonts w:cs="Arial"/>
          <w:bCs/>
          <w:i/>
          <w:iCs/>
          <w:snapToGrid w:val="0"/>
        </w:rPr>
        <w:t>.</w:t>
      </w:r>
      <w:r w:rsidR="00D609E1" w:rsidRPr="0016737B">
        <w:rPr>
          <w:rFonts w:cs="Arial"/>
          <w:bCs/>
          <w:i/>
          <w:iCs/>
        </w:rPr>
        <w:t>”</w:t>
      </w:r>
    </w:p>
    <w:p w14:paraId="3520EE7E" w14:textId="77777777" w:rsidR="00870913" w:rsidRPr="002A182F" w:rsidRDefault="00870913" w:rsidP="00BF0295">
      <w:pPr>
        <w:spacing w:line="276" w:lineRule="auto"/>
        <w:rPr>
          <w:rFonts w:cs="Arial"/>
          <w:i/>
          <w:iCs/>
        </w:rPr>
      </w:pPr>
    </w:p>
    <w:p w14:paraId="4B6A17C3" w14:textId="77777777" w:rsidR="00870913" w:rsidRPr="00376443" w:rsidRDefault="00870913" w:rsidP="00BF0295">
      <w:pPr>
        <w:spacing w:line="276" w:lineRule="auto"/>
        <w:jc w:val="right"/>
        <w:rPr>
          <w:rFonts w:cs="Arial"/>
          <w:b/>
          <w:i/>
          <w:iCs/>
        </w:rPr>
      </w:pPr>
      <w:r w:rsidRPr="00376443">
        <w:rPr>
          <w:rFonts w:cs="Arial"/>
          <w:b/>
          <w:i/>
          <w:iCs/>
        </w:rPr>
        <w:t>Motion Carried</w:t>
      </w:r>
    </w:p>
    <w:p w14:paraId="4E2E3C12" w14:textId="77777777" w:rsidR="004F6CCA" w:rsidRDefault="004F6CCA" w:rsidP="00BF0295">
      <w:pPr>
        <w:spacing w:line="276" w:lineRule="auto"/>
        <w:jc w:val="both"/>
        <w:rPr>
          <w:rFonts w:cs="Arial"/>
          <w:b/>
          <w:bCs/>
          <w:lang w:val="en-US"/>
        </w:rPr>
      </w:pPr>
    </w:p>
    <w:p w14:paraId="5FD2A19E" w14:textId="5D923CAA" w:rsidR="00476FCC" w:rsidRPr="00376443" w:rsidRDefault="00476FCC" w:rsidP="00BF0295">
      <w:pPr>
        <w:spacing w:line="276" w:lineRule="auto"/>
        <w:jc w:val="both"/>
        <w:rPr>
          <w:rFonts w:cs="Arial"/>
          <w:b/>
          <w:bCs/>
          <w:lang w:val="en-US"/>
        </w:rPr>
      </w:pPr>
      <w:r w:rsidRPr="00376443">
        <w:rPr>
          <w:rFonts w:cs="Arial"/>
          <w:b/>
          <w:bCs/>
          <w:lang w:val="en-US"/>
        </w:rPr>
        <w:t>DISCUSSION:</w:t>
      </w:r>
    </w:p>
    <w:p w14:paraId="0131CDD2" w14:textId="77777777" w:rsidR="00ED414B" w:rsidRDefault="00ED414B" w:rsidP="00BF0295">
      <w:pPr>
        <w:spacing w:line="276" w:lineRule="auto"/>
        <w:rPr>
          <w:rFonts w:cs="Arial"/>
          <w:lang w:val="en-US"/>
        </w:rPr>
      </w:pPr>
    </w:p>
    <w:p w14:paraId="2C7BD87D" w14:textId="3CFB710D" w:rsidR="00E604E4" w:rsidRPr="00E604E4" w:rsidRDefault="002D7FDC" w:rsidP="00E604E4">
      <w:pPr>
        <w:spacing w:after="200" w:line="276" w:lineRule="auto"/>
        <w:rPr>
          <w:rFonts w:eastAsia="Arial"/>
          <w:szCs w:val="22"/>
          <w:lang w:val="en-US" w:eastAsia="en-US"/>
        </w:rPr>
      </w:pPr>
      <w:r>
        <w:rPr>
          <w:rFonts w:eastAsia="Arial"/>
          <w:szCs w:val="22"/>
          <w:lang w:val="en-US" w:eastAsia="en-US"/>
        </w:rPr>
        <w:t>The Chair and Commissioners thanked staff for their e</w:t>
      </w:r>
      <w:r w:rsidR="00835D50">
        <w:rPr>
          <w:rFonts w:eastAsia="Arial"/>
          <w:szCs w:val="22"/>
          <w:lang w:val="en-US" w:eastAsia="en-US"/>
        </w:rPr>
        <w:t>ffort</w:t>
      </w:r>
      <w:r>
        <w:rPr>
          <w:rFonts w:eastAsia="Arial"/>
          <w:szCs w:val="22"/>
          <w:lang w:val="en-US" w:eastAsia="en-US"/>
        </w:rPr>
        <w:t xml:space="preserve">s in submitting </w:t>
      </w:r>
      <w:r w:rsidR="00835D50">
        <w:rPr>
          <w:rFonts w:eastAsia="Arial"/>
          <w:szCs w:val="22"/>
          <w:lang w:val="en-US" w:eastAsia="en-US"/>
        </w:rPr>
        <w:t xml:space="preserve">balanced, thoughtful feedback </w:t>
      </w:r>
      <w:r w:rsidR="00707ED6">
        <w:rPr>
          <w:rFonts w:eastAsia="Arial"/>
          <w:szCs w:val="22"/>
          <w:lang w:val="en-US" w:eastAsia="en-US"/>
        </w:rPr>
        <w:t>under</w:t>
      </w:r>
      <w:r w:rsidR="00E27F14">
        <w:rPr>
          <w:rFonts w:eastAsia="Arial"/>
          <w:szCs w:val="22"/>
          <w:lang w:val="en-US" w:eastAsia="en-US"/>
        </w:rPr>
        <w:t xml:space="preserve"> very tight </w:t>
      </w:r>
      <w:r w:rsidR="00707ED6">
        <w:rPr>
          <w:rFonts w:eastAsia="Arial"/>
          <w:szCs w:val="22"/>
          <w:lang w:val="en-US" w:eastAsia="en-US"/>
        </w:rPr>
        <w:t>dead</w:t>
      </w:r>
      <w:r w:rsidR="00E27F14">
        <w:rPr>
          <w:rFonts w:eastAsia="Arial"/>
          <w:szCs w:val="22"/>
          <w:lang w:val="en-US" w:eastAsia="en-US"/>
        </w:rPr>
        <w:t>lines</w:t>
      </w:r>
      <w:r w:rsidR="00835D50">
        <w:rPr>
          <w:rFonts w:eastAsia="Arial"/>
          <w:szCs w:val="22"/>
          <w:lang w:val="en-US" w:eastAsia="en-US"/>
        </w:rPr>
        <w:t xml:space="preserve">. </w:t>
      </w:r>
    </w:p>
    <w:p w14:paraId="262D07EE" w14:textId="21FA9305" w:rsidR="00E604E4" w:rsidRPr="00E604E4" w:rsidRDefault="00415D10" w:rsidP="00E604E4">
      <w:pPr>
        <w:spacing w:after="200" w:line="276" w:lineRule="auto"/>
        <w:rPr>
          <w:rFonts w:eastAsia="Arial"/>
          <w:szCs w:val="22"/>
          <w:lang w:val="en-US" w:eastAsia="en-US"/>
        </w:rPr>
      </w:pPr>
      <w:r>
        <w:rPr>
          <w:rFonts w:eastAsia="Arial"/>
          <w:szCs w:val="22"/>
          <w:lang w:val="en-US" w:eastAsia="en-US"/>
        </w:rPr>
        <w:t xml:space="preserve">With respect to Letter C1.4 (Conserving Ontario’s Natural Heritage), </w:t>
      </w:r>
      <w:r w:rsidR="001F32D5">
        <w:rPr>
          <w:rFonts w:eastAsia="Arial"/>
          <w:szCs w:val="22"/>
          <w:lang w:val="en-US" w:eastAsia="en-US"/>
        </w:rPr>
        <w:t xml:space="preserve">Commissioner Mackenzie </w:t>
      </w:r>
      <w:r w:rsidR="007135AA">
        <w:rPr>
          <w:rFonts w:eastAsia="Arial"/>
          <w:szCs w:val="22"/>
          <w:lang w:val="en-US" w:eastAsia="en-US"/>
        </w:rPr>
        <w:t>noted</w:t>
      </w:r>
      <w:r w:rsidR="00E604E4" w:rsidRPr="00E604E4">
        <w:rPr>
          <w:rFonts w:eastAsia="Arial"/>
          <w:szCs w:val="22"/>
          <w:lang w:val="en-US" w:eastAsia="en-US"/>
        </w:rPr>
        <w:t xml:space="preserve"> concern re</w:t>
      </w:r>
      <w:r w:rsidR="007135AA">
        <w:rPr>
          <w:rFonts w:eastAsia="Arial"/>
          <w:szCs w:val="22"/>
          <w:lang w:val="en-US" w:eastAsia="en-US"/>
        </w:rPr>
        <w:t>garding</w:t>
      </w:r>
      <w:r w:rsidR="00E604E4" w:rsidRPr="00E604E4">
        <w:rPr>
          <w:rFonts w:eastAsia="Arial"/>
          <w:szCs w:val="22"/>
          <w:lang w:val="en-US" w:eastAsia="en-US"/>
        </w:rPr>
        <w:t xml:space="preserve"> </w:t>
      </w:r>
      <w:r w:rsidR="007135AA">
        <w:rPr>
          <w:rFonts w:eastAsia="Arial"/>
          <w:szCs w:val="22"/>
          <w:lang w:val="en-US" w:eastAsia="en-US"/>
        </w:rPr>
        <w:t>the generality of the</w:t>
      </w:r>
      <w:r w:rsidR="00E604E4" w:rsidRPr="00E604E4">
        <w:rPr>
          <w:rFonts w:eastAsia="Arial"/>
          <w:szCs w:val="22"/>
          <w:lang w:val="en-US" w:eastAsia="en-US"/>
        </w:rPr>
        <w:t xml:space="preserve"> term wetland, </w:t>
      </w:r>
      <w:r w:rsidR="00D07584">
        <w:rPr>
          <w:rFonts w:eastAsia="Arial"/>
          <w:szCs w:val="22"/>
          <w:lang w:val="en-US" w:eastAsia="en-US"/>
        </w:rPr>
        <w:t xml:space="preserve">advising that there are many types of wetlands with differing </w:t>
      </w:r>
      <w:r w:rsidR="00CC2D41">
        <w:rPr>
          <w:rFonts w:eastAsia="Arial"/>
          <w:szCs w:val="22"/>
          <w:lang w:val="en-US" w:eastAsia="en-US"/>
        </w:rPr>
        <w:t>ability to be recreated, e</w:t>
      </w:r>
      <w:r w:rsidR="007C7D96">
        <w:rPr>
          <w:rFonts w:eastAsia="Arial"/>
          <w:szCs w:val="22"/>
          <w:lang w:val="en-US" w:eastAsia="en-US"/>
        </w:rPr>
        <w:t>.</w:t>
      </w:r>
      <w:r w:rsidR="00CC2D41">
        <w:rPr>
          <w:rFonts w:eastAsia="Arial"/>
          <w:szCs w:val="22"/>
          <w:lang w:val="en-US" w:eastAsia="en-US"/>
        </w:rPr>
        <w:t>g</w:t>
      </w:r>
      <w:r w:rsidR="007C7D96">
        <w:rPr>
          <w:rFonts w:eastAsia="Arial"/>
          <w:szCs w:val="22"/>
          <w:lang w:val="en-US" w:eastAsia="en-US"/>
        </w:rPr>
        <w:t>.,</w:t>
      </w:r>
      <w:r w:rsidR="00CC2D41">
        <w:rPr>
          <w:rFonts w:eastAsia="Arial"/>
          <w:szCs w:val="22"/>
          <w:lang w:val="en-US" w:eastAsia="en-US"/>
        </w:rPr>
        <w:t xml:space="preserve"> </w:t>
      </w:r>
      <w:r w:rsidR="00E604E4" w:rsidRPr="00E604E4">
        <w:rPr>
          <w:rFonts w:eastAsia="Arial"/>
          <w:szCs w:val="22"/>
          <w:lang w:val="en-US" w:eastAsia="en-US"/>
        </w:rPr>
        <w:t>bogs and tree</w:t>
      </w:r>
      <w:r>
        <w:rPr>
          <w:rFonts w:eastAsia="Arial"/>
          <w:szCs w:val="22"/>
          <w:lang w:val="en-US" w:eastAsia="en-US"/>
        </w:rPr>
        <w:t>d</w:t>
      </w:r>
      <w:r w:rsidR="00E604E4" w:rsidRPr="00E604E4">
        <w:rPr>
          <w:rFonts w:eastAsia="Arial"/>
          <w:szCs w:val="22"/>
          <w:lang w:val="en-US" w:eastAsia="en-US"/>
        </w:rPr>
        <w:t xml:space="preserve"> swamps</w:t>
      </w:r>
      <w:r w:rsidR="007C7D96">
        <w:rPr>
          <w:rFonts w:eastAsia="Arial"/>
          <w:szCs w:val="22"/>
          <w:lang w:val="en-US" w:eastAsia="en-US"/>
        </w:rPr>
        <w:t>, which</w:t>
      </w:r>
      <w:r w:rsidR="00E604E4" w:rsidRPr="00E604E4">
        <w:rPr>
          <w:rFonts w:eastAsia="Arial"/>
          <w:szCs w:val="22"/>
          <w:lang w:val="en-US" w:eastAsia="en-US"/>
        </w:rPr>
        <w:t xml:space="preserve"> need thousands of years to </w:t>
      </w:r>
      <w:r w:rsidR="00CC2D41">
        <w:rPr>
          <w:rFonts w:eastAsia="Arial"/>
          <w:szCs w:val="22"/>
          <w:lang w:val="en-US" w:eastAsia="en-US"/>
        </w:rPr>
        <w:t>form</w:t>
      </w:r>
      <w:r w:rsidR="00F85DB6">
        <w:rPr>
          <w:rFonts w:eastAsia="Arial"/>
          <w:szCs w:val="22"/>
          <w:lang w:val="en-US" w:eastAsia="en-US"/>
        </w:rPr>
        <w:t xml:space="preserve"> and </w:t>
      </w:r>
      <w:r w:rsidR="007C7D96">
        <w:rPr>
          <w:rFonts w:eastAsia="Arial"/>
          <w:szCs w:val="22"/>
          <w:lang w:val="en-US" w:eastAsia="en-US"/>
        </w:rPr>
        <w:t>cann</w:t>
      </w:r>
      <w:r w:rsidR="00F85DB6">
        <w:rPr>
          <w:rFonts w:eastAsia="Arial"/>
          <w:szCs w:val="22"/>
          <w:lang w:val="en-US" w:eastAsia="en-US"/>
        </w:rPr>
        <w:t xml:space="preserve">ot </w:t>
      </w:r>
      <w:r w:rsidR="007C7D96">
        <w:rPr>
          <w:rFonts w:eastAsia="Arial"/>
          <w:szCs w:val="22"/>
          <w:lang w:val="en-US" w:eastAsia="en-US"/>
        </w:rPr>
        <w:t xml:space="preserve">be </w:t>
      </w:r>
      <w:r w:rsidR="00F85DB6">
        <w:rPr>
          <w:rFonts w:eastAsia="Arial"/>
          <w:szCs w:val="22"/>
          <w:lang w:val="en-US" w:eastAsia="en-US"/>
        </w:rPr>
        <w:t>easily replicated</w:t>
      </w:r>
      <w:r w:rsidR="00E604E4" w:rsidRPr="00E604E4">
        <w:rPr>
          <w:rFonts w:eastAsia="Arial"/>
          <w:szCs w:val="22"/>
          <w:lang w:val="en-US" w:eastAsia="en-US"/>
        </w:rPr>
        <w:t xml:space="preserve">. </w:t>
      </w:r>
    </w:p>
    <w:p w14:paraId="48FE3F74" w14:textId="7C3F7FBA" w:rsidR="00E604E4" w:rsidRPr="00E604E4" w:rsidRDefault="00F93638" w:rsidP="00E604E4">
      <w:pPr>
        <w:spacing w:after="200" w:line="276" w:lineRule="auto"/>
        <w:rPr>
          <w:rFonts w:eastAsia="Arial"/>
          <w:szCs w:val="22"/>
          <w:lang w:val="en-US" w:eastAsia="en-US"/>
        </w:rPr>
      </w:pPr>
      <w:r>
        <w:rPr>
          <w:rFonts w:eastAsia="Arial"/>
          <w:szCs w:val="22"/>
          <w:lang w:val="en-US" w:eastAsia="en-US"/>
        </w:rPr>
        <w:t xml:space="preserve">Commissioner </w:t>
      </w:r>
      <w:r w:rsidR="00E604E4" w:rsidRPr="00E604E4">
        <w:rPr>
          <w:rFonts w:eastAsia="Arial"/>
          <w:szCs w:val="22"/>
          <w:lang w:val="en-US" w:eastAsia="en-US"/>
        </w:rPr>
        <w:t xml:space="preserve">Curley </w:t>
      </w:r>
      <w:r w:rsidR="00266472">
        <w:rPr>
          <w:rFonts w:eastAsia="Arial"/>
          <w:szCs w:val="22"/>
          <w:lang w:val="en-US" w:eastAsia="en-US"/>
        </w:rPr>
        <w:t xml:space="preserve">inquired about changes to conservation authority </w:t>
      </w:r>
      <w:r w:rsidR="00F85DB6">
        <w:rPr>
          <w:rFonts w:eastAsia="Arial"/>
          <w:szCs w:val="22"/>
          <w:lang w:val="en-US" w:eastAsia="en-US"/>
        </w:rPr>
        <w:t xml:space="preserve">and </w:t>
      </w:r>
      <w:r w:rsidR="00E604E4" w:rsidRPr="00E604E4">
        <w:rPr>
          <w:rFonts w:eastAsia="Arial"/>
          <w:szCs w:val="22"/>
          <w:lang w:val="en-US" w:eastAsia="en-US"/>
        </w:rPr>
        <w:t xml:space="preserve">upper tier </w:t>
      </w:r>
      <w:r w:rsidR="005D7CF1">
        <w:rPr>
          <w:rFonts w:eastAsia="Arial"/>
          <w:szCs w:val="22"/>
          <w:lang w:val="en-US" w:eastAsia="en-US"/>
        </w:rPr>
        <w:t>municipality commenting roles.  Staff confirmed that</w:t>
      </w:r>
      <w:r w:rsidR="00EC1AFB">
        <w:rPr>
          <w:rFonts w:eastAsia="Arial"/>
          <w:szCs w:val="22"/>
          <w:lang w:val="en-US" w:eastAsia="en-US"/>
        </w:rPr>
        <w:t xml:space="preserve"> the intent of the legislation is to reduce</w:t>
      </w:r>
      <w:r w:rsidR="00884C60">
        <w:rPr>
          <w:rFonts w:eastAsia="Arial"/>
          <w:szCs w:val="22"/>
          <w:lang w:val="en-US" w:eastAsia="en-US"/>
        </w:rPr>
        <w:t xml:space="preserve"> upper tier municipality</w:t>
      </w:r>
      <w:r w:rsidR="008143B3">
        <w:rPr>
          <w:rFonts w:eastAsia="Arial"/>
          <w:szCs w:val="22"/>
          <w:lang w:val="en-US" w:eastAsia="en-US"/>
        </w:rPr>
        <w:t xml:space="preserve"> land use planning</w:t>
      </w:r>
      <w:r w:rsidR="00884C60">
        <w:rPr>
          <w:rFonts w:eastAsia="Arial"/>
          <w:szCs w:val="22"/>
          <w:lang w:val="en-US" w:eastAsia="en-US"/>
        </w:rPr>
        <w:t xml:space="preserve"> </w:t>
      </w:r>
      <w:r w:rsidR="00EC1AFB">
        <w:rPr>
          <w:rFonts w:eastAsia="Arial"/>
          <w:szCs w:val="22"/>
          <w:lang w:val="en-US" w:eastAsia="en-US"/>
        </w:rPr>
        <w:t>functions</w:t>
      </w:r>
      <w:r w:rsidR="00884C60">
        <w:rPr>
          <w:rFonts w:eastAsia="Arial"/>
          <w:szCs w:val="22"/>
          <w:lang w:val="en-US" w:eastAsia="en-US"/>
        </w:rPr>
        <w:t>, and conservation authorit</w:t>
      </w:r>
      <w:r w:rsidR="00F85DB6">
        <w:rPr>
          <w:rFonts w:eastAsia="Arial"/>
          <w:szCs w:val="22"/>
          <w:lang w:val="en-US" w:eastAsia="en-US"/>
        </w:rPr>
        <w:t xml:space="preserve">y comments are </w:t>
      </w:r>
      <w:r w:rsidR="006A606A">
        <w:rPr>
          <w:rFonts w:eastAsia="Arial"/>
          <w:szCs w:val="22"/>
          <w:lang w:val="en-US" w:eastAsia="en-US"/>
        </w:rPr>
        <w:t xml:space="preserve">more limited in scope.  Staff are investigating how </w:t>
      </w:r>
      <w:r w:rsidR="00EC1AFB">
        <w:rPr>
          <w:rFonts w:eastAsia="Arial"/>
          <w:szCs w:val="22"/>
          <w:lang w:val="en-US" w:eastAsia="en-US"/>
        </w:rPr>
        <w:t>the NEC’s reliance on comments from these agencies will be affected</w:t>
      </w:r>
      <w:r w:rsidR="002E2132">
        <w:rPr>
          <w:rFonts w:eastAsia="Arial"/>
          <w:szCs w:val="22"/>
          <w:lang w:val="en-US" w:eastAsia="en-US"/>
        </w:rPr>
        <w:t xml:space="preserve">. </w:t>
      </w:r>
    </w:p>
    <w:p w14:paraId="5CD524BF" w14:textId="53FC3107" w:rsidR="00E604E4" w:rsidRPr="00E604E4" w:rsidRDefault="008B2CCE" w:rsidP="00E604E4">
      <w:pPr>
        <w:spacing w:after="200" w:line="276" w:lineRule="auto"/>
        <w:rPr>
          <w:rFonts w:eastAsia="Arial"/>
          <w:szCs w:val="22"/>
          <w:lang w:val="en-US" w:eastAsia="en-US"/>
        </w:rPr>
      </w:pPr>
      <w:r>
        <w:rPr>
          <w:rFonts w:eastAsia="Arial"/>
          <w:szCs w:val="22"/>
          <w:lang w:val="en-US" w:eastAsia="en-US"/>
        </w:rPr>
        <w:t>Commissioner McKinlay requested information on the Ontario Land Tribu</w:t>
      </w:r>
      <w:r w:rsidR="004B2C50">
        <w:rPr>
          <w:rFonts w:eastAsia="Arial"/>
          <w:szCs w:val="22"/>
          <w:lang w:val="en-US" w:eastAsia="en-US"/>
        </w:rPr>
        <w:t>n</w:t>
      </w:r>
      <w:r>
        <w:rPr>
          <w:rFonts w:eastAsia="Arial"/>
          <w:szCs w:val="22"/>
          <w:lang w:val="en-US" w:eastAsia="en-US"/>
        </w:rPr>
        <w:t>al</w:t>
      </w:r>
      <w:r w:rsidR="00C962EB">
        <w:rPr>
          <w:rFonts w:eastAsia="Arial"/>
          <w:szCs w:val="22"/>
          <w:lang w:val="en-US" w:eastAsia="en-US"/>
        </w:rPr>
        <w:t xml:space="preserve">’s </w:t>
      </w:r>
      <w:r w:rsidR="00581954">
        <w:rPr>
          <w:rFonts w:eastAsia="Arial"/>
          <w:szCs w:val="22"/>
          <w:lang w:val="en-US" w:eastAsia="en-US"/>
        </w:rPr>
        <w:t>ability</w:t>
      </w:r>
      <w:r w:rsidR="00C962EB">
        <w:rPr>
          <w:rFonts w:eastAsia="Arial"/>
          <w:szCs w:val="22"/>
          <w:lang w:val="en-US" w:eastAsia="en-US"/>
        </w:rPr>
        <w:t xml:space="preserve"> to award costs to applicants.  Staff advised that </w:t>
      </w:r>
      <w:r w:rsidR="00FB4560">
        <w:rPr>
          <w:rFonts w:eastAsia="Arial"/>
          <w:szCs w:val="22"/>
          <w:lang w:val="en-US" w:eastAsia="en-US"/>
        </w:rPr>
        <w:t xml:space="preserve">awarding costs is </w:t>
      </w:r>
      <w:r w:rsidR="00581954">
        <w:rPr>
          <w:rFonts w:eastAsia="Arial"/>
          <w:szCs w:val="22"/>
          <w:lang w:val="en-US" w:eastAsia="en-US"/>
        </w:rPr>
        <w:t xml:space="preserve">in the </w:t>
      </w:r>
      <w:r w:rsidR="00E604E4" w:rsidRPr="00E604E4">
        <w:rPr>
          <w:rFonts w:eastAsia="Arial"/>
          <w:szCs w:val="22"/>
          <w:lang w:val="en-US" w:eastAsia="en-US"/>
        </w:rPr>
        <w:t xml:space="preserve">purview of </w:t>
      </w:r>
      <w:r w:rsidR="00FB4560">
        <w:rPr>
          <w:rFonts w:eastAsia="Arial"/>
          <w:szCs w:val="22"/>
          <w:lang w:val="en-US" w:eastAsia="en-US"/>
        </w:rPr>
        <w:t>the T</w:t>
      </w:r>
      <w:r w:rsidR="00E604E4" w:rsidRPr="00E604E4">
        <w:rPr>
          <w:rFonts w:eastAsia="Arial"/>
          <w:szCs w:val="22"/>
          <w:lang w:val="en-US" w:eastAsia="en-US"/>
        </w:rPr>
        <w:t xml:space="preserve">ribunal. </w:t>
      </w:r>
    </w:p>
    <w:p w14:paraId="6D70F38F" w14:textId="66786D8C" w:rsidR="00320A2F" w:rsidRDefault="00732BBF" w:rsidP="00E604E4">
      <w:pPr>
        <w:spacing w:after="200" w:line="276" w:lineRule="auto"/>
        <w:rPr>
          <w:rFonts w:eastAsia="Arial"/>
          <w:szCs w:val="22"/>
          <w:lang w:val="en-US" w:eastAsia="en-US"/>
        </w:rPr>
      </w:pPr>
      <w:r>
        <w:rPr>
          <w:rFonts w:eastAsia="Arial"/>
          <w:szCs w:val="22"/>
          <w:lang w:val="en-US" w:eastAsia="en-US"/>
        </w:rPr>
        <w:t xml:space="preserve">Commissioner Gibson </w:t>
      </w:r>
      <w:r w:rsidR="00A807B0">
        <w:rPr>
          <w:rFonts w:eastAsia="Arial"/>
          <w:szCs w:val="22"/>
          <w:lang w:val="en-US" w:eastAsia="en-US"/>
        </w:rPr>
        <w:t xml:space="preserve">inquired </w:t>
      </w:r>
      <w:r w:rsidR="007367EA">
        <w:rPr>
          <w:rFonts w:eastAsia="Arial"/>
          <w:szCs w:val="22"/>
          <w:lang w:val="en-US" w:eastAsia="en-US"/>
        </w:rPr>
        <w:t xml:space="preserve">how </w:t>
      </w:r>
      <w:r w:rsidR="00A807B0">
        <w:rPr>
          <w:rFonts w:eastAsia="Arial"/>
          <w:szCs w:val="22"/>
          <w:lang w:val="en-US" w:eastAsia="en-US"/>
        </w:rPr>
        <w:t>offsetting</w:t>
      </w:r>
      <w:r w:rsidR="007367EA">
        <w:rPr>
          <w:rFonts w:eastAsia="Arial"/>
          <w:szCs w:val="22"/>
          <w:lang w:val="en-US" w:eastAsia="en-US"/>
        </w:rPr>
        <w:t xml:space="preserve"> policies will be applied</w:t>
      </w:r>
      <w:r w:rsidR="00EB0BBF">
        <w:rPr>
          <w:rFonts w:eastAsia="Arial"/>
          <w:szCs w:val="22"/>
          <w:lang w:val="en-US" w:eastAsia="en-US"/>
        </w:rPr>
        <w:t xml:space="preserve">.  </w:t>
      </w:r>
      <w:r w:rsidR="00A807B0">
        <w:rPr>
          <w:rFonts w:eastAsia="Arial"/>
          <w:szCs w:val="22"/>
          <w:lang w:val="en-US" w:eastAsia="en-US"/>
        </w:rPr>
        <w:t xml:space="preserve">Staff advised that </w:t>
      </w:r>
      <w:r w:rsidR="00415D10">
        <w:rPr>
          <w:rFonts w:eastAsia="Arial"/>
          <w:szCs w:val="22"/>
          <w:lang w:val="en-US" w:eastAsia="en-US"/>
        </w:rPr>
        <w:t>the Discussion Paper (C1.4) has not yet resulted in any policies, the concept of “ecol</w:t>
      </w:r>
      <w:r w:rsidR="00764BB6">
        <w:rPr>
          <w:rFonts w:eastAsia="Arial"/>
          <w:szCs w:val="22"/>
          <w:lang w:val="en-US" w:eastAsia="en-US"/>
        </w:rPr>
        <w:t xml:space="preserve">ogical offsetting” is still under discussion. </w:t>
      </w:r>
      <w:r w:rsidR="00F953E4">
        <w:rPr>
          <w:rFonts w:eastAsia="Arial"/>
          <w:szCs w:val="22"/>
          <w:lang w:val="en-US" w:eastAsia="en-US"/>
        </w:rPr>
        <w:t xml:space="preserve">The </w:t>
      </w:r>
      <w:r w:rsidR="00764BB6">
        <w:rPr>
          <w:rFonts w:eastAsia="Arial"/>
          <w:szCs w:val="22"/>
          <w:lang w:val="en-US" w:eastAsia="en-US"/>
        </w:rPr>
        <w:t xml:space="preserve">hierarchy if such a concept is to be applied from a land use planning perspective is </w:t>
      </w:r>
      <w:r w:rsidR="00E604E4" w:rsidRPr="00E604E4">
        <w:rPr>
          <w:rFonts w:eastAsia="Arial"/>
          <w:szCs w:val="22"/>
          <w:lang w:val="en-US" w:eastAsia="en-US"/>
        </w:rPr>
        <w:t xml:space="preserve">avoidance first, then mitigation, then removal/replacement. Some </w:t>
      </w:r>
      <w:r w:rsidR="00DE0274">
        <w:rPr>
          <w:rFonts w:eastAsia="Arial"/>
          <w:szCs w:val="22"/>
          <w:lang w:val="en-US" w:eastAsia="en-US"/>
        </w:rPr>
        <w:t xml:space="preserve">habitats </w:t>
      </w:r>
      <w:r w:rsidR="00E604E4" w:rsidRPr="00E604E4">
        <w:rPr>
          <w:rFonts w:eastAsia="Arial"/>
          <w:szCs w:val="22"/>
          <w:lang w:val="en-US" w:eastAsia="en-US"/>
        </w:rPr>
        <w:t xml:space="preserve">can be replicated with active management over time. </w:t>
      </w:r>
      <w:r w:rsidR="00D55868">
        <w:rPr>
          <w:rFonts w:eastAsia="Arial"/>
          <w:szCs w:val="22"/>
          <w:lang w:val="en-US" w:eastAsia="en-US"/>
        </w:rPr>
        <w:t xml:space="preserve">Staff noted that </w:t>
      </w:r>
      <w:r w:rsidR="00764BB6">
        <w:rPr>
          <w:rFonts w:eastAsia="Arial"/>
          <w:szCs w:val="22"/>
          <w:lang w:val="en-US" w:eastAsia="en-US"/>
        </w:rPr>
        <w:t xml:space="preserve">the NEPDA and NEP objectives and policies speak to protection, </w:t>
      </w:r>
      <w:proofErr w:type="gramStart"/>
      <w:r w:rsidR="00764BB6">
        <w:rPr>
          <w:rFonts w:eastAsia="Arial"/>
          <w:szCs w:val="22"/>
          <w:lang w:val="en-US" w:eastAsia="en-US"/>
        </w:rPr>
        <w:t>maintenance</w:t>
      </w:r>
      <w:proofErr w:type="gramEnd"/>
      <w:r w:rsidR="00764BB6">
        <w:rPr>
          <w:rFonts w:eastAsia="Arial"/>
          <w:szCs w:val="22"/>
          <w:lang w:val="en-US" w:eastAsia="en-US"/>
        </w:rPr>
        <w:t xml:space="preserve"> and enhancement of Escarpment natural heritage features and that </w:t>
      </w:r>
      <w:r w:rsidR="00D55868">
        <w:rPr>
          <w:rFonts w:eastAsia="Arial"/>
          <w:szCs w:val="22"/>
          <w:lang w:val="en-US" w:eastAsia="en-US"/>
        </w:rPr>
        <w:t>there are v</w:t>
      </w:r>
      <w:r w:rsidR="00E604E4" w:rsidRPr="00E604E4">
        <w:rPr>
          <w:rFonts w:eastAsia="Arial"/>
          <w:szCs w:val="22"/>
          <w:lang w:val="en-US" w:eastAsia="en-US"/>
        </w:rPr>
        <w:t>ery limited circumstances for re</w:t>
      </w:r>
      <w:r w:rsidR="002243D1">
        <w:rPr>
          <w:rFonts w:eastAsia="Arial"/>
          <w:szCs w:val="22"/>
          <w:lang w:val="en-US" w:eastAsia="en-US"/>
        </w:rPr>
        <w:t>-</w:t>
      </w:r>
      <w:r w:rsidR="00E604E4" w:rsidRPr="00E604E4">
        <w:rPr>
          <w:rFonts w:eastAsia="Arial"/>
          <w:szCs w:val="22"/>
          <w:lang w:val="en-US" w:eastAsia="en-US"/>
        </w:rPr>
        <w:t>creation</w:t>
      </w:r>
      <w:r w:rsidR="005F580B">
        <w:rPr>
          <w:rFonts w:eastAsia="Arial"/>
          <w:szCs w:val="22"/>
          <w:lang w:val="en-US" w:eastAsia="en-US"/>
        </w:rPr>
        <w:t xml:space="preserve"> of natural heritage features</w:t>
      </w:r>
      <w:r w:rsidR="00E604E4" w:rsidRPr="00E604E4">
        <w:rPr>
          <w:rFonts w:eastAsia="Arial"/>
          <w:szCs w:val="22"/>
          <w:lang w:val="en-US" w:eastAsia="en-US"/>
        </w:rPr>
        <w:t>,</w:t>
      </w:r>
      <w:r w:rsidR="00764BB6">
        <w:rPr>
          <w:rFonts w:eastAsia="Arial"/>
          <w:szCs w:val="22"/>
          <w:lang w:val="en-US" w:eastAsia="en-US"/>
        </w:rPr>
        <w:t xml:space="preserve"> from a policy perspective.</w:t>
      </w:r>
      <w:r w:rsidR="00E604E4" w:rsidRPr="00E604E4">
        <w:rPr>
          <w:rFonts w:eastAsia="Arial"/>
          <w:szCs w:val="22"/>
          <w:lang w:val="en-US" w:eastAsia="en-US"/>
        </w:rPr>
        <w:t xml:space="preserve"> </w:t>
      </w:r>
    </w:p>
    <w:p w14:paraId="755D881F" w14:textId="77777777" w:rsidR="005A55D1" w:rsidRDefault="00320A2F" w:rsidP="00F57DF7">
      <w:pPr>
        <w:spacing w:line="276" w:lineRule="auto"/>
        <w:rPr>
          <w:rFonts w:eastAsia="Arial"/>
          <w:szCs w:val="22"/>
          <w:lang w:val="en-US" w:eastAsia="en-US"/>
        </w:rPr>
      </w:pPr>
      <w:r>
        <w:rPr>
          <w:rFonts w:eastAsia="Arial"/>
          <w:szCs w:val="22"/>
          <w:lang w:val="en-US" w:eastAsia="en-US"/>
        </w:rPr>
        <w:lastRenderedPageBreak/>
        <w:t xml:space="preserve">Commissioner Gibson inquired about </w:t>
      </w:r>
      <w:r w:rsidR="00764BB6">
        <w:rPr>
          <w:rFonts w:eastAsia="Arial"/>
          <w:szCs w:val="22"/>
          <w:lang w:val="en-US" w:eastAsia="en-US"/>
        </w:rPr>
        <w:t xml:space="preserve">the </w:t>
      </w:r>
      <w:r w:rsidR="00A40B1F">
        <w:rPr>
          <w:rFonts w:eastAsia="Arial"/>
          <w:szCs w:val="22"/>
          <w:lang w:val="en-US" w:eastAsia="en-US"/>
        </w:rPr>
        <w:t>re</w:t>
      </w:r>
      <w:r w:rsidR="00764BB6">
        <w:rPr>
          <w:rFonts w:eastAsia="Arial"/>
          <w:szCs w:val="22"/>
          <w:lang w:val="en-US" w:eastAsia="en-US"/>
        </w:rPr>
        <w:t>-</w:t>
      </w:r>
      <w:r w:rsidR="00A40B1F">
        <w:rPr>
          <w:rFonts w:eastAsia="Arial"/>
          <w:szCs w:val="22"/>
          <w:lang w:val="en-US" w:eastAsia="en-US"/>
        </w:rPr>
        <w:t xml:space="preserve">creation of </w:t>
      </w:r>
      <w:r w:rsidR="0037655C">
        <w:rPr>
          <w:rFonts w:eastAsia="Arial"/>
          <w:szCs w:val="22"/>
          <w:lang w:val="en-US" w:eastAsia="en-US"/>
        </w:rPr>
        <w:t>species</w:t>
      </w:r>
      <w:r w:rsidR="00A40B1F">
        <w:rPr>
          <w:rFonts w:eastAsia="Arial"/>
          <w:szCs w:val="22"/>
          <w:lang w:val="en-US" w:eastAsia="en-US"/>
        </w:rPr>
        <w:t xml:space="preserve"> </w:t>
      </w:r>
      <w:r w:rsidR="00764BB6">
        <w:rPr>
          <w:rFonts w:eastAsia="Arial"/>
          <w:szCs w:val="22"/>
          <w:lang w:val="en-US" w:eastAsia="en-US"/>
        </w:rPr>
        <w:t xml:space="preserve">at risk (SAR) </w:t>
      </w:r>
      <w:r w:rsidR="00A40B1F">
        <w:rPr>
          <w:rFonts w:eastAsia="Arial"/>
          <w:szCs w:val="22"/>
          <w:lang w:val="en-US" w:eastAsia="en-US"/>
        </w:rPr>
        <w:t>habitat</w:t>
      </w:r>
      <w:r>
        <w:rPr>
          <w:rFonts w:eastAsia="Arial"/>
          <w:szCs w:val="22"/>
          <w:lang w:val="en-US" w:eastAsia="en-US"/>
        </w:rPr>
        <w:t>.  Staff advised that</w:t>
      </w:r>
      <w:r w:rsidR="0037655C">
        <w:rPr>
          <w:rFonts w:eastAsia="Arial"/>
          <w:szCs w:val="22"/>
          <w:lang w:val="en-US" w:eastAsia="en-US"/>
        </w:rPr>
        <w:t xml:space="preserve"> </w:t>
      </w:r>
      <w:r w:rsidR="00764BB6">
        <w:rPr>
          <w:rFonts w:eastAsia="Arial"/>
          <w:szCs w:val="22"/>
          <w:lang w:val="en-US" w:eastAsia="en-US"/>
        </w:rPr>
        <w:t xml:space="preserve">there are some provisions of the </w:t>
      </w:r>
      <w:r w:rsidR="00D450D3">
        <w:rPr>
          <w:rFonts w:eastAsia="Arial"/>
          <w:szCs w:val="22"/>
          <w:lang w:val="en-US" w:eastAsia="en-US"/>
        </w:rPr>
        <w:t>Endangered</w:t>
      </w:r>
      <w:r w:rsidR="00764BB6">
        <w:rPr>
          <w:rFonts w:eastAsia="Arial"/>
          <w:szCs w:val="22"/>
          <w:lang w:val="en-US" w:eastAsia="en-US"/>
        </w:rPr>
        <w:t xml:space="preserve"> Species Act that</w:t>
      </w:r>
      <w:r w:rsidR="00D450D3">
        <w:rPr>
          <w:rFonts w:eastAsia="Arial"/>
          <w:szCs w:val="22"/>
          <w:lang w:val="en-US" w:eastAsia="en-US"/>
        </w:rPr>
        <w:t xml:space="preserve"> </w:t>
      </w:r>
      <w:r w:rsidR="00764BB6">
        <w:rPr>
          <w:rFonts w:eastAsia="Arial"/>
          <w:szCs w:val="22"/>
          <w:lang w:val="en-US" w:eastAsia="en-US"/>
        </w:rPr>
        <w:t xml:space="preserve">consider the creation of </w:t>
      </w:r>
      <w:r w:rsidR="00E604E4" w:rsidRPr="00E604E4">
        <w:rPr>
          <w:rFonts w:eastAsia="Arial"/>
          <w:szCs w:val="22"/>
          <w:lang w:val="en-US" w:eastAsia="en-US"/>
        </w:rPr>
        <w:t>habitat,</w:t>
      </w:r>
      <w:r w:rsidR="008A3428">
        <w:rPr>
          <w:rFonts w:eastAsia="Arial"/>
          <w:szCs w:val="22"/>
          <w:lang w:val="en-US" w:eastAsia="en-US"/>
        </w:rPr>
        <w:t xml:space="preserve"> </w:t>
      </w:r>
      <w:r w:rsidR="002243D1">
        <w:rPr>
          <w:rFonts w:eastAsia="Arial"/>
          <w:szCs w:val="22"/>
          <w:lang w:val="en-US" w:eastAsia="en-US"/>
        </w:rPr>
        <w:t>though</w:t>
      </w:r>
      <w:r w:rsidR="00764BB6">
        <w:rPr>
          <w:rFonts w:eastAsia="Arial"/>
          <w:szCs w:val="22"/>
          <w:lang w:val="en-US" w:eastAsia="en-US"/>
        </w:rPr>
        <w:t xml:space="preserve"> it</w:t>
      </w:r>
      <w:r w:rsidR="00E604E4" w:rsidRPr="00E604E4">
        <w:rPr>
          <w:rFonts w:eastAsia="Arial"/>
          <w:szCs w:val="22"/>
          <w:lang w:val="en-US" w:eastAsia="en-US"/>
        </w:rPr>
        <w:t xml:space="preserve"> </w:t>
      </w:r>
      <w:r w:rsidR="003E16E7">
        <w:rPr>
          <w:rFonts w:eastAsia="Arial"/>
          <w:szCs w:val="22"/>
          <w:lang w:val="en-US" w:eastAsia="en-US"/>
        </w:rPr>
        <w:t xml:space="preserve">is </w:t>
      </w:r>
      <w:r w:rsidR="00E604E4" w:rsidRPr="00E604E4">
        <w:rPr>
          <w:rFonts w:eastAsia="Arial"/>
          <w:szCs w:val="22"/>
          <w:lang w:val="en-US" w:eastAsia="en-US"/>
        </w:rPr>
        <w:t>limited in scope where science has demonstrated that it’s possible</w:t>
      </w:r>
      <w:r w:rsidR="00764BB6">
        <w:rPr>
          <w:rFonts w:eastAsia="Arial"/>
          <w:szCs w:val="22"/>
          <w:lang w:val="en-US" w:eastAsia="en-US"/>
        </w:rPr>
        <w:t xml:space="preserve"> (e.g., grassland bird</w:t>
      </w:r>
      <w:r w:rsidR="005F580B">
        <w:rPr>
          <w:rFonts w:eastAsia="Arial"/>
          <w:szCs w:val="22"/>
          <w:lang w:val="en-US" w:eastAsia="en-US"/>
        </w:rPr>
        <w:t xml:space="preserve"> habitat</w:t>
      </w:r>
      <w:r w:rsidR="00764BB6">
        <w:rPr>
          <w:rFonts w:eastAsia="Arial"/>
          <w:szCs w:val="22"/>
          <w:lang w:val="en-US" w:eastAsia="en-US"/>
        </w:rPr>
        <w:t>)</w:t>
      </w:r>
      <w:r w:rsidR="00E604E4" w:rsidRPr="00E604E4">
        <w:rPr>
          <w:rFonts w:eastAsia="Arial"/>
          <w:szCs w:val="22"/>
          <w:lang w:val="en-US" w:eastAsia="en-US"/>
        </w:rPr>
        <w:t>.</w:t>
      </w:r>
    </w:p>
    <w:p w14:paraId="3C3EF025" w14:textId="77777777" w:rsidR="005A55D1" w:rsidRDefault="005A55D1" w:rsidP="00F57DF7">
      <w:pPr>
        <w:spacing w:line="276" w:lineRule="auto"/>
        <w:rPr>
          <w:rFonts w:eastAsia="Arial"/>
          <w:szCs w:val="22"/>
          <w:lang w:val="en-US" w:eastAsia="en-US"/>
        </w:rPr>
      </w:pPr>
    </w:p>
    <w:p w14:paraId="5A4F85A3" w14:textId="77777777" w:rsidR="00D450D3" w:rsidRDefault="00D450D3" w:rsidP="004F6CCA">
      <w:pPr>
        <w:spacing w:line="276" w:lineRule="auto"/>
        <w:rPr>
          <w:rFonts w:cs="Arial"/>
          <w:lang w:val="en-US"/>
        </w:rPr>
      </w:pPr>
    </w:p>
    <w:p w14:paraId="30A0D815" w14:textId="199D5E53" w:rsidR="002067BE" w:rsidRPr="00376443" w:rsidRDefault="004F6CCA" w:rsidP="00BF0295">
      <w:pPr>
        <w:pStyle w:val="Heading2"/>
        <w:spacing w:line="276" w:lineRule="auto"/>
        <w:rPr>
          <w:sz w:val="24"/>
          <w:szCs w:val="24"/>
          <w:u w:val="single"/>
        </w:rPr>
      </w:pPr>
      <w:r>
        <w:rPr>
          <w:sz w:val="24"/>
          <w:szCs w:val="24"/>
          <w:u w:val="single"/>
        </w:rPr>
        <w:t>A1</w:t>
      </w:r>
    </w:p>
    <w:p w14:paraId="227C6F0E" w14:textId="77777777" w:rsidR="00BF0295" w:rsidRDefault="00BF0295" w:rsidP="00BF0295">
      <w:pPr>
        <w:pStyle w:val="Heading2"/>
        <w:spacing w:line="276" w:lineRule="auto"/>
        <w:rPr>
          <w:sz w:val="24"/>
          <w:szCs w:val="24"/>
        </w:rPr>
      </w:pPr>
    </w:p>
    <w:p w14:paraId="193670EB" w14:textId="1DC08C1A" w:rsidR="00A231F9" w:rsidRPr="00A231F9" w:rsidRDefault="00A231F9" w:rsidP="00A231F9">
      <w:pPr>
        <w:pStyle w:val="Default"/>
      </w:pPr>
      <w:r w:rsidRPr="00A231F9">
        <w:rPr>
          <w:b/>
          <w:bCs/>
        </w:rPr>
        <w:t>STAFF REPORT</w:t>
      </w:r>
    </w:p>
    <w:p w14:paraId="58969467" w14:textId="77777777" w:rsidR="00A231F9" w:rsidRPr="00A231F9" w:rsidRDefault="00A231F9" w:rsidP="00A231F9">
      <w:pPr>
        <w:pStyle w:val="Default"/>
      </w:pPr>
      <w:r w:rsidRPr="00A231F9">
        <w:rPr>
          <w:b/>
          <w:bCs/>
        </w:rPr>
        <w:t xml:space="preserve">Development Permit Application W/R/2021-2022/416 </w:t>
      </w:r>
    </w:p>
    <w:p w14:paraId="23C813A1" w14:textId="77777777" w:rsidR="00A231F9" w:rsidRPr="00A231F9" w:rsidRDefault="00A231F9" w:rsidP="00A231F9">
      <w:pPr>
        <w:pStyle w:val="Default"/>
      </w:pPr>
      <w:r w:rsidRPr="00A231F9">
        <w:t xml:space="preserve">191 and 193 Mill Street South </w:t>
      </w:r>
    </w:p>
    <w:p w14:paraId="4DA5C3A8" w14:textId="77777777" w:rsidR="00A231F9" w:rsidRPr="00A231F9" w:rsidRDefault="00A231F9" w:rsidP="00A231F9">
      <w:pPr>
        <w:pStyle w:val="Default"/>
      </w:pPr>
      <w:r w:rsidRPr="00A231F9">
        <w:t xml:space="preserve">62R18447 PARTS 4 5 8 TO;10 AND 18 </w:t>
      </w:r>
    </w:p>
    <w:p w14:paraId="62DD5515" w14:textId="55A6BFCB" w:rsidR="009D45CB" w:rsidRPr="00376443" w:rsidRDefault="00A231F9" w:rsidP="00A231F9">
      <w:pPr>
        <w:spacing w:line="276" w:lineRule="auto"/>
        <w:rPr>
          <w:rFonts w:cs="Arial"/>
        </w:rPr>
      </w:pPr>
      <w:r w:rsidRPr="00A231F9">
        <w:t>City of Hamilton (former Town of Waterdown)</w:t>
      </w:r>
      <w:r>
        <w:rPr>
          <w:sz w:val="23"/>
          <w:szCs w:val="23"/>
        </w:rPr>
        <w:t xml:space="preserve"> </w:t>
      </w:r>
      <w:r w:rsidR="006F14CD">
        <w:rPr>
          <w:rFonts w:cs="Arial"/>
        </w:rPr>
        <w:pict w14:anchorId="3293958F">
          <v:rect id="_x0000_i1026" style="width:468pt;height:1.5pt" o:hralign="center" o:hrstd="t" o:hrnoshade="t" o:hr="t" fillcolor="#31849b" stroked="f"/>
        </w:pict>
      </w:r>
    </w:p>
    <w:p w14:paraId="034E12DE" w14:textId="77777777" w:rsidR="00125496" w:rsidRDefault="00125496" w:rsidP="00BF0295">
      <w:pPr>
        <w:pStyle w:val="Heading3"/>
        <w:spacing w:line="276" w:lineRule="auto"/>
      </w:pPr>
    </w:p>
    <w:p w14:paraId="3CDBB8A9" w14:textId="6B10EC81" w:rsidR="00B645BF" w:rsidRPr="00376443" w:rsidRDefault="00B645BF" w:rsidP="00BF0295">
      <w:pPr>
        <w:pStyle w:val="Heading3"/>
        <w:spacing w:line="276" w:lineRule="auto"/>
      </w:pPr>
      <w:r w:rsidRPr="00376443">
        <w:t>PROPOSA</w:t>
      </w:r>
      <w:r w:rsidR="00146BFF">
        <w:t>L</w:t>
      </w:r>
      <w:r w:rsidRPr="00376443">
        <w:t xml:space="preserve">: </w:t>
      </w:r>
    </w:p>
    <w:p w14:paraId="4B27E61A" w14:textId="77777777" w:rsidR="00ED414B" w:rsidRDefault="00ED414B" w:rsidP="00BF0295">
      <w:pPr>
        <w:pStyle w:val="Header"/>
        <w:spacing w:line="276" w:lineRule="auto"/>
        <w:rPr>
          <w:rFonts w:cs="Arial"/>
          <w:noProof/>
        </w:rPr>
      </w:pPr>
    </w:p>
    <w:p w14:paraId="7575DF9D" w14:textId="77777777" w:rsidR="00752C93" w:rsidRDefault="00752C93" w:rsidP="00752C93">
      <w:r w:rsidRPr="00217B88">
        <w:t>To sever a ± 0.19 h</w:t>
      </w:r>
      <w:r>
        <w:t>ect</w:t>
      </w:r>
      <w:r w:rsidRPr="00217B88">
        <w:t>a</w:t>
      </w:r>
      <w:r>
        <w:t>re</w:t>
      </w:r>
      <w:r w:rsidRPr="00217B88">
        <w:t xml:space="preserve"> (0.48 ac</w:t>
      </w:r>
      <w:r>
        <w:t>re</w:t>
      </w:r>
      <w:r w:rsidRPr="00217B88">
        <w:t>) lot from the existing 0.4 h</w:t>
      </w:r>
      <w:r>
        <w:t>ectare</w:t>
      </w:r>
      <w:r w:rsidRPr="00217B88">
        <w:t xml:space="preserve"> (0.99 ac</w:t>
      </w:r>
      <w:r>
        <w:t>re</w:t>
      </w:r>
      <w:r w:rsidRPr="00217B88">
        <w:t>) lot, with a retained lot of 0.21 h</w:t>
      </w:r>
      <w:r>
        <w:t>ectare</w:t>
      </w:r>
      <w:r w:rsidRPr="00217B88">
        <w:t xml:space="preserve"> (0.52 ac</w:t>
      </w:r>
      <w:r>
        <w:t>re</w:t>
      </w:r>
      <w:r w:rsidRPr="00217B88">
        <w:t>), and to demolish the existing dwellings and construct a new one and a half storey ± 204.4 sq</w:t>
      </w:r>
      <w:r>
        <w:t>uare</w:t>
      </w:r>
      <w:r w:rsidRPr="00217B88">
        <w:t xml:space="preserve"> m</w:t>
      </w:r>
      <w:r>
        <w:t>etre</w:t>
      </w:r>
      <w:r w:rsidRPr="00217B88">
        <w:t xml:space="preserve"> (2,200 sq</w:t>
      </w:r>
      <w:r>
        <w:t>uare</w:t>
      </w:r>
      <w:r w:rsidRPr="00217B88">
        <w:t xml:space="preserve"> f</w:t>
      </w:r>
      <w:r>
        <w:t>ee</w:t>
      </w:r>
      <w:r w:rsidRPr="00217B88">
        <w:t>t) dwelling on the severed lot and to construct a one and a half storey ± 260.1 sq</w:t>
      </w:r>
      <w:r>
        <w:t>uare</w:t>
      </w:r>
      <w:r w:rsidRPr="00217B88">
        <w:t xml:space="preserve"> m</w:t>
      </w:r>
      <w:r>
        <w:t>etre</w:t>
      </w:r>
      <w:r w:rsidRPr="00217B88">
        <w:t xml:space="preserve"> (2,800 sq</w:t>
      </w:r>
      <w:r>
        <w:t>uare</w:t>
      </w:r>
      <w:r w:rsidRPr="00217B88">
        <w:t xml:space="preserve"> f</w:t>
      </w:r>
      <w:r>
        <w:t>ee</w:t>
      </w:r>
      <w:r w:rsidRPr="00217B88">
        <w:t>t) dwelling and a one and a half storey ± 65 sq</w:t>
      </w:r>
      <w:r>
        <w:t>uare</w:t>
      </w:r>
      <w:r w:rsidRPr="00217B88">
        <w:t xml:space="preserve"> m</w:t>
      </w:r>
      <w:r>
        <w:t>etre</w:t>
      </w:r>
      <w:r w:rsidRPr="00217B88">
        <w:t xml:space="preserve"> (700 sq</w:t>
      </w:r>
      <w:r>
        <w:t>uare</w:t>
      </w:r>
      <w:r w:rsidRPr="00217B88">
        <w:t xml:space="preserve"> f</w:t>
      </w:r>
      <w:r>
        <w:t>ee</w:t>
      </w:r>
      <w:r w:rsidRPr="00217B88">
        <w:t>t) accessory building (detached garage) on the retained lot.</w:t>
      </w:r>
    </w:p>
    <w:p w14:paraId="41C39C73" w14:textId="77777777" w:rsidR="00C33C50" w:rsidRPr="00376443" w:rsidRDefault="00C33C50" w:rsidP="00BF0295">
      <w:pPr>
        <w:spacing w:line="276" w:lineRule="auto"/>
        <w:rPr>
          <w:rFonts w:cs="Arial"/>
          <w:bCs/>
          <w:u w:val="single"/>
        </w:rPr>
      </w:pPr>
    </w:p>
    <w:p w14:paraId="576D8420" w14:textId="5A785B18" w:rsidR="00775F7A" w:rsidRDefault="00775F7A" w:rsidP="00775F7A">
      <w:pPr>
        <w:pStyle w:val="Heading3"/>
      </w:pPr>
      <w:r>
        <w:t>RECOMMENDATION:</w:t>
      </w:r>
    </w:p>
    <w:p w14:paraId="564B8F1F" w14:textId="77777777" w:rsidR="00775F7A" w:rsidRPr="00775F7A" w:rsidRDefault="00775F7A" w:rsidP="00775F7A"/>
    <w:p w14:paraId="1F729D23" w14:textId="77777777" w:rsidR="00775F7A" w:rsidRDefault="00775F7A" w:rsidP="00775F7A">
      <w:pPr>
        <w:rPr>
          <w:rFonts w:cs="Arial"/>
          <w:bCs/>
        </w:rPr>
      </w:pPr>
      <w:r w:rsidRPr="005E55CC">
        <w:rPr>
          <w:rFonts w:cs="Arial"/>
        </w:rPr>
        <w:t xml:space="preserve">That the </w:t>
      </w:r>
      <w:r>
        <w:rPr>
          <w:rFonts w:cs="Arial"/>
        </w:rPr>
        <w:t>application</w:t>
      </w:r>
      <w:r w:rsidRPr="005E55CC">
        <w:rPr>
          <w:rFonts w:cs="Arial"/>
        </w:rPr>
        <w:t xml:space="preserve"> be </w:t>
      </w:r>
      <w:r>
        <w:rPr>
          <w:rFonts w:cs="Arial"/>
          <w:b/>
        </w:rPr>
        <w:t>approved with conditions.</w:t>
      </w:r>
    </w:p>
    <w:p w14:paraId="439A877E" w14:textId="77777777" w:rsidR="002B69FC" w:rsidRDefault="002B69FC" w:rsidP="00BF0295">
      <w:pPr>
        <w:spacing w:after="200" w:line="276" w:lineRule="auto"/>
        <w:contextualSpacing/>
      </w:pPr>
    </w:p>
    <w:p w14:paraId="72E98D38" w14:textId="77777777" w:rsidR="00373DA3" w:rsidRPr="00376443" w:rsidRDefault="00373DA3" w:rsidP="00BF0295">
      <w:pPr>
        <w:spacing w:line="276" w:lineRule="auto"/>
        <w:rPr>
          <w:rFonts w:cs="Arial"/>
          <w:u w:val="single"/>
        </w:rPr>
      </w:pPr>
      <w:r w:rsidRPr="00376443">
        <w:rPr>
          <w:rFonts w:cs="Arial"/>
          <w:u w:val="single"/>
        </w:rPr>
        <w:t>Note:</w:t>
      </w:r>
    </w:p>
    <w:p w14:paraId="23FB6A86" w14:textId="77777777" w:rsidR="00ED414B" w:rsidRDefault="00ED414B" w:rsidP="00BF0295">
      <w:pPr>
        <w:spacing w:line="276" w:lineRule="auto"/>
        <w:contextualSpacing/>
        <w:rPr>
          <w:rFonts w:cs="Arial"/>
        </w:rPr>
      </w:pPr>
    </w:p>
    <w:p w14:paraId="52852B55" w14:textId="27732012" w:rsidR="00205D8A" w:rsidRDefault="00775F7A" w:rsidP="00BF0295">
      <w:pPr>
        <w:spacing w:line="276" w:lineRule="auto"/>
        <w:contextualSpacing/>
        <w:rPr>
          <w:rFonts w:cs="Arial"/>
        </w:rPr>
      </w:pPr>
      <w:r>
        <w:rPr>
          <w:rFonts w:cs="Arial"/>
        </w:rPr>
        <w:t>Andrej Obradovic</w:t>
      </w:r>
      <w:r w:rsidR="00124349">
        <w:rPr>
          <w:rFonts w:cs="Arial"/>
        </w:rPr>
        <w:t xml:space="preserve">, Senior </w:t>
      </w:r>
      <w:r w:rsidR="00657C23">
        <w:rPr>
          <w:rFonts w:cs="Arial"/>
        </w:rPr>
        <w:t>Planner</w:t>
      </w:r>
      <w:r w:rsidR="00124349">
        <w:rPr>
          <w:rFonts w:cs="Arial"/>
        </w:rPr>
        <w:t>, presented and answered question</w:t>
      </w:r>
      <w:r w:rsidR="008446EA">
        <w:rPr>
          <w:rFonts w:cs="Arial"/>
        </w:rPr>
        <w:t>s</w:t>
      </w:r>
      <w:r w:rsidR="00124349">
        <w:rPr>
          <w:rFonts w:cs="Arial"/>
        </w:rPr>
        <w:t>.</w:t>
      </w:r>
    </w:p>
    <w:p w14:paraId="30CF1682" w14:textId="05659DA8" w:rsidR="00124349" w:rsidRPr="00376443" w:rsidRDefault="00125496" w:rsidP="00BF0295">
      <w:pPr>
        <w:spacing w:line="276" w:lineRule="auto"/>
        <w:contextualSpacing/>
        <w:rPr>
          <w:rFonts w:cs="Arial"/>
          <w:noProof/>
        </w:rPr>
      </w:pPr>
      <w:r>
        <w:rPr>
          <w:rFonts w:cs="Arial"/>
        </w:rPr>
        <w:t xml:space="preserve">The applicant </w:t>
      </w:r>
      <w:r w:rsidR="00FC75F4">
        <w:rPr>
          <w:rFonts w:cs="Arial"/>
        </w:rPr>
        <w:t xml:space="preserve">was </w:t>
      </w:r>
      <w:r w:rsidR="00C160DD">
        <w:rPr>
          <w:rFonts w:cs="Arial"/>
        </w:rPr>
        <w:t>available</w:t>
      </w:r>
      <w:r w:rsidR="00FC75F4">
        <w:rPr>
          <w:rFonts w:cs="Arial"/>
        </w:rPr>
        <w:t xml:space="preserve"> to </w:t>
      </w:r>
      <w:r w:rsidR="008D7303">
        <w:rPr>
          <w:rFonts w:cs="Arial"/>
        </w:rPr>
        <w:t>answer questions.</w:t>
      </w:r>
    </w:p>
    <w:p w14:paraId="314DF9EE" w14:textId="4A512B4C" w:rsidR="00B4177E" w:rsidRDefault="00B4177E" w:rsidP="00BF0295">
      <w:pPr>
        <w:spacing w:line="276" w:lineRule="auto"/>
        <w:rPr>
          <w:rFonts w:cs="Arial"/>
          <w:b/>
          <w:u w:val="single"/>
        </w:rPr>
      </w:pPr>
    </w:p>
    <w:p w14:paraId="1C98353C" w14:textId="5DB2AF94" w:rsidR="00320FB1" w:rsidRPr="00376443" w:rsidRDefault="00320FB1" w:rsidP="00320FB1">
      <w:pPr>
        <w:spacing w:line="276" w:lineRule="auto"/>
        <w:rPr>
          <w:rFonts w:cs="Arial"/>
          <w:b/>
          <w:u w:val="single"/>
        </w:rPr>
      </w:pPr>
      <w:r>
        <w:rPr>
          <w:rFonts w:cs="Arial"/>
          <w:b/>
          <w:u w:val="single"/>
        </w:rPr>
        <w:t>M821</w:t>
      </w:r>
      <w:r w:rsidRPr="00376443">
        <w:rPr>
          <w:rFonts w:cs="Arial"/>
          <w:b/>
          <w:u w:val="single"/>
        </w:rPr>
        <w:t>R</w:t>
      </w:r>
      <w:r w:rsidR="00E71368">
        <w:rPr>
          <w:rFonts w:cs="Arial"/>
          <w:b/>
          <w:u w:val="single"/>
        </w:rPr>
        <w:t>4</w:t>
      </w:r>
      <w:r w:rsidRPr="00376443">
        <w:rPr>
          <w:rFonts w:cs="Arial"/>
          <w:b/>
          <w:u w:val="single"/>
        </w:rPr>
        <w:t>/</w:t>
      </w:r>
      <w:r>
        <w:rPr>
          <w:rFonts w:cs="Arial"/>
          <w:b/>
          <w:u w:val="single"/>
        </w:rPr>
        <w:t>01-2023</w:t>
      </w:r>
    </w:p>
    <w:p w14:paraId="6D4450FF" w14:textId="77777777" w:rsidR="00ED414B" w:rsidRDefault="00ED414B" w:rsidP="00BF0295">
      <w:pPr>
        <w:spacing w:line="276" w:lineRule="auto"/>
        <w:rPr>
          <w:rFonts w:cs="Arial"/>
          <w:bCs/>
          <w:i/>
          <w:iCs/>
        </w:rPr>
      </w:pPr>
    </w:p>
    <w:p w14:paraId="493B8142" w14:textId="2BB78A1A" w:rsidR="006C59E1" w:rsidRPr="00376443" w:rsidRDefault="006C59E1"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F94934">
        <w:rPr>
          <w:rFonts w:cs="Arial"/>
          <w:bCs/>
          <w:i/>
          <w:iCs/>
        </w:rPr>
        <w:t>Vida</w:t>
      </w:r>
    </w:p>
    <w:p w14:paraId="0ADAAAEE" w14:textId="5EC549AA" w:rsidR="006C59E1" w:rsidRPr="00376443" w:rsidRDefault="006C59E1" w:rsidP="00BF0295">
      <w:pPr>
        <w:spacing w:line="276" w:lineRule="auto"/>
        <w:rPr>
          <w:rFonts w:cs="Arial"/>
          <w:bCs/>
          <w:i/>
          <w:iCs/>
        </w:rPr>
      </w:pPr>
      <w:r w:rsidRPr="00376443">
        <w:rPr>
          <w:rFonts w:cs="Arial"/>
          <w:bCs/>
          <w:i/>
          <w:iCs/>
        </w:rPr>
        <w:t>Seconded By:</w:t>
      </w:r>
      <w:r w:rsidRPr="00376443">
        <w:rPr>
          <w:rFonts w:cs="Arial"/>
          <w:bCs/>
          <w:i/>
          <w:iCs/>
        </w:rPr>
        <w:tab/>
      </w:r>
      <w:r w:rsidR="00F94934">
        <w:rPr>
          <w:rFonts w:cs="Arial"/>
          <w:bCs/>
          <w:i/>
          <w:iCs/>
        </w:rPr>
        <w:t>McKinlay</w:t>
      </w:r>
    </w:p>
    <w:p w14:paraId="01DC19CC" w14:textId="77777777" w:rsidR="006C59E1" w:rsidRPr="00376443" w:rsidRDefault="006C59E1" w:rsidP="00BF0295">
      <w:pPr>
        <w:spacing w:line="276" w:lineRule="auto"/>
        <w:rPr>
          <w:rFonts w:cs="Arial"/>
          <w:b/>
          <w:bCs/>
          <w:i/>
          <w:iCs/>
          <w:u w:val="single"/>
        </w:rPr>
      </w:pPr>
    </w:p>
    <w:p w14:paraId="29883E10" w14:textId="26B3EBCA" w:rsidR="005A37B8" w:rsidRDefault="006C59E1" w:rsidP="009F7216">
      <w:pPr>
        <w:rPr>
          <w:i/>
          <w:iCs/>
        </w:rPr>
      </w:pPr>
      <w:r w:rsidRPr="00376443">
        <w:rPr>
          <w:rFonts w:cs="Arial"/>
          <w:i/>
          <w:iCs/>
        </w:rPr>
        <w:t>“</w:t>
      </w:r>
      <w:r w:rsidR="006908E7" w:rsidRPr="00376443">
        <w:rPr>
          <w:rFonts w:cs="Arial"/>
          <w:i/>
          <w:iCs/>
        </w:rPr>
        <w:t xml:space="preserve">That </w:t>
      </w:r>
      <w:r w:rsidR="00995403" w:rsidRPr="00376443">
        <w:rPr>
          <w:rFonts w:cs="Arial"/>
          <w:i/>
          <w:iCs/>
        </w:rPr>
        <w:t>the</w:t>
      </w:r>
      <w:r w:rsidR="00932A0F" w:rsidRPr="00376443">
        <w:rPr>
          <w:rFonts w:cs="Arial"/>
          <w:i/>
          <w:iCs/>
        </w:rPr>
        <w:t xml:space="preserve"> </w:t>
      </w:r>
      <w:r w:rsidR="00A44028" w:rsidRPr="00376443">
        <w:rPr>
          <w:rFonts w:cs="Arial"/>
          <w:i/>
          <w:iCs/>
        </w:rPr>
        <w:t>Commission</w:t>
      </w:r>
      <w:r w:rsidR="00BA46B0">
        <w:rPr>
          <w:rFonts w:cs="Arial"/>
          <w:i/>
          <w:iCs/>
        </w:rPr>
        <w:t xml:space="preserve"> </w:t>
      </w:r>
      <w:r w:rsidR="00DB31BF" w:rsidRPr="009F7216">
        <w:rPr>
          <w:i/>
          <w:iCs/>
        </w:rPr>
        <w:t xml:space="preserve">deem the two existing dwellings as existing uses and approve </w:t>
      </w:r>
      <w:r w:rsidR="00BA46B0">
        <w:rPr>
          <w:rFonts w:cs="Arial"/>
          <w:i/>
          <w:iCs/>
        </w:rPr>
        <w:t xml:space="preserve">application </w:t>
      </w:r>
      <w:r w:rsidR="00BA46B0" w:rsidRPr="00BA46B0">
        <w:rPr>
          <w:i/>
          <w:iCs/>
        </w:rPr>
        <w:t>W/R/2021-2022/416</w:t>
      </w:r>
      <w:r w:rsidR="00BA46B0">
        <w:rPr>
          <w:i/>
          <w:iCs/>
        </w:rPr>
        <w:t xml:space="preserve"> with the following Conditions of </w:t>
      </w:r>
      <w:r w:rsidR="005A37B8">
        <w:rPr>
          <w:i/>
          <w:iCs/>
        </w:rPr>
        <w:t xml:space="preserve">Approval: </w:t>
      </w:r>
    </w:p>
    <w:p w14:paraId="5B2E26F4" w14:textId="77777777" w:rsidR="00D450D3" w:rsidRDefault="00D450D3">
      <w:pPr>
        <w:rPr>
          <w:rFonts w:cs="Arial"/>
          <w:b/>
          <w:i/>
          <w:iCs/>
          <w:u w:val="single"/>
        </w:rPr>
      </w:pPr>
      <w:r>
        <w:rPr>
          <w:rFonts w:cs="Arial"/>
          <w:b/>
          <w:i/>
          <w:iCs/>
          <w:u w:val="single"/>
        </w:rPr>
        <w:br w:type="page"/>
      </w:r>
    </w:p>
    <w:p w14:paraId="75C6274F" w14:textId="37C6A82A" w:rsidR="00EF5BA8" w:rsidRDefault="00EF5BA8" w:rsidP="00EF5BA8">
      <w:pPr>
        <w:rPr>
          <w:rFonts w:cs="Arial"/>
          <w:b/>
          <w:i/>
          <w:iCs/>
          <w:u w:val="single"/>
        </w:rPr>
      </w:pPr>
      <w:r w:rsidRPr="00FD5273">
        <w:rPr>
          <w:rFonts w:cs="Arial"/>
          <w:b/>
          <w:i/>
          <w:iCs/>
          <w:u w:val="single"/>
        </w:rPr>
        <w:lastRenderedPageBreak/>
        <w:t>CONDITIONS OF APPROVAL                                                          W/R/2021-2022/416</w:t>
      </w:r>
    </w:p>
    <w:p w14:paraId="186ECB8D" w14:textId="77777777" w:rsidR="00D431C7" w:rsidRPr="00FD5273" w:rsidRDefault="00D431C7" w:rsidP="00EF5BA8">
      <w:pPr>
        <w:rPr>
          <w:rFonts w:cs="Arial"/>
          <w:b/>
          <w:i/>
          <w:iCs/>
          <w:lang w:val="en-GB"/>
        </w:rPr>
      </w:pPr>
    </w:p>
    <w:p w14:paraId="4DDF01C0"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r w:rsidRPr="00FD5273">
        <w:rPr>
          <w:rFonts w:cs="Arial"/>
          <w:bCs/>
          <w:i/>
          <w:iCs/>
          <w:lang w:val="en-US"/>
        </w:rPr>
        <w:t>Development shall occur in accordance with the Terms and Conditions of the Development Permit.</w:t>
      </w:r>
    </w:p>
    <w:p w14:paraId="7F530CEB" w14:textId="77777777" w:rsidR="00EF5BA8" w:rsidRPr="00FD5273" w:rsidRDefault="00EF5BA8" w:rsidP="00D450D3">
      <w:pPr>
        <w:pStyle w:val="ListParagraph"/>
        <w:ind w:left="567" w:hanging="567"/>
        <w:rPr>
          <w:rFonts w:cs="Arial"/>
          <w:bCs/>
          <w:i/>
          <w:iCs/>
          <w:lang w:val="en-US"/>
        </w:rPr>
      </w:pPr>
    </w:p>
    <w:p w14:paraId="3023A256"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r w:rsidRPr="00FD5273">
        <w:rPr>
          <w:rFonts w:cs="Arial"/>
          <w:bCs/>
          <w:i/>
          <w:iCs/>
          <w:lang w:val="en-US"/>
        </w:rPr>
        <w:t xml:space="preserve">The Development Permit shall expire three (3) years from the date it has been issued or once the development has been completed in accordance with the Development Permit.  </w:t>
      </w:r>
    </w:p>
    <w:p w14:paraId="62178698" w14:textId="77777777" w:rsidR="00EF5BA8" w:rsidRPr="00FD5273" w:rsidRDefault="00EF5BA8" w:rsidP="00D450D3">
      <w:pPr>
        <w:pStyle w:val="ListParagraph"/>
        <w:ind w:left="567" w:hanging="567"/>
        <w:rPr>
          <w:rFonts w:cs="Arial"/>
          <w:bCs/>
          <w:i/>
          <w:iCs/>
          <w:lang w:val="en-US"/>
        </w:rPr>
      </w:pPr>
    </w:p>
    <w:p w14:paraId="3B936EC1"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r w:rsidRPr="00FD5273">
        <w:rPr>
          <w:rFonts w:cs="Arial"/>
          <w:bCs/>
          <w:i/>
          <w:iCs/>
          <w:lang w:val="en-US"/>
        </w:rPr>
        <w:t xml:space="preserve">No site alteration of the existing contours of the property including the placement or stockpiling of fill (i.e., excess or imported soil) on the property is permitted </w:t>
      </w:r>
      <w:proofErr w:type="gramStart"/>
      <w:r w:rsidRPr="00FD5273">
        <w:rPr>
          <w:rFonts w:cs="Arial"/>
          <w:bCs/>
          <w:i/>
          <w:iCs/>
          <w:lang w:val="en-US"/>
        </w:rPr>
        <w:t>with the exception of</w:t>
      </w:r>
      <w:proofErr w:type="gramEnd"/>
      <w:r w:rsidRPr="00FD5273">
        <w:rPr>
          <w:rFonts w:cs="Arial"/>
          <w:bCs/>
          <w:i/>
          <w:iCs/>
          <w:lang w:val="en-US"/>
        </w:rPr>
        <w:t xml:space="preserve"> that identified within the development envelope in accordance with the Final Site Plan.</w:t>
      </w:r>
    </w:p>
    <w:p w14:paraId="220CAD6B" w14:textId="77777777" w:rsidR="00EF5BA8" w:rsidRPr="00FD5273" w:rsidRDefault="00EF5BA8" w:rsidP="00D450D3">
      <w:pPr>
        <w:pStyle w:val="ListParagraph"/>
        <w:ind w:left="567" w:hanging="567"/>
        <w:rPr>
          <w:rFonts w:cs="Arial"/>
          <w:bCs/>
          <w:i/>
          <w:iCs/>
          <w:lang w:val="en-US"/>
        </w:rPr>
      </w:pPr>
    </w:p>
    <w:p w14:paraId="5B65AA66"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r w:rsidRPr="00FD5273">
        <w:rPr>
          <w:rFonts w:cs="Arial"/>
          <w:bCs/>
          <w:i/>
          <w:iCs/>
          <w:lang w:val="en-US"/>
        </w:rPr>
        <w:t>No vegetation shall be cut or removed from the development envelope except for that identified within the development envelope in accordance with the Final Site Plan.</w:t>
      </w:r>
    </w:p>
    <w:p w14:paraId="664704A9" w14:textId="77777777" w:rsidR="00EF5BA8" w:rsidRPr="00FD5273" w:rsidRDefault="00EF5BA8" w:rsidP="00D450D3">
      <w:pPr>
        <w:pStyle w:val="ListParagraph"/>
        <w:ind w:left="567" w:hanging="567"/>
        <w:rPr>
          <w:rFonts w:cs="Arial"/>
          <w:bCs/>
          <w:i/>
          <w:iCs/>
          <w:lang w:val="en-US"/>
        </w:rPr>
      </w:pPr>
    </w:p>
    <w:p w14:paraId="4D8AC007"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r w:rsidRPr="00FD5273">
        <w:rPr>
          <w:rFonts w:cs="Arial"/>
          <w:bCs/>
          <w:i/>
          <w:iCs/>
          <w:lang w:val="en-US"/>
        </w:rPr>
        <w:t>If development has commenced under this Development Permit, any/all disturbed areas of land or soil shall be re-vegetated and stabilized to the satisfaction of the Niagara Escarpment Commission on or before the date of expiry of the Development Permit.</w:t>
      </w:r>
    </w:p>
    <w:p w14:paraId="5EF5B750" w14:textId="77777777" w:rsidR="00EF5BA8" w:rsidRPr="00FD5273" w:rsidRDefault="00EF5BA8" w:rsidP="00D450D3">
      <w:pPr>
        <w:pStyle w:val="ListParagraph"/>
        <w:ind w:left="567" w:hanging="567"/>
        <w:rPr>
          <w:rFonts w:cs="Arial"/>
          <w:bCs/>
          <w:i/>
          <w:iCs/>
          <w:lang w:val="en-US"/>
        </w:rPr>
      </w:pPr>
    </w:p>
    <w:p w14:paraId="1386720C"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r w:rsidRPr="00FD5273">
        <w:rPr>
          <w:rFonts w:cs="Arial"/>
          <w:bCs/>
          <w:i/>
          <w:iCs/>
          <w:lang w:val="en-US"/>
        </w:rPr>
        <w:t>Each dwelling shall contain only one dwelling unit.</w:t>
      </w:r>
    </w:p>
    <w:p w14:paraId="27D2051C" w14:textId="77777777" w:rsidR="00EF5BA8" w:rsidRPr="00FD5273" w:rsidRDefault="00EF5BA8" w:rsidP="00D450D3">
      <w:pPr>
        <w:pStyle w:val="ListParagraph"/>
        <w:ind w:left="567" w:hanging="567"/>
        <w:rPr>
          <w:rFonts w:cs="Arial"/>
          <w:bCs/>
          <w:i/>
          <w:iCs/>
          <w:lang w:val="en-US"/>
        </w:rPr>
      </w:pPr>
    </w:p>
    <w:p w14:paraId="3F1AD957"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r w:rsidRPr="00FD5273">
        <w:rPr>
          <w:rFonts w:cs="Arial"/>
          <w:bCs/>
          <w:i/>
          <w:iCs/>
          <w:lang w:val="en-US"/>
        </w:rPr>
        <w:t>The accessory structure shall not be used as a dwelling unit, as a short or long-term rental unit, or for commercial, industrial or livestock purposes.</w:t>
      </w:r>
    </w:p>
    <w:p w14:paraId="0410B41A" w14:textId="77777777" w:rsidR="00EF5BA8" w:rsidRPr="00FD5273" w:rsidRDefault="00EF5BA8" w:rsidP="00D450D3">
      <w:pPr>
        <w:pStyle w:val="ListParagraph"/>
        <w:ind w:left="567" w:hanging="567"/>
        <w:rPr>
          <w:rFonts w:cs="Arial"/>
          <w:bCs/>
          <w:i/>
          <w:iCs/>
          <w:lang w:val="en-US"/>
        </w:rPr>
      </w:pPr>
    </w:p>
    <w:p w14:paraId="0FDA0697"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r w:rsidRPr="00FD5273">
        <w:rPr>
          <w:rFonts w:cs="Arial"/>
          <w:b/>
          <w:i/>
          <w:iCs/>
          <w:lang w:val="en-US"/>
        </w:rPr>
        <w:t>Prior to the issuance of a Development Permit</w:t>
      </w:r>
      <w:r w:rsidRPr="00FD5273">
        <w:rPr>
          <w:rFonts w:cs="Arial"/>
          <w:bCs/>
          <w:i/>
          <w:iCs/>
          <w:lang w:val="en-US"/>
        </w:rPr>
        <w:t xml:space="preserve"> by the Niagara Escarpment Commission, an accurate and detailed </w:t>
      </w:r>
      <w:r w:rsidRPr="00FD5273">
        <w:rPr>
          <w:rFonts w:cs="Arial"/>
          <w:b/>
          <w:i/>
          <w:iCs/>
          <w:lang w:val="en-US"/>
        </w:rPr>
        <w:t>Final Site Plan</w:t>
      </w:r>
      <w:r w:rsidRPr="00FD5273">
        <w:rPr>
          <w:rFonts w:cs="Arial"/>
          <w:bCs/>
          <w:i/>
          <w:iCs/>
          <w:lang w:val="en-US"/>
        </w:rPr>
        <w:t xml:space="preserve"> prepared by a qualified person shall be submitted for Niagara Escarpment Commission approval.  The following stipulation shall be included directly on the Plan:</w:t>
      </w:r>
    </w:p>
    <w:p w14:paraId="3A3B8AB9" w14:textId="77777777" w:rsidR="00EF5BA8" w:rsidRPr="00FD5273" w:rsidRDefault="00EF5BA8" w:rsidP="00EF5BA8">
      <w:pPr>
        <w:pStyle w:val="ListParagraph"/>
        <w:rPr>
          <w:rFonts w:cs="Arial"/>
          <w:bCs/>
          <w:i/>
          <w:iCs/>
          <w:lang w:val="en-US"/>
        </w:rPr>
      </w:pPr>
    </w:p>
    <w:p w14:paraId="1945BA12" w14:textId="77777777" w:rsidR="00EF5BA8" w:rsidRPr="00FD5273" w:rsidRDefault="00EF5BA8" w:rsidP="00D450D3">
      <w:pPr>
        <w:pStyle w:val="ListParagraph"/>
        <w:numPr>
          <w:ilvl w:val="1"/>
          <w:numId w:val="44"/>
        </w:numPr>
        <w:spacing w:after="200" w:line="276" w:lineRule="auto"/>
        <w:ind w:left="851" w:hanging="284"/>
        <w:contextualSpacing/>
        <w:rPr>
          <w:rFonts w:cs="Arial"/>
          <w:bCs/>
          <w:i/>
          <w:iCs/>
          <w:lang w:val="en-US"/>
        </w:rPr>
      </w:pPr>
      <w:r w:rsidRPr="00FD5273">
        <w:rPr>
          <w:rFonts w:cs="Arial"/>
          <w:bCs/>
          <w:i/>
          <w:iCs/>
          <w:lang w:val="en-US"/>
        </w:rPr>
        <w:t xml:space="preserve">All drawings submitted must be drawn to scale (bar scale shown), reference the application number and address of the proposal, be dated (revisions as well), and include the name of the relevant individual or consultant who prepared the </w:t>
      </w:r>
      <w:proofErr w:type="gramStart"/>
      <w:r w:rsidRPr="00FD5273">
        <w:rPr>
          <w:rFonts w:cs="Arial"/>
          <w:bCs/>
          <w:i/>
          <w:iCs/>
          <w:lang w:val="en-US"/>
        </w:rPr>
        <w:t>drawing;</w:t>
      </w:r>
      <w:proofErr w:type="gramEnd"/>
    </w:p>
    <w:p w14:paraId="22FFF65E" w14:textId="77777777" w:rsidR="00EF5BA8" w:rsidRPr="00FD5273" w:rsidRDefault="00EF5BA8" w:rsidP="00D450D3">
      <w:pPr>
        <w:pStyle w:val="ListParagraph"/>
        <w:numPr>
          <w:ilvl w:val="1"/>
          <w:numId w:val="44"/>
        </w:numPr>
        <w:spacing w:after="200" w:line="276" w:lineRule="auto"/>
        <w:ind w:left="851" w:hanging="284"/>
        <w:contextualSpacing/>
        <w:rPr>
          <w:rFonts w:cs="Arial"/>
          <w:bCs/>
          <w:i/>
          <w:iCs/>
          <w:lang w:val="en-US"/>
        </w:rPr>
      </w:pPr>
      <w:r w:rsidRPr="00FD5273">
        <w:rPr>
          <w:rFonts w:cs="Arial"/>
          <w:bCs/>
          <w:i/>
          <w:iCs/>
          <w:lang w:val="en-US"/>
        </w:rPr>
        <w:t xml:space="preserve">Outline of the approved development envelope / extent of all disturbed </w:t>
      </w:r>
      <w:proofErr w:type="gramStart"/>
      <w:r w:rsidRPr="00FD5273">
        <w:rPr>
          <w:rFonts w:cs="Arial"/>
          <w:bCs/>
          <w:i/>
          <w:iCs/>
          <w:lang w:val="en-US"/>
        </w:rPr>
        <w:t>areas;</w:t>
      </w:r>
      <w:proofErr w:type="gramEnd"/>
    </w:p>
    <w:p w14:paraId="509B45F8" w14:textId="77777777" w:rsidR="00EF5BA8" w:rsidRPr="00FD5273" w:rsidRDefault="00EF5BA8" w:rsidP="00D450D3">
      <w:pPr>
        <w:pStyle w:val="ListParagraph"/>
        <w:numPr>
          <w:ilvl w:val="1"/>
          <w:numId w:val="44"/>
        </w:numPr>
        <w:spacing w:after="200" w:line="276" w:lineRule="auto"/>
        <w:ind w:left="851" w:hanging="284"/>
        <w:contextualSpacing/>
        <w:rPr>
          <w:rFonts w:cs="Arial"/>
          <w:bCs/>
          <w:i/>
          <w:iCs/>
          <w:lang w:val="en-US"/>
        </w:rPr>
      </w:pPr>
      <w:r w:rsidRPr="00FD5273">
        <w:rPr>
          <w:rFonts w:cs="Arial"/>
          <w:bCs/>
          <w:i/>
          <w:iCs/>
          <w:lang w:val="en-US"/>
        </w:rPr>
        <w:t xml:space="preserve">Location of all existing and proposed structures, municipal servicing, driveway, construction access / haul routes, exterior lighting, etc. showing setbacks from the property lines, any watercourses or water features, top / bottom of slope, wooded areas, </w:t>
      </w:r>
      <w:proofErr w:type="gramStart"/>
      <w:r w:rsidRPr="00FD5273">
        <w:rPr>
          <w:rFonts w:cs="Arial"/>
          <w:bCs/>
          <w:i/>
          <w:iCs/>
          <w:lang w:val="en-US"/>
        </w:rPr>
        <w:t>etc.;</w:t>
      </w:r>
      <w:proofErr w:type="gramEnd"/>
    </w:p>
    <w:p w14:paraId="62348BAC" w14:textId="77777777" w:rsidR="00D450D3" w:rsidRDefault="00D450D3">
      <w:pPr>
        <w:rPr>
          <w:rFonts w:cs="Arial"/>
          <w:bCs/>
          <w:i/>
          <w:iCs/>
          <w:lang w:val="en-US"/>
        </w:rPr>
      </w:pPr>
      <w:r>
        <w:rPr>
          <w:rFonts w:cs="Arial"/>
          <w:bCs/>
          <w:i/>
          <w:iCs/>
          <w:lang w:val="en-US"/>
        </w:rPr>
        <w:br w:type="page"/>
      </w:r>
    </w:p>
    <w:p w14:paraId="6FD8226B" w14:textId="60EF9503" w:rsidR="00EF5BA8" w:rsidRPr="00FD5273" w:rsidRDefault="00EF5BA8" w:rsidP="00D450D3">
      <w:pPr>
        <w:pStyle w:val="ListParagraph"/>
        <w:numPr>
          <w:ilvl w:val="1"/>
          <w:numId w:val="44"/>
        </w:numPr>
        <w:spacing w:after="200" w:line="276" w:lineRule="auto"/>
        <w:ind w:left="851" w:hanging="284"/>
        <w:contextualSpacing/>
        <w:rPr>
          <w:rFonts w:cs="Arial"/>
          <w:bCs/>
          <w:i/>
          <w:iCs/>
          <w:lang w:val="en-US"/>
        </w:rPr>
      </w:pPr>
      <w:r w:rsidRPr="00FD5273">
        <w:rPr>
          <w:rFonts w:cs="Arial"/>
          <w:bCs/>
          <w:i/>
          <w:iCs/>
          <w:lang w:val="en-US"/>
        </w:rPr>
        <w:lastRenderedPageBreak/>
        <w:t xml:space="preserve">Grading, drainage, and fill management details including the areas of excavation and temporary or permanent fill placement. The type, quantity, quality and source location of any imported fill material must be accurately </w:t>
      </w:r>
      <w:proofErr w:type="gramStart"/>
      <w:r w:rsidRPr="00FD5273">
        <w:rPr>
          <w:rFonts w:cs="Arial"/>
          <w:bCs/>
          <w:i/>
          <w:iCs/>
          <w:lang w:val="en-US"/>
        </w:rPr>
        <w:t>identified;</w:t>
      </w:r>
      <w:proofErr w:type="gramEnd"/>
    </w:p>
    <w:p w14:paraId="51AD4F37" w14:textId="77777777" w:rsidR="00EF5BA8" w:rsidRPr="00FD5273" w:rsidRDefault="00EF5BA8" w:rsidP="00D450D3">
      <w:pPr>
        <w:pStyle w:val="ListParagraph"/>
        <w:numPr>
          <w:ilvl w:val="1"/>
          <w:numId w:val="44"/>
        </w:numPr>
        <w:spacing w:after="200" w:line="276" w:lineRule="auto"/>
        <w:ind w:left="851" w:hanging="284"/>
        <w:contextualSpacing/>
        <w:rPr>
          <w:rFonts w:cs="Arial"/>
          <w:bCs/>
          <w:i/>
          <w:iCs/>
          <w:lang w:val="en-US"/>
        </w:rPr>
      </w:pPr>
      <w:r w:rsidRPr="00FD5273">
        <w:rPr>
          <w:rFonts w:cs="Arial"/>
          <w:bCs/>
          <w:i/>
          <w:iCs/>
          <w:lang w:val="en-US"/>
        </w:rPr>
        <w:t xml:space="preserve">Notes as to how the recommendations in Section 8 of the Cultural Heritage Impact Assessment prepared by Bright Past Heritage Consulting Inc., dated August 2022, have been </w:t>
      </w:r>
      <w:proofErr w:type="gramStart"/>
      <w:r w:rsidRPr="00FD5273">
        <w:rPr>
          <w:rFonts w:cs="Arial"/>
          <w:bCs/>
          <w:i/>
          <w:iCs/>
          <w:lang w:val="en-US"/>
        </w:rPr>
        <w:t>achieved;</w:t>
      </w:r>
      <w:proofErr w:type="gramEnd"/>
    </w:p>
    <w:p w14:paraId="00C4E400" w14:textId="77777777" w:rsidR="00EF5BA8" w:rsidRPr="00FD5273" w:rsidRDefault="00EF5BA8" w:rsidP="00D450D3">
      <w:pPr>
        <w:pStyle w:val="ListParagraph"/>
        <w:numPr>
          <w:ilvl w:val="1"/>
          <w:numId w:val="44"/>
        </w:numPr>
        <w:spacing w:after="200" w:line="276" w:lineRule="auto"/>
        <w:ind w:left="851" w:hanging="284"/>
        <w:contextualSpacing/>
        <w:rPr>
          <w:rFonts w:cs="Arial"/>
          <w:bCs/>
          <w:i/>
          <w:iCs/>
          <w:lang w:val="en-US"/>
        </w:rPr>
      </w:pPr>
      <w:r w:rsidRPr="00FD5273">
        <w:rPr>
          <w:rFonts w:cs="Arial"/>
          <w:i/>
          <w:iCs/>
        </w:rPr>
        <w:t xml:space="preserve">The location and design of erosion and sediment control measures (e.g., fencing, blankets, </w:t>
      </w:r>
      <w:proofErr w:type="gramStart"/>
      <w:r w:rsidRPr="00FD5273">
        <w:rPr>
          <w:rFonts w:cs="Arial"/>
          <w:i/>
          <w:iCs/>
        </w:rPr>
        <w:t>rip-rap</w:t>
      </w:r>
      <w:proofErr w:type="gramEnd"/>
      <w:r w:rsidRPr="00FD5273">
        <w:rPr>
          <w:rFonts w:cs="Arial"/>
          <w:i/>
          <w:iCs/>
        </w:rPr>
        <w:t>, temporary mulch / seeding), and limit-of-work construction or eco-protection fencing.</w:t>
      </w:r>
    </w:p>
    <w:p w14:paraId="1C6B8083" w14:textId="77777777" w:rsidR="00EF5BA8" w:rsidRPr="00D450D3" w:rsidRDefault="00EF5BA8" w:rsidP="00D450D3">
      <w:pPr>
        <w:pStyle w:val="ListParagraph"/>
        <w:ind w:left="567" w:hanging="567"/>
        <w:rPr>
          <w:rFonts w:cs="Arial"/>
          <w:bCs/>
          <w:lang w:val="en-US"/>
        </w:rPr>
      </w:pPr>
    </w:p>
    <w:p w14:paraId="632DD105"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r w:rsidRPr="00FD5273">
        <w:rPr>
          <w:rFonts w:cs="Arial"/>
          <w:b/>
          <w:i/>
          <w:iCs/>
          <w:lang w:val="en-US"/>
        </w:rPr>
        <w:t>Prior to the issuance of a Development Permit</w:t>
      </w:r>
      <w:r w:rsidRPr="00FD5273">
        <w:rPr>
          <w:rFonts w:cs="Arial"/>
          <w:bCs/>
          <w:i/>
          <w:iCs/>
          <w:lang w:val="en-US"/>
        </w:rPr>
        <w:t xml:space="preserve"> by the Niagara Escarpment Commission, the landowner shall submit for the approval of the Niagara Escarpment Commission, </w:t>
      </w:r>
      <w:r w:rsidRPr="00FD5273">
        <w:rPr>
          <w:rFonts w:cs="Arial"/>
          <w:b/>
          <w:i/>
          <w:iCs/>
          <w:lang w:val="en-US"/>
        </w:rPr>
        <w:t>Final Construction Details</w:t>
      </w:r>
      <w:r w:rsidRPr="00FD5273">
        <w:rPr>
          <w:rFonts w:cs="Arial"/>
          <w:bCs/>
          <w:i/>
          <w:iCs/>
          <w:lang w:val="en-US"/>
        </w:rPr>
        <w:t xml:space="preserve"> for the proposed development, including exterior elevations, floor plans, height to roof peak from lowest grade, and any exterior lighting.  The Final Construction Details shall also note how the recommendations in Section 8 of the Cultural Heritage Impact Assessment prepared by Bright Past Heritage Consulting Inc., dated August 2022, have been achieved. Development shall proceed in accordance with the details of the approved Final Construction Details.</w:t>
      </w:r>
    </w:p>
    <w:p w14:paraId="6FB89155" w14:textId="77777777" w:rsidR="00EF5BA8" w:rsidRPr="00FD5273" w:rsidRDefault="00EF5BA8" w:rsidP="00D450D3">
      <w:pPr>
        <w:pStyle w:val="ListParagraph"/>
        <w:ind w:left="567" w:hanging="567"/>
        <w:rPr>
          <w:rFonts w:cs="Arial"/>
          <w:bCs/>
          <w:i/>
          <w:iCs/>
          <w:lang w:val="en-US"/>
        </w:rPr>
      </w:pPr>
    </w:p>
    <w:p w14:paraId="16AC4A3D"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r w:rsidRPr="00FD5273">
        <w:rPr>
          <w:rFonts w:cs="Arial"/>
          <w:b/>
          <w:i/>
          <w:iCs/>
          <w:lang w:val="en-US"/>
        </w:rPr>
        <w:t>Prior to the issuance of a Development Permit</w:t>
      </w:r>
      <w:r w:rsidRPr="00FD5273">
        <w:rPr>
          <w:rFonts w:cs="Arial"/>
          <w:bCs/>
          <w:i/>
          <w:iCs/>
          <w:lang w:val="en-US"/>
        </w:rPr>
        <w:t xml:space="preserve"> by the Niagara Escarpment Commission, a </w:t>
      </w:r>
      <w:r w:rsidRPr="00FD5273">
        <w:rPr>
          <w:rFonts w:cs="Arial"/>
          <w:b/>
          <w:i/>
          <w:iCs/>
          <w:lang w:val="en-US"/>
        </w:rPr>
        <w:t>Final Tree and Vegetation Protection Plan</w:t>
      </w:r>
      <w:r w:rsidRPr="00FD5273">
        <w:rPr>
          <w:rFonts w:cs="Arial"/>
          <w:bCs/>
          <w:i/>
          <w:iCs/>
          <w:lang w:val="en-US"/>
        </w:rPr>
        <w:t xml:space="preserve"> shall be prepared by a qualified person, for the approval of the Niagara Escarpment Commission and the City of Hamilton. The Plan shall address vegetation protection and mitigation requirements and shall include but not be limited to a detailed inventory, assessment, </w:t>
      </w:r>
      <w:proofErr w:type="gramStart"/>
      <w:r w:rsidRPr="00FD5273">
        <w:rPr>
          <w:rFonts w:cs="Arial"/>
          <w:bCs/>
          <w:i/>
          <w:iCs/>
          <w:lang w:val="en-US"/>
        </w:rPr>
        <w:t>protection</w:t>
      </w:r>
      <w:proofErr w:type="gramEnd"/>
      <w:r w:rsidRPr="00FD5273">
        <w:rPr>
          <w:rFonts w:cs="Arial"/>
          <w:bCs/>
          <w:i/>
          <w:iCs/>
          <w:lang w:val="en-US"/>
        </w:rPr>
        <w:t xml:space="preserve"> and mitigation measures in accordance with the standard practices of the implementing authority.  The Plan shall include the following stipulations:</w:t>
      </w:r>
    </w:p>
    <w:p w14:paraId="6AA8D069" w14:textId="77777777" w:rsidR="00EF5BA8" w:rsidRPr="00FD5273" w:rsidRDefault="00EF5BA8" w:rsidP="00EF5BA8">
      <w:pPr>
        <w:pStyle w:val="ListParagraph"/>
        <w:rPr>
          <w:rFonts w:cs="Arial"/>
          <w:bCs/>
          <w:i/>
          <w:iCs/>
          <w:lang w:val="en-US"/>
        </w:rPr>
      </w:pPr>
    </w:p>
    <w:p w14:paraId="69504C92" w14:textId="77777777" w:rsidR="00EF5BA8" w:rsidRPr="00FD5273" w:rsidRDefault="00EF5BA8" w:rsidP="00D450D3">
      <w:pPr>
        <w:pStyle w:val="ListParagraph"/>
        <w:numPr>
          <w:ilvl w:val="1"/>
          <w:numId w:val="44"/>
        </w:numPr>
        <w:spacing w:after="200" w:line="276" w:lineRule="auto"/>
        <w:ind w:left="851" w:hanging="284"/>
        <w:contextualSpacing/>
        <w:rPr>
          <w:rFonts w:cs="Arial"/>
          <w:bCs/>
          <w:i/>
          <w:iCs/>
          <w:lang w:val="en-US"/>
        </w:rPr>
      </w:pPr>
      <w:r w:rsidRPr="00FD5273">
        <w:rPr>
          <w:rFonts w:cs="Arial"/>
          <w:bCs/>
          <w:i/>
          <w:iCs/>
          <w:lang w:val="en-US"/>
        </w:rPr>
        <w:t xml:space="preserve">Prior to commencement of any construction, protective fencing shall be installed and inspected by a qualified person and confirmation of this shall be provided to the Niagara Escarpment Commission.  </w:t>
      </w:r>
    </w:p>
    <w:p w14:paraId="4896639E" w14:textId="77777777" w:rsidR="00EF5BA8" w:rsidRPr="00FD5273" w:rsidRDefault="00EF5BA8" w:rsidP="00D450D3">
      <w:pPr>
        <w:pStyle w:val="ListParagraph"/>
        <w:numPr>
          <w:ilvl w:val="1"/>
          <w:numId w:val="44"/>
        </w:numPr>
        <w:spacing w:after="200" w:line="276" w:lineRule="auto"/>
        <w:ind w:left="851" w:hanging="284"/>
        <w:contextualSpacing/>
        <w:rPr>
          <w:rFonts w:cs="Arial"/>
          <w:bCs/>
          <w:i/>
          <w:iCs/>
          <w:lang w:val="en-US"/>
        </w:rPr>
      </w:pPr>
      <w:r w:rsidRPr="00FD5273">
        <w:rPr>
          <w:rFonts w:cs="Arial"/>
          <w:bCs/>
          <w:i/>
          <w:iCs/>
          <w:lang w:val="en-US"/>
        </w:rPr>
        <w:t>Any vegetation noted for protection and damaged from the construction process shall be reported and replaced; trees 150mm and over DBH (diameter at breast height) shall be replaced on a per caliper basis. Replacement shall be to the satisfaction of the Niagara Escarpment Commission.</w:t>
      </w:r>
    </w:p>
    <w:p w14:paraId="4C78716D" w14:textId="77777777" w:rsidR="00EF5BA8" w:rsidRPr="00FD5273" w:rsidRDefault="00EF5BA8" w:rsidP="00D450D3">
      <w:pPr>
        <w:pStyle w:val="ListParagraph"/>
        <w:numPr>
          <w:ilvl w:val="1"/>
          <w:numId w:val="44"/>
        </w:numPr>
        <w:spacing w:after="200" w:line="276" w:lineRule="auto"/>
        <w:ind w:left="851" w:hanging="284"/>
        <w:contextualSpacing/>
        <w:rPr>
          <w:rFonts w:cs="Arial"/>
          <w:bCs/>
          <w:i/>
          <w:iCs/>
          <w:lang w:val="en-US"/>
        </w:rPr>
      </w:pPr>
      <w:r w:rsidRPr="00FD5273">
        <w:rPr>
          <w:rFonts w:cs="Arial"/>
          <w:bCs/>
          <w:i/>
          <w:iCs/>
          <w:lang w:val="en-US"/>
        </w:rPr>
        <w:t>Once the development has been completed, including all required mitigation measures, a letter certifying that the work has been completed in accordance with the approved Plan shall be provided to the Niagara Escarpment Commission by a qualified professional.</w:t>
      </w:r>
    </w:p>
    <w:p w14:paraId="43A431F2" w14:textId="4182083F" w:rsidR="00EF5BA8" w:rsidRDefault="00EF5BA8" w:rsidP="00D450D3">
      <w:pPr>
        <w:ind w:left="567"/>
        <w:rPr>
          <w:rFonts w:cs="Arial"/>
          <w:bCs/>
          <w:i/>
          <w:iCs/>
          <w:lang w:val="en-US"/>
        </w:rPr>
      </w:pPr>
      <w:r w:rsidRPr="00FD5273">
        <w:rPr>
          <w:rFonts w:cs="Arial"/>
          <w:bCs/>
          <w:i/>
          <w:iCs/>
          <w:lang w:val="en-US"/>
        </w:rPr>
        <w:lastRenderedPageBreak/>
        <w:t xml:space="preserve">Development shall proceed in accordance with the details of the approved Tree and Vegetation Protection Plan. </w:t>
      </w:r>
    </w:p>
    <w:p w14:paraId="34832D68" w14:textId="77777777" w:rsidR="00495E05" w:rsidRPr="00FD5273" w:rsidRDefault="00495E05" w:rsidP="00D450D3">
      <w:pPr>
        <w:ind w:left="567"/>
        <w:rPr>
          <w:rFonts w:cs="Arial"/>
          <w:bCs/>
          <w:i/>
          <w:iCs/>
          <w:lang w:val="en-US"/>
        </w:rPr>
      </w:pPr>
    </w:p>
    <w:p w14:paraId="0D1CF878" w14:textId="77777777" w:rsidR="00EF5BA8" w:rsidRPr="00FD5273" w:rsidRDefault="00EF5BA8" w:rsidP="00D450D3">
      <w:pPr>
        <w:pStyle w:val="ListParagraph"/>
        <w:numPr>
          <w:ilvl w:val="0"/>
          <w:numId w:val="44"/>
        </w:numPr>
        <w:tabs>
          <w:tab w:val="center" w:pos="4680"/>
          <w:tab w:val="right" w:pos="9360"/>
        </w:tabs>
        <w:spacing w:line="276" w:lineRule="auto"/>
        <w:ind w:left="567" w:hanging="567"/>
        <w:contextualSpacing/>
        <w:rPr>
          <w:rFonts w:cs="Arial"/>
          <w:i/>
          <w:iCs/>
        </w:rPr>
      </w:pPr>
      <w:r w:rsidRPr="00FD5273">
        <w:rPr>
          <w:rFonts w:cs="Arial"/>
          <w:b/>
          <w:i/>
          <w:iCs/>
        </w:rPr>
        <w:t>Prior to the issuance of a Development Permit by the Niagara Escarpment Commission</w:t>
      </w:r>
      <w:r w:rsidRPr="00FD5273">
        <w:rPr>
          <w:rFonts w:cs="Arial"/>
          <w:i/>
          <w:iCs/>
        </w:rPr>
        <w:t xml:space="preserve">, a </w:t>
      </w:r>
      <w:r w:rsidRPr="00FD5273">
        <w:rPr>
          <w:rFonts w:cs="Arial"/>
          <w:b/>
          <w:i/>
          <w:iCs/>
        </w:rPr>
        <w:t>Final Landscape Plan</w:t>
      </w:r>
      <w:r w:rsidRPr="00FD5273">
        <w:rPr>
          <w:rFonts w:cs="Arial"/>
          <w:i/>
          <w:iCs/>
        </w:rPr>
        <w:t xml:space="preserve"> shall be prepared by a qualified person, for Niagara Escarpment Commission and City of Hamilton approval. The Plan shall address all vegetation retention and planting requirements in accordance with the standard practices of the implementing authority. The following stipulations shall be included directly on the Plan:</w:t>
      </w:r>
    </w:p>
    <w:p w14:paraId="2B74C81F" w14:textId="77777777" w:rsidR="00EF5BA8" w:rsidRPr="00FD5273" w:rsidRDefault="00EF5BA8" w:rsidP="00EF5BA8">
      <w:pPr>
        <w:ind w:left="720"/>
        <w:contextualSpacing/>
        <w:rPr>
          <w:rFonts w:cs="Arial"/>
          <w:b/>
          <w:i/>
          <w:iCs/>
        </w:rPr>
      </w:pPr>
    </w:p>
    <w:p w14:paraId="3A2E0D67" w14:textId="77777777" w:rsidR="00EF5BA8" w:rsidRPr="00FD5273" w:rsidRDefault="00EF5BA8" w:rsidP="00D450D3">
      <w:pPr>
        <w:numPr>
          <w:ilvl w:val="0"/>
          <w:numId w:val="14"/>
        </w:numPr>
        <w:spacing w:line="276" w:lineRule="auto"/>
        <w:ind w:left="851" w:hanging="284"/>
        <w:contextualSpacing/>
        <w:rPr>
          <w:rFonts w:cs="Arial"/>
          <w:i/>
          <w:iCs/>
        </w:rPr>
      </w:pPr>
      <w:r w:rsidRPr="00FD5273">
        <w:rPr>
          <w:rFonts w:cs="Arial"/>
          <w:i/>
          <w:iCs/>
        </w:rPr>
        <w:t>All new tree and shrub species (including seed mixes) shall be native to Ontario except where otherwise approved by the Niagara Escarpment Commission.  Plant material shall be sourced from local plant nurseries; bush dug plant material is not acceptable.</w:t>
      </w:r>
    </w:p>
    <w:p w14:paraId="13C4EE7B" w14:textId="77777777" w:rsidR="00EF5BA8" w:rsidRPr="00FD5273" w:rsidRDefault="00EF5BA8" w:rsidP="00D450D3">
      <w:pPr>
        <w:numPr>
          <w:ilvl w:val="0"/>
          <w:numId w:val="14"/>
        </w:numPr>
        <w:spacing w:line="276" w:lineRule="auto"/>
        <w:ind w:left="851" w:hanging="284"/>
        <w:contextualSpacing/>
        <w:rPr>
          <w:rFonts w:cs="Arial"/>
          <w:i/>
          <w:iCs/>
        </w:rPr>
      </w:pPr>
      <w:r w:rsidRPr="00FD5273">
        <w:rPr>
          <w:rFonts w:cs="Arial"/>
          <w:i/>
          <w:iCs/>
        </w:rPr>
        <w:t xml:space="preserve">Planting and the rehabilitation of all disturbed areas shall be completed on or before the date of expiry of the Development Permit to the satisfaction of the Niagara Escarpment Commission.  </w:t>
      </w:r>
    </w:p>
    <w:p w14:paraId="04FD91CB" w14:textId="77777777" w:rsidR="00EF5BA8" w:rsidRPr="00FD5273" w:rsidRDefault="00EF5BA8" w:rsidP="00D450D3">
      <w:pPr>
        <w:numPr>
          <w:ilvl w:val="0"/>
          <w:numId w:val="14"/>
        </w:numPr>
        <w:spacing w:line="276" w:lineRule="auto"/>
        <w:ind w:left="851" w:hanging="284"/>
        <w:contextualSpacing/>
        <w:rPr>
          <w:rFonts w:cs="Arial"/>
          <w:i/>
          <w:iCs/>
        </w:rPr>
      </w:pPr>
      <w:r w:rsidRPr="00FD5273">
        <w:rPr>
          <w:rFonts w:cs="Arial"/>
          <w:i/>
          <w:iCs/>
        </w:rPr>
        <w:t>All plant material shall be guaranteed for 24 months following installation. All plant material found during this time to be dead or dying must be replaced with a size and species to the satisfaction of the Niagara Escarpment Commission.</w:t>
      </w:r>
    </w:p>
    <w:p w14:paraId="0ECED990" w14:textId="77777777" w:rsidR="00EF5BA8" w:rsidRPr="00FD5273" w:rsidRDefault="00EF5BA8" w:rsidP="00D450D3">
      <w:pPr>
        <w:numPr>
          <w:ilvl w:val="0"/>
          <w:numId w:val="14"/>
        </w:numPr>
        <w:spacing w:line="276" w:lineRule="auto"/>
        <w:ind w:left="851" w:hanging="284"/>
        <w:contextualSpacing/>
        <w:rPr>
          <w:rFonts w:cs="Arial"/>
          <w:i/>
          <w:iCs/>
        </w:rPr>
      </w:pPr>
      <w:bookmarkStart w:id="0" w:name="_Hlk16770575"/>
      <w:r w:rsidRPr="00FD5273">
        <w:rPr>
          <w:rFonts w:cs="Arial"/>
          <w:i/>
          <w:iCs/>
        </w:rPr>
        <w:t>Once the development has been completed, a letter certifying the landscaping / planting work has been completed in accordance with the approved Landscape Plan shall be provided to the Niagara Escarpment Commission by a qualified person.</w:t>
      </w:r>
      <w:bookmarkEnd w:id="0"/>
    </w:p>
    <w:p w14:paraId="307D215C" w14:textId="77777777" w:rsidR="00EF5BA8" w:rsidRPr="00FD5273" w:rsidRDefault="00EF5BA8" w:rsidP="00EF5BA8">
      <w:pPr>
        <w:ind w:left="1134"/>
        <w:contextualSpacing/>
        <w:rPr>
          <w:rFonts w:cs="Arial"/>
          <w:i/>
          <w:iCs/>
        </w:rPr>
      </w:pPr>
    </w:p>
    <w:p w14:paraId="4B759B2A" w14:textId="77777777" w:rsidR="00EF5BA8" w:rsidRPr="00FD5273" w:rsidRDefault="00EF5BA8" w:rsidP="00D450D3">
      <w:pPr>
        <w:tabs>
          <w:tab w:val="center" w:pos="4680"/>
          <w:tab w:val="right" w:pos="9360"/>
        </w:tabs>
        <w:ind w:left="567"/>
        <w:rPr>
          <w:rFonts w:cs="Arial"/>
          <w:i/>
          <w:iCs/>
        </w:rPr>
      </w:pPr>
      <w:bookmarkStart w:id="1" w:name="_Hlk16771034"/>
      <w:r w:rsidRPr="00FD5273">
        <w:rPr>
          <w:rFonts w:cs="Arial"/>
          <w:i/>
          <w:iCs/>
        </w:rPr>
        <w:t>Development shall proceed in accordance with the details of the Final Landscape Plan.</w:t>
      </w:r>
    </w:p>
    <w:p w14:paraId="79CE84CD" w14:textId="77777777" w:rsidR="00EF5BA8" w:rsidRPr="00FD5273" w:rsidRDefault="00EF5BA8" w:rsidP="00D450D3">
      <w:pPr>
        <w:tabs>
          <w:tab w:val="center" w:pos="4680"/>
          <w:tab w:val="right" w:pos="9360"/>
        </w:tabs>
        <w:ind w:left="567" w:hanging="567"/>
        <w:rPr>
          <w:rFonts w:cs="Arial"/>
          <w:i/>
          <w:iCs/>
        </w:rPr>
      </w:pPr>
    </w:p>
    <w:bookmarkEnd w:id="1"/>
    <w:p w14:paraId="02C9B7EB"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r w:rsidRPr="00FD5273">
        <w:rPr>
          <w:rFonts w:cs="Arial"/>
          <w:b/>
          <w:i/>
          <w:iCs/>
          <w:lang w:val="en-US"/>
        </w:rPr>
        <w:t>Prior to the issuance of a Development Permit</w:t>
      </w:r>
      <w:r w:rsidRPr="00FD5273">
        <w:rPr>
          <w:rFonts w:cs="Arial"/>
          <w:bCs/>
          <w:i/>
          <w:iCs/>
          <w:lang w:val="en-US"/>
        </w:rPr>
        <w:t xml:space="preserve"> by the Niagara Escarpment Commission, </w:t>
      </w:r>
      <w:r w:rsidRPr="00FD5273">
        <w:rPr>
          <w:i/>
          <w:iCs/>
        </w:rPr>
        <w:t xml:space="preserve">acceptance of the Archaeological Report dated October 27, </w:t>
      </w:r>
      <w:proofErr w:type="gramStart"/>
      <w:r w:rsidRPr="00FD5273">
        <w:rPr>
          <w:i/>
          <w:iCs/>
        </w:rPr>
        <w:t>2022</w:t>
      </w:r>
      <w:proofErr w:type="gramEnd"/>
      <w:r w:rsidRPr="00FD5273">
        <w:rPr>
          <w:i/>
          <w:iCs/>
        </w:rPr>
        <w:t xml:space="preserve"> into the Ontario Public Register of Archaeological Reports. The applicant shall provide a letter to the Niagara Escarpment Commission with confirmation that the Ministry of Heritage, Sport, Tourism and Culture Industries has reviewed and accepted the report</w:t>
      </w:r>
    </w:p>
    <w:p w14:paraId="0FA16733" w14:textId="77777777" w:rsidR="00EF5BA8" w:rsidRPr="00FD5273" w:rsidRDefault="00EF5BA8" w:rsidP="00D450D3">
      <w:pPr>
        <w:pStyle w:val="ListParagraph"/>
        <w:ind w:left="567" w:hanging="567"/>
        <w:rPr>
          <w:rFonts w:cs="Arial"/>
          <w:bCs/>
          <w:i/>
          <w:iCs/>
          <w:lang w:val="en-US"/>
        </w:rPr>
      </w:pPr>
    </w:p>
    <w:p w14:paraId="3E00C52E" w14:textId="77777777" w:rsidR="00EF5BA8" w:rsidRPr="00FD5273" w:rsidRDefault="00EF5BA8" w:rsidP="00D450D3">
      <w:pPr>
        <w:pStyle w:val="ListParagraph"/>
        <w:numPr>
          <w:ilvl w:val="0"/>
          <w:numId w:val="44"/>
        </w:numPr>
        <w:spacing w:after="200" w:line="276" w:lineRule="auto"/>
        <w:ind w:left="567" w:hanging="567"/>
        <w:contextualSpacing/>
        <w:rPr>
          <w:rFonts w:cs="Arial"/>
          <w:bCs/>
          <w:i/>
          <w:iCs/>
          <w:lang w:val="en-US"/>
        </w:rPr>
      </w:pPr>
      <w:bookmarkStart w:id="2" w:name="_Hlk124242885"/>
      <w:bookmarkStart w:id="3" w:name="_Hlk25925420"/>
      <w:r w:rsidRPr="00FD5273">
        <w:rPr>
          <w:rFonts w:cs="Arial"/>
          <w:b/>
          <w:i/>
          <w:iCs/>
        </w:rPr>
        <w:t>Prior to the commencement of any development</w:t>
      </w:r>
      <w:bookmarkEnd w:id="2"/>
      <w:r w:rsidRPr="00FD5273">
        <w:rPr>
          <w:rFonts w:cs="Arial"/>
          <w:i/>
          <w:iCs/>
        </w:rPr>
        <w:t xml:space="preserve">, erosion and sediment control measures (e.g., fencing, blankets, </w:t>
      </w:r>
      <w:proofErr w:type="gramStart"/>
      <w:r w:rsidRPr="00FD5273">
        <w:rPr>
          <w:rFonts w:cs="Arial"/>
          <w:i/>
          <w:iCs/>
        </w:rPr>
        <w:t>rip-rap</w:t>
      </w:r>
      <w:proofErr w:type="gramEnd"/>
      <w:r w:rsidRPr="00FD5273">
        <w:rPr>
          <w:rFonts w:cs="Arial"/>
          <w:i/>
          <w:iCs/>
        </w:rPr>
        <w:t xml:space="preserve">), and/or vegetation protection fencing shall be implemented and maintained as shown on the </w:t>
      </w:r>
      <w:r w:rsidRPr="00FD5273">
        <w:rPr>
          <w:rFonts w:cs="Arial"/>
          <w:b/>
          <w:i/>
          <w:iCs/>
        </w:rPr>
        <w:t>Final Site Plan</w:t>
      </w:r>
      <w:r w:rsidRPr="00FD5273">
        <w:rPr>
          <w:rFonts w:cs="Arial"/>
          <w:i/>
          <w:iCs/>
        </w:rPr>
        <w:t xml:space="preserve">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w:t>
      </w:r>
    </w:p>
    <w:bookmarkEnd w:id="3"/>
    <w:p w14:paraId="3E99424A" w14:textId="435C4862" w:rsidR="00D450D3" w:rsidRDefault="00D450D3">
      <w:pPr>
        <w:rPr>
          <w:rFonts w:cs="Arial"/>
          <w:i/>
          <w:iCs/>
        </w:rPr>
      </w:pPr>
      <w:r>
        <w:rPr>
          <w:rFonts w:cs="Arial"/>
          <w:i/>
          <w:iCs/>
        </w:rPr>
        <w:br w:type="page"/>
      </w:r>
    </w:p>
    <w:p w14:paraId="1890DCCA" w14:textId="77777777" w:rsidR="00EF5BA8" w:rsidRPr="00FD5273" w:rsidRDefault="00EF5BA8" w:rsidP="00D450D3">
      <w:pPr>
        <w:pStyle w:val="ListParagraph"/>
        <w:numPr>
          <w:ilvl w:val="0"/>
          <w:numId w:val="44"/>
        </w:numPr>
        <w:tabs>
          <w:tab w:val="left" w:pos="450"/>
          <w:tab w:val="center" w:pos="4680"/>
          <w:tab w:val="right" w:pos="9360"/>
        </w:tabs>
        <w:spacing w:line="276" w:lineRule="auto"/>
        <w:ind w:left="567" w:hanging="567"/>
        <w:contextualSpacing/>
        <w:rPr>
          <w:rFonts w:cs="Arial"/>
          <w:i/>
          <w:iCs/>
        </w:rPr>
      </w:pPr>
      <w:r w:rsidRPr="00FD5273">
        <w:rPr>
          <w:rFonts w:cs="Arial"/>
          <w:b/>
          <w:i/>
          <w:iCs/>
        </w:rPr>
        <w:lastRenderedPageBreak/>
        <w:t>Prior to the commencement of any development</w:t>
      </w:r>
      <w:r w:rsidRPr="00FD5273">
        <w:rPr>
          <w:rFonts w:cs="Arial"/>
          <w:i/>
          <w:iCs/>
        </w:rPr>
        <w:t xml:space="preserve">, including any site disturbance, the landowner shall obtain a Consent to sever under the Planning Act for the proposed lot configuration in accordance with this Development Permit, </w:t>
      </w:r>
      <w:proofErr w:type="gramStart"/>
      <w:r w:rsidRPr="00FD5273">
        <w:rPr>
          <w:rFonts w:cs="Arial"/>
          <w:i/>
          <w:iCs/>
        </w:rPr>
        <w:t>and,</w:t>
      </w:r>
      <w:proofErr w:type="gramEnd"/>
      <w:r w:rsidRPr="00FD5273">
        <w:rPr>
          <w:rFonts w:cs="Arial"/>
          <w:i/>
          <w:iCs/>
        </w:rPr>
        <w:t xml:space="preserve"> provide proof of registration/establishment of the new lot to the Niagara Escarpment Commission.</w:t>
      </w:r>
    </w:p>
    <w:p w14:paraId="0872E4F0" w14:textId="77777777" w:rsidR="00EF5BA8" w:rsidRPr="00FD5273" w:rsidRDefault="00EF5BA8" w:rsidP="00D450D3">
      <w:pPr>
        <w:tabs>
          <w:tab w:val="left" w:pos="450"/>
          <w:tab w:val="center" w:pos="4680"/>
          <w:tab w:val="right" w:pos="9360"/>
        </w:tabs>
        <w:ind w:left="567" w:hanging="567"/>
        <w:rPr>
          <w:rFonts w:cs="Arial"/>
          <w:i/>
          <w:iCs/>
        </w:rPr>
      </w:pPr>
    </w:p>
    <w:p w14:paraId="3AC57D77" w14:textId="77777777" w:rsidR="00EF5BA8" w:rsidRPr="00FD5273" w:rsidRDefault="00EF5BA8" w:rsidP="00D450D3">
      <w:pPr>
        <w:pStyle w:val="ListParagraph"/>
        <w:numPr>
          <w:ilvl w:val="0"/>
          <w:numId w:val="44"/>
        </w:numPr>
        <w:tabs>
          <w:tab w:val="left" w:pos="567"/>
          <w:tab w:val="center" w:pos="709"/>
          <w:tab w:val="right" w:pos="9360"/>
        </w:tabs>
        <w:spacing w:line="276" w:lineRule="auto"/>
        <w:ind w:left="567" w:hanging="567"/>
        <w:contextualSpacing/>
        <w:rPr>
          <w:rFonts w:cs="Arial"/>
          <w:i/>
          <w:iCs/>
        </w:rPr>
      </w:pPr>
      <w:r w:rsidRPr="00FD5273">
        <w:rPr>
          <w:rFonts w:cs="Arial"/>
          <w:i/>
          <w:iCs/>
        </w:rPr>
        <w:t xml:space="preserve">All waste materials generated from the demolition shall be completely removed from the property and taken to an authorized receiving site (e.g., municipal landfill site, salvage / reclamation facility, re-used / recycled elsewhere) and not stored or buried on-site.  All disturbed areas shall be immediately stabilized / rehabilitated as per the </w:t>
      </w:r>
      <w:r w:rsidRPr="00FD5273">
        <w:rPr>
          <w:rFonts w:cs="Arial"/>
          <w:b/>
          <w:i/>
          <w:iCs/>
        </w:rPr>
        <w:t>Final Site Plan</w:t>
      </w:r>
      <w:r w:rsidRPr="00FD5273">
        <w:rPr>
          <w:rFonts w:cs="Arial"/>
          <w:i/>
          <w:iCs/>
        </w:rPr>
        <w:t>.</w:t>
      </w:r>
    </w:p>
    <w:p w14:paraId="456B1380" w14:textId="77777777" w:rsidR="00EF5BA8" w:rsidRPr="00FD5273" w:rsidRDefault="00EF5BA8" w:rsidP="00D450D3">
      <w:pPr>
        <w:pStyle w:val="ListParagraph"/>
        <w:tabs>
          <w:tab w:val="left" w:pos="450"/>
        </w:tabs>
        <w:ind w:left="567" w:hanging="567"/>
        <w:rPr>
          <w:rFonts w:cs="Arial"/>
          <w:i/>
          <w:iCs/>
        </w:rPr>
      </w:pPr>
    </w:p>
    <w:p w14:paraId="37D7E41A" w14:textId="77777777" w:rsidR="00EF5BA8" w:rsidRPr="00FD5273" w:rsidRDefault="00EF5BA8" w:rsidP="00D450D3">
      <w:pPr>
        <w:pStyle w:val="ListParagraph"/>
        <w:numPr>
          <w:ilvl w:val="0"/>
          <w:numId w:val="44"/>
        </w:numPr>
        <w:tabs>
          <w:tab w:val="left" w:pos="567"/>
          <w:tab w:val="center" w:pos="4680"/>
          <w:tab w:val="right" w:pos="9360"/>
        </w:tabs>
        <w:spacing w:line="276" w:lineRule="auto"/>
        <w:ind w:left="567" w:hanging="567"/>
        <w:contextualSpacing/>
        <w:rPr>
          <w:rFonts w:cs="Arial"/>
          <w:i/>
          <w:iCs/>
        </w:rPr>
      </w:pPr>
      <w:r w:rsidRPr="00FD5273">
        <w:rPr>
          <w:rFonts w:cs="Arial"/>
          <w:i/>
          <w:iCs/>
        </w:rPr>
        <w:t xml:space="preserve">Conditions 8, 9, 10, 11 and 12 must be fulfilled within </w:t>
      </w:r>
      <w:r w:rsidRPr="00FD5273">
        <w:rPr>
          <w:rFonts w:cs="Arial"/>
          <w:i/>
          <w:iCs/>
          <w:u w:val="single"/>
        </w:rPr>
        <w:t>eighteen months (1.5 years)</w:t>
      </w:r>
      <w:r w:rsidRPr="00FD5273">
        <w:rPr>
          <w:rFonts w:cs="Arial"/>
          <w:b/>
          <w:i/>
          <w:iCs/>
        </w:rPr>
        <w:t xml:space="preserve"> </w:t>
      </w:r>
      <w:r w:rsidRPr="00FD5273">
        <w:rPr>
          <w:rFonts w:cs="Arial"/>
          <w:i/>
          <w:iCs/>
        </w:rPr>
        <w:t xml:space="preserve">from the date of confirmation of the Commission’s decision </w:t>
      </w:r>
      <w:r w:rsidRPr="00FD5273">
        <w:rPr>
          <w:i/>
          <w:iCs/>
        </w:rPr>
        <w:t xml:space="preserve">or this conditional </w:t>
      </w:r>
      <w:r w:rsidRPr="00FD5273">
        <w:rPr>
          <w:rFonts w:cs="Arial"/>
          <w:i/>
          <w:iCs/>
        </w:rPr>
        <w:t xml:space="preserve">approval shall </w:t>
      </w:r>
      <w:proofErr w:type="gramStart"/>
      <w:r w:rsidRPr="00FD5273">
        <w:rPr>
          <w:rFonts w:cs="Arial"/>
          <w:i/>
          <w:iCs/>
        </w:rPr>
        <w:t>lapse</w:t>
      </w:r>
      <w:proofErr w:type="gramEnd"/>
      <w:r w:rsidRPr="00FD5273">
        <w:rPr>
          <w:rFonts w:cs="Arial"/>
          <w:i/>
          <w:iCs/>
        </w:rPr>
        <w:t xml:space="preserve"> and a Development Permit will not be issued.</w:t>
      </w:r>
    </w:p>
    <w:p w14:paraId="705681AC" w14:textId="77777777" w:rsidR="00EF5BA8" w:rsidRPr="00FD5273" w:rsidRDefault="00EF5BA8" w:rsidP="00D450D3">
      <w:pPr>
        <w:pStyle w:val="ListParagraph"/>
        <w:tabs>
          <w:tab w:val="left" w:pos="450"/>
        </w:tabs>
        <w:ind w:left="567" w:hanging="567"/>
        <w:rPr>
          <w:rFonts w:cs="Arial"/>
          <w:b/>
          <w:i/>
          <w:iCs/>
        </w:rPr>
      </w:pPr>
    </w:p>
    <w:p w14:paraId="41B9A795" w14:textId="20B95897" w:rsidR="00EF5BA8" w:rsidRDefault="00EF5BA8" w:rsidP="00EF5BA8">
      <w:pPr>
        <w:rPr>
          <w:rFonts w:cs="Arial"/>
          <w:b/>
          <w:i/>
          <w:iCs/>
          <w:lang w:val="en-US"/>
        </w:rPr>
      </w:pPr>
      <w:r w:rsidRPr="00FD5273">
        <w:rPr>
          <w:rFonts w:cs="Arial"/>
          <w:b/>
          <w:i/>
          <w:iCs/>
          <w:lang w:val="en-US"/>
        </w:rPr>
        <w:t>Advisory Notes:</w:t>
      </w:r>
    </w:p>
    <w:p w14:paraId="01884DC2" w14:textId="77777777" w:rsidR="00D450D3" w:rsidRPr="00D450D3" w:rsidRDefault="00D450D3" w:rsidP="00EF5BA8">
      <w:pPr>
        <w:rPr>
          <w:rFonts w:cs="Arial"/>
          <w:bCs/>
          <w:lang w:val="en-US"/>
        </w:rPr>
      </w:pPr>
    </w:p>
    <w:p w14:paraId="0A5EE1F7" w14:textId="77777777" w:rsidR="00EF5BA8" w:rsidRPr="00FD5273" w:rsidRDefault="00EF5BA8" w:rsidP="00D450D3">
      <w:pPr>
        <w:numPr>
          <w:ilvl w:val="0"/>
          <w:numId w:val="43"/>
        </w:numPr>
        <w:spacing w:line="276" w:lineRule="auto"/>
        <w:ind w:left="567" w:hanging="567"/>
        <w:contextualSpacing/>
        <w:rPr>
          <w:rFonts w:cs="Arial"/>
          <w:i/>
          <w:iCs/>
        </w:rPr>
      </w:pPr>
      <w:r w:rsidRPr="00FD5273">
        <w:rPr>
          <w:i/>
          <w:iCs/>
        </w:rPr>
        <w:t xml:space="preserve">A Development Permit does not relieve the landowner/permit holder from the requirements of any other required approval, </w:t>
      </w:r>
      <w:proofErr w:type="gramStart"/>
      <w:r w:rsidRPr="00FD5273">
        <w:rPr>
          <w:i/>
          <w:iCs/>
        </w:rPr>
        <w:t>licence</w:t>
      </w:r>
      <w:proofErr w:type="gramEnd"/>
      <w:r w:rsidRPr="00FD5273">
        <w:rPr>
          <w:i/>
          <w:iCs/>
        </w:rPr>
        <w:t xml:space="preserve"> or certificate under any statute (e.g., Ontario Building Code, Planning Act, Conservation Authorities Act, etc.).  The Niagara Escarpment Commission Development Permit is required prior to the issuance of any other applicable approval, </w:t>
      </w:r>
      <w:proofErr w:type="gramStart"/>
      <w:r w:rsidRPr="00FD5273">
        <w:rPr>
          <w:i/>
          <w:iCs/>
        </w:rPr>
        <w:t>licence</w:t>
      </w:r>
      <w:proofErr w:type="gramEnd"/>
      <w:r w:rsidRPr="00FD5273">
        <w:rPr>
          <w:i/>
          <w:iCs/>
        </w:rPr>
        <w:t xml:space="preserve"> or certificate.</w:t>
      </w:r>
      <w:bookmarkStart w:id="4" w:name="_Hlk25925147"/>
    </w:p>
    <w:p w14:paraId="750F643E" w14:textId="77777777" w:rsidR="00EF5BA8" w:rsidRPr="00FD5273" w:rsidRDefault="00EF5BA8" w:rsidP="00D450D3">
      <w:pPr>
        <w:ind w:left="567" w:hanging="567"/>
        <w:contextualSpacing/>
        <w:rPr>
          <w:rFonts w:cs="Arial"/>
          <w:i/>
          <w:iCs/>
        </w:rPr>
      </w:pPr>
    </w:p>
    <w:p w14:paraId="6A85A278" w14:textId="77777777" w:rsidR="00EF5BA8" w:rsidRPr="00FD5273" w:rsidRDefault="00EF5BA8" w:rsidP="00D450D3">
      <w:pPr>
        <w:numPr>
          <w:ilvl w:val="0"/>
          <w:numId w:val="43"/>
        </w:numPr>
        <w:spacing w:line="276" w:lineRule="auto"/>
        <w:ind w:left="567" w:hanging="567"/>
        <w:contextualSpacing/>
        <w:rPr>
          <w:rFonts w:cs="Arial"/>
          <w:i/>
          <w:iCs/>
        </w:rPr>
      </w:pPr>
      <w:r w:rsidRPr="00FD5273">
        <w:rPr>
          <w:rFonts w:cs="Arial"/>
          <w:i/>
          <w:iCs/>
        </w:rPr>
        <w:t>The applicant is advised that specific delineation of the stable top of bank may be required prior to final approval from the Niagara Escarpment Commission, and prior to the issuance of a “no objections” letter from Conservation Halton.</w:t>
      </w:r>
    </w:p>
    <w:p w14:paraId="23B6D0DA" w14:textId="77777777" w:rsidR="00EF5BA8" w:rsidRPr="00FD5273" w:rsidRDefault="00EF5BA8" w:rsidP="00D450D3">
      <w:pPr>
        <w:ind w:left="567" w:hanging="567"/>
        <w:contextualSpacing/>
        <w:rPr>
          <w:rFonts w:cs="Arial"/>
          <w:i/>
          <w:iCs/>
        </w:rPr>
      </w:pPr>
    </w:p>
    <w:p w14:paraId="37770D51" w14:textId="77777777" w:rsidR="00EF5BA8" w:rsidRPr="00FD5273" w:rsidRDefault="00EF5BA8" w:rsidP="00D450D3">
      <w:pPr>
        <w:numPr>
          <w:ilvl w:val="0"/>
          <w:numId w:val="43"/>
        </w:numPr>
        <w:spacing w:line="276" w:lineRule="auto"/>
        <w:ind w:left="567" w:hanging="567"/>
        <w:contextualSpacing/>
        <w:rPr>
          <w:rFonts w:cs="Arial"/>
          <w:i/>
          <w:iCs/>
        </w:rPr>
      </w:pPr>
      <w:r w:rsidRPr="00FD5273">
        <w:rPr>
          <w:rFonts w:cs="Arial"/>
          <w:i/>
          <w:iCs/>
        </w:rPr>
        <w:t>The property owner must provide the City of Hamilton with 60 days notice of intent to demolish or remove a building or structure on the property.</w:t>
      </w:r>
    </w:p>
    <w:p w14:paraId="6D46B942" w14:textId="77777777" w:rsidR="00EF5BA8" w:rsidRPr="00FD5273" w:rsidRDefault="00EF5BA8" w:rsidP="00D450D3">
      <w:pPr>
        <w:ind w:left="567" w:hanging="567"/>
        <w:contextualSpacing/>
        <w:rPr>
          <w:rFonts w:cs="Arial"/>
          <w:i/>
          <w:iCs/>
        </w:rPr>
      </w:pPr>
    </w:p>
    <w:p w14:paraId="4D3E1B34" w14:textId="77777777" w:rsidR="00EF5BA8" w:rsidRPr="00FD5273" w:rsidRDefault="00EF5BA8" w:rsidP="00D450D3">
      <w:pPr>
        <w:numPr>
          <w:ilvl w:val="0"/>
          <w:numId w:val="43"/>
        </w:numPr>
        <w:spacing w:line="276" w:lineRule="auto"/>
        <w:ind w:left="567" w:hanging="567"/>
        <w:contextualSpacing/>
        <w:rPr>
          <w:rFonts w:cs="Arial"/>
          <w:i/>
          <w:iCs/>
        </w:rPr>
      </w:pPr>
      <w:r w:rsidRPr="00FD5273">
        <w:rPr>
          <w:rFonts w:cs="Arial"/>
          <w:i/>
          <w:iCs/>
        </w:rPr>
        <w:t>The Niagara Escarpment Commission supports the protection of the night sky from excessive lighting and recommends the applicant obtain information on the use and operation of appropriate lighting fixtures in keeping with dark sky approaches.</w:t>
      </w:r>
      <w:bookmarkEnd w:id="4"/>
    </w:p>
    <w:p w14:paraId="62A6680A" w14:textId="77777777" w:rsidR="00EF5BA8" w:rsidRPr="00FD5273" w:rsidRDefault="00EF5BA8" w:rsidP="00D450D3">
      <w:pPr>
        <w:ind w:left="567" w:hanging="567"/>
        <w:contextualSpacing/>
        <w:rPr>
          <w:rFonts w:cs="Arial"/>
          <w:i/>
          <w:iCs/>
        </w:rPr>
      </w:pPr>
    </w:p>
    <w:p w14:paraId="24F232C8" w14:textId="77777777" w:rsidR="00EF5BA8" w:rsidRPr="00FD5273" w:rsidRDefault="00EF5BA8" w:rsidP="00D450D3">
      <w:pPr>
        <w:numPr>
          <w:ilvl w:val="0"/>
          <w:numId w:val="43"/>
        </w:numPr>
        <w:spacing w:line="276" w:lineRule="auto"/>
        <w:ind w:left="567" w:hanging="567"/>
        <w:contextualSpacing/>
        <w:rPr>
          <w:rFonts w:cs="Arial"/>
          <w:i/>
          <w:iCs/>
        </w:rPr>
      </w:pPr>
      <w:r w:rsidRPr="00FD5273">
        <w:rPr>
          <w:i/>
          <w:iCs/>
          <w:sz w:val="23"/>
          <w:szCs w:val="23"/>
        </w:rPr>
        <w:t xml:space="preserve">Should deeply buried archaeological materials be found on the property during any of the above development activities the Ministry of Tourism, Culture and Sport should be contacted for guidance at archaeology@ontario.ca. </w:t>
      </w:r>
      <w:r w:rsidRPr="00FD5273">
        <w:rPr>
          <w:rFonts w:cs="Arial"/>
          <w:i/>
          <w:iCs/>
        </w:rPr>
        <w:t>The Funeral, Burial and Cremation Services Act, 2002, S.O. 2002, c.33 requires that any person discovering human remains must cease all activities immediately and notify the police or coroner.</w:t>
      </w:r>
    </w:p>
    <w:p w14:paraId="09CDAAC4" w14:textId="1A1260DE" w:rsidR="00D450D3" w:rsidRDefault="00D450D3">
      <w:pPr>
        <w:rPr>
          <w:rFonts w:cs="Arial"/>
          <w:i/>
          <w:iCs/>
        </w:rPr>
      </w:pPr>
      <w:r>
        <w:rPr>
          <w:rFonts w:cs="Arial"/>
          <w:i/>
          <w:iCs/>
        </w:rPr>
        <w:br w:type="page"/>
      </w:r>
    </w:p>
    <w:p w14:paraId="0D274211" w14:textId="39B80AED" w:rsidR="002B66D7" w:rsidRPr="002A182F" w:rsidRDefault="002B66D7" w:rsidP="00BF0295">
      <w:pPr>
        <w:spacing w:line="276" w:lineRule="auto"/>
        <w:rPr>
          <w:rFonts w:cs="Arial"/>
          <w:b/>
          <w:bCs/>
          <w:i/>
          <w:iCs/>
          <w:u w:val="single"/>
          <w:lang w:val="en-US" w:eastAsia="en-US"/>
        </w:rPr>
      </w:pPr>
      <w:r w:rsidRPr="002A182F">
        <w:rPr>
          <w:rFonts w:cs="Arial"/>
          <w:b/>
          <w:bCs/>
          <w:i/>
          <w:iCs/>
          <w:u w:val="single"/>
        </w:rPr>
        <w:lastRenderedPageBreak/>
        <w:t xml:space="preserve">For the Motion: </w:t>
      </w:r>
      <w:r w:rsidR="001D7103">
        <w:rPr>
          <w:rFonts w:cs="Arial"/>
          <w:b/>
          <w:bCs/>
          <w:i/>
          <w:iCs/>
          <w:u w:val="single"/>
        </w:rPr>
        <w:t>7</w:t>
      </w:r>
      <w:r w:rsidRPr="002A182F">
        <w:rPr>
          <w:rFonts w:cs="Arial"/>
          <w:b/>
          <w:bCs/>
          <w:i/>
          <w:iCs/>
          <w:u w:val="single"/>
        </w:rPr>
        <w:t xml:space="preserve"> votes</w:t>
      </w:r>
    </w:p>
    <w:p w14:paraId="7C9624DB" w14:textId="77777777" w:rsidR="00ED414B" w:rsidRDefault="00ED414B" w:rsidP="00BF0295">
      <w:pPr>
        <w:spacing w:line="276" w:lineRule="auto"/>
        <w:rPr>
          <w:rFonts w:cs="Arial"/>
          <w:i/>
          <w:iCs/>
        </w:rPr>
      </w:pPr>
    </w:p>
    <w:p w14:paraId="107BCB48" w14:textId="5DE915AB" w:rsidR="00494A3F" w:rsidRPr="002A182F" w:rsidRDefault="00494A3F" w:rsidP="00494A3F">
      <w:pPr>
        <w:spacing w:line="276" w:lineRule="auto"/>
        <w:rPr>
          <w:rFonts w:cs="Arial"/>
          <w:i/>
          <w:iCs/>
        </w:rPr>
      </w:pPr>
      <w:r w:rsidRPr="002A182F">
        <w:rPr>
          <w:rFonts w:cs="Arial"/>
          <w:i/>
          <w:iCs/>
        </w:rPr>
        <w:t xml:space="preserve">Curley, </w:t>
      </w:r>
      <w:r>
        <w:rPr>
          <w:rFonts w:cs="Arial"/>
          <w:i/>
          <w:iCs/>
        </w:rPr>
        <w:t>Driedger</w:t>
      </w:r>
      <w:r w:rsidRPr="002A182F">
        <w:rPr>
          <w:rFonts w:cs="Arial"/>
          <w:i/>
          <w:iCs/>
        </w:rPr>
        <w:t xml:space="preserve">, Gibson, </w:t>
      </w:r>
      <w:r>
        <w:rPr>
          <w:rFonts w:cs="Arial"/>
          <w:i/>
          <w:iCs/>
        </w:rPr>
        <w:t xml:space="preserve">Lucyshyn, </w:t>
      </w:r>
      <w:r w:rsidRPr="002A182F">
        <w:rPr>
          <w:rFonts w:cs="Arial"/>
          <w:i/>
          <w:iCs/>
        </w:rPr>
        <w:t>Mackenzie, Mc</w:t>
      </w:r>
      <w:r w:rsidR="00FA6D3B">
        <w:rPr>
          <w:rFonts w:cs="Arial"/>
          <w:i/>
          <w:iCs/>
        </w:rPr>
        <w:t>Kinlay</w:t>
      </w:r>
      <w:r w:rsidRPr="002A182F">
        <w:rPr>
          <w:rFonts w:cs="Arial"/>
          <w:i/>
          <w:iCs/>
        </w:rPr>
        <w:t>, Vida.</w:t>
      </w:r>
    </w:p>
    <w:p w14:paraId="1A5C4B54" w14:textId="0FBE3C13" w:rsidR="00322A95" w:rsidRDefault="00322A95" w:rsidP="00BF0295">
      <w:pPr>
        <w:spacing w:line="276" w:lineRule="auto"/>
        <w:rPr>
          <w:rFonts w:cs="Arial"/>
          <w:b/>
          <w:bCs/>
          <w:i/>
          <w:iCs/>
          <w:u w:val="single"/>
        </w:rPr>
      </w:pPr>
    </w:p>
    <w:p w14:paraId="5531BDC2" w14:textId="1FD84263" w:rsidR="002B66D7" w:rsidRPr="002A182F" w:rsidRDefault="002B66D7" w:rsidP="00BF0295">
      <w:pPr>
        <w:spacing w:line="276" w:lineRule="auto"/>
        <w:rPr>
          <w:rFonts w:cs="Arial"/>
          <w:b/>
          <w:bCs/>
          <w:i/>
          <w:iCs/>
          <w:u w:val="single"/>
        </w:rPr>
      </w:pPr>
      <w:r w:rsidRPr="002A182F">
        <w:rPr>
          <w:rFonts w:cs="Arial"/>
          <w:b/>
          <w:bCs/>
          <w:i/>
          <w:iCs/>
          <w:u w:val="single"/>
        </w:rPr>
        <w:t xml:space="preserve">Against the Motion: </w:t>
      </w:r>
      <w:r w:rsidR="001D7103">
        <w:rPr>
          <w:rFonts w:cs="Arial"/>
          <w:b/>
          <w:bCs/>
          <w:i/>
          <w:iCs/>
          <w:u w:val="single"/>
        </w:rPr>
        <w:t>1</w:t>
      </w:r>
      <w:r w:rsidRPr="002A182F">
        <w:rPr>
          <w:rFonts w:cs="Arial"/>
          <w:b/>
          <w:bCs/>
          <w:i/>
          <w:iCs/>
          <w:u w:val="single"/>
        </w:rPr>
        <w:t xml:space="preserve"> vote</w:t>
      </w:r>
    </w:p>
    <w:p w14:paraId="4BBBD913" w14:textId="77777777" w:rsidR="00ED414B" w:rsidRDefault="00ED414B" w:rsidP="00BF0295">
      <w:pPr>
        <w:spacing w:line="276" w:lineRule="auto"/>
        <w:rPr>
          <w:rFonts w:cs="Arial"/>
          <w:i/>
          <w:iCs/>
        </w:rPr>
      </w:pPr>
    </w:p>
    <w:p w14:paraId="51F7D5D7" w14:textId="18D51DA6" w:rsidR="002B66D7" w:rsidRPr="002A182F" w:rsidRDefault="00FA6D3B" w:rsidP="00BF0295">
      <w:pPr>
        <w:spacing w:line="276" w:lineRule="auto"/>
        <w:rPr>
          <w:rFonts w:cs="Arial"/>
          <w:i/>
          <w:iCs/>
        </w:rPr>
      </w:pPr>
      <w:r>
        <w:rPr>
          <w:rFonts w:cs="Arial"/>
          <w:i/>
          <w:iCs/>
        </w:rPr>
        <w:t>Hutcheon.</w:t>
      </w:r>
    </w:p>
    <w:p w14:paraId="2BD36A41" w14:textId="77777777" w:rsidR="002B66D7" w:rsidRPr="00376443" w:rsidRDefault="002B66D7" w:rsidP="00BF0295">
      <w:pPr>
        <w:spacing w:line="276" w:lineRule="auto"/>
        <w:jc w:val="right"/>
        <w:rPr>
          <w:rFonts w:cs="Arial"/>
          <w:b/>
          <w:i/>
          <w:iCs/>
        </w:rPr>
      </w:pPr>
      <w:r w:rsidRPr="00376443">
        <w:rPr>
          <w:rFonts w:cs="Arial"/>
          <w:b/>
          <w:i/>
          <w:iCs/>
        </w:rPr>
        <w:t>Motion Carried</w:t>
      </w:r>
    </w:p>
    <w:p w14:paraId="763E0D68" w14:textId="3472BABE" w:rsidR="00387A37" w:rsidRDefault="00387A37" w:rsidP="00387A37">
      <w:pPr>
        <w:spacing w:line="276" w:lineRule="auto"/>
      </w:pPr>
    </w:p>
    <w:p w14:paraId="25640322" w14:textId="6DA65250" w:rsidR="002B66D7" w:rsidRPr="002B66D7" w:rsidRDefault="002B66D7" w:rsidP="00BF0295">
      <w:pPr>
        <w:spacing w:line="276" w:lineRule="auto"/>
        <w:rPr>
          <w:rFonts w:cs="Arial"/>
          <w:b/>
          <w:bCs/>
        </w:rPr>
      </w:pPr>
      <w:r w:rsidRPr="002B66D7">
        <w:rPr>
          <w:rFonts w:cs="Arial"/>
          <w:b/>
          <w:bCs/>
        </w:rPr>
        <w:t>DISCUSSION</w:t>
      </w:r>
      <w:r>
        <w:rPr>
          <w:rFonts w:cs="Arial"/>
          <w:b/>
          <w:bCs/>
        </w:rPr>
        <w:t>:</w:t>
      </w:r>
    </w:p>
    <w:p w14:paraId="7EC66D2D" w14:textId="77777777" w:rsidR="00322A95" w:rsidRDefault="00322A95" w:rsidP="00BF0295">
      <w:pPr>
        <w:spacing w:line="276" w:lineRule="auto"/>
        <w:rPr>
          <w:rFonts w:cs="Arial"/>
        </w:rPr>
      </w:pPr>
    </w:p>
    <w:p w14:paraId="09592077" w14:textId="7BFDBEBE" w:rsidR="001F636A" w:rsidRDefault="009A36DB" w:rsidP="009A4965">
      <w:pPr>
        <w:rPr>
          <w:lang w:val="en-US"/>
        </w:rPr>
      </w:pPr>
      <w:r>
        <w:rPr>
          <w:lang w:val="en-US"/>
        </w:rPr>
        <w:t>Commissioner Vida</w:t>
      </w:r>
      <w:r w:rsidR="001F636A">
        <w:rPr>
          <w:lang w:val="en-US"/>
        </w:rPr>
        <w:t xml:space="preserve"> noted that </w:t>
      </w:r>
      <w:r w:rsidR="00DB4509">
        <w:rPr>
          <w:lang w:val="en-US"/>
        </w:rPr>
        <w:t xml:space="preserve">the dwellings are </w:t>
      </w:r>
      <w:r w:rsidR="001F636A">
        <w:rPr>
          <w:lang w:val="en-US"/>
        </w:rPr>
        <w:t xml:space="preserve">existing uses, </w:t>
      </w:r>
      <w:r w:rsidR="00DB4509">
        <w:rPr>
          <w:lang w:val="en-US"/>
        </w:rPr>
        <w:t xml:space="preserve">and the Commission </w:t>
      </w:r>
      <w:r w:rsidR="001F636A">
        <w:rPr>
          <w:lang w:val="en-US"/>
        </w:rPr>
        <w:t xml:space="preserve">should not assume </w:t>
      </w:r>
      <w:r w:rsidR="00DB4509">
        <w:rPr>
          <w:lang w:val="en-US"/>
        </w:rPr>
        <w:t xml:space="preserve">that the </w:t>
      </w:r>
      <w:r w:rsidR="001F636A">
        <w:rPr>
          <w:lang w:val="en-US"/>
        </w:rPr>
        <w:t>dwellings are illegal</w:t>
      </w:r>
      <w:r w:rsidR="00DB4509">
        <w:rPr>
          <w:lang w:val="en-US"/>
        </w:rPr>
        <w:t>.  She i</w:t>
      </w:r>
      <w:r w:rsidR="004D3F85">
        <w:rPr>
          <w:lang w:val="en-US"/>
        </w:rPr>
        <w:t>nquired about the archeological assessment condition.  Staff advised that the Ministry of</w:t>
      </w:r>
      <w:r w:rsidR="00D450D3">
        <w:rPr>
          <w:lang w:val="en-US"/>
        </w:rPr>
        <w:t xml:space="preserve"> </w:t>
      </w:r>
      <w:r w:rsidR="006D5643">
        <w:rPr>
          <w:lang w:val="en-US"/>
        </w:rPr>
        <w:t xml:space="preserve">Citizenship and Multiculturalism </w:t>
      </w:r>
      <w:r w:rsidR="00DE2F10">
        <w:rPr>
          <w:lang w:val="en-US"/>
        </w:rPr>
        <w:t>requires it a</w:t>
      </w:r>
      <w:r w:rsidR="0006480E">
        <w:rPr>
          <w:lang w:val="en-US"/>
        </w:rPr>
        <w:t>s</w:t>
      </w:r>
      <w:r w:rsidR="00DE2F10">
        <w:rPr>
          <w:lang w:val="en-US"/>
        </w:rPr>
        <w:t xml:space="preserve"> the property is located </w:t>
      </w:r>
      <w:r w:rsidR="004D5FD6">
        <w:rPr>
          <w:lang w:val="en-US"/>
        </w:rPr>
        <w:t xml:space="preserve">within </w:t>
      </w:r>
      <w:r w:rsidR="009A4965">
        <w:rPr>
          <w:lang w:val="en-US"/>
        </w:rPr>
        <w:t>300</w:t>
      </w:r>
      <w:r w:rsidR="00DE2F10">
        <w:rPr>
          <w:lang w:val="en-US"/>
        </w:rPr>
        <w:t xml:space="preserve"> </w:t>
      </w:r>
      <w:r w:rsidR="009A4965">
        <w:rPr>
          <w:lang w:val="en-US"/>
        </w:rPr>
        <w:t>m</w:t>
      </w:r>
      <w:r w:rsidR="00DE2F10">
        <w:rPr>
          <w:lang w:val="en-US"/>
        </w:rPr>
        <w:t>etres</w:t>
      </w:r>
      <w:r w:rsidR="009A4965">
        <w:rPr>
          <w:lang w:val="en-US"/>
        </w:rPr>
        <w:t xml:space="preserve"> from </w:t>
      </w:r>
      <w:r w:rsidR="00DE2F10">
        <w:rPr>
          <w:lang w:val="en-US"/>
        </w:rPr>
        <w:t xml:space="preserve">a </w:t>
      </w:r>
      <w:r w:rsidR="009A4965">
        <w:rPr>
          <w:lang w:val="en-US"/>
        </w:rPr>
        <w:t xml:space="preserve">watercourse and </w:t>
      </w:r>
      <w:r w:rsidR="00D450D3">
        <w:rPr>
          <w:lang w:val="en-US"/>
        </w:rPr>
        <w:br w:type="textWrapping" w:clear="all"/>
      </w:r>
      <w:r w:rsidR="009A4965">
        <w:rPr>
          <w:lang w:val="en-US"/>
        </w:rPr>
        <w:t>300</w:t>
      </w:r>
      <w:r w:rsidR="001F636A">
        <w:rPr>
          <w:lang w:val="en-US"/>
        </w:rPr>
        <w:t xml:space="preserve"> </w:t>
      </w:r>
      <w:r w:rsidR="009A4965">
        <w:rPr>
          <w:lang w:val="en-US"/>
        </w:rPr>
        <w:t>m</w:t>
      </w:r>
      <w:r w:rsidR="001F636A">
        <w:rPr>
          <w:lang w:val="en-US"/>
        </w:rPr>
        <w:t>etres</w:t>
      </w:r>
      <w:r w:rsidR="009A4965">
        <w:rPr>
          <w:lang w:val="en-US"/>
        </w:rPr>
        <w:t xml:space="preserve"> from </w:t>
      </w:r>
      <w:r w:rsidR="001F636A">
        <w:rPr>
          <w:lang w:val="en-US"/>
        </w:rPr>
        <w:t xml:space="preserve">the </w:t>
      </w:r>
      <w:r w:rsidR="009A4965">
        <w:rPr>
          <w:lang w:val="en-US"/>
        </w:rPr>
        <w:t>esc</w:t>
      </w:r>
      <w:r w:rsidR="001F636A">
        <w:rPr>
          <w:lang w:val="en-US"/>
        </w:rPr>
        <w:t>arpment</w:t>
      </w:r>
      <w:r w:rsidR="009A4965">
        <w:rPr>
          <w:lang w:val="en-US"/>
        </w:rPr>
        <w:t xml:space="preserve"> brow. </w:t>
      </w:r>
    </w:p>
    <w:p w14:paraId="014016F9" w14:textId="77777777" w:rsidR="001F636A" w:rsidRDefault="001F636A" w:rsidP="009A4965">
      <w:pPr>
        <w:rPr>
          <w:lang w:val="en-US"/>
        </w:rPr>
      </w:pPr>
    </w:p>
    <w:p w14:paraId="5E5FF340" w14:textId="79BD7614" w:rsidR="009A4965" w:rsidRDefault="00C54367" w:rsidP="009A4965">
      <w:pPr>
        <w:rPr>
          <w:lang w:val="en-US"/>
        </w:rPr>
      </w:pPr>
      <w:r>
        <w:rPr>
          <w:lang w:val="en-US"/>
        </w:rPr>
        <w:t xml:space="preserve">Commissioner </w:t>
      </w:r>
      <w:r w:rsidR="009A4965">
        <w:rPr>
          <w:lang w:val="en-US"/>
        </w:rPr>
        <w:t xml:space="preserve">Curley </w:t>
      </w:r>
      <w:r>
        <w:rPr>
          <w:lang w:val="en-US"/>
        </w:rPr>
        <w:t xml:space="preserve">asked if each property has its own tax bill.  </w:t>
      </w:r>
      <w:r w:rsidR="00727B6D">
        <w:rPr>
          <w:lang w:val="en-US"/>
        </w:rPr>
        <w:t>The a</w:t>
      </w:r>
      <w:r w:rsidR="009A4965">
        <w:rPr>
          <w:lang w:val="en-US"/>
        </w:rPr>
        <w:t>pplicant</w:t>
      </w:r>
      <w:r w:rsidR="00727B6D">
        <w:rPr>
          <w:lang w:val="en-US"/>
        </w:rPr>
        <w:t xml:space="preserve"> advised that both dwellings are included in one tax bill.</w:t>
      </w:r>
      <w:r w:rsidR="009A4965">
        <w:rPr>
          <w:lang w:val="en-US"/>
        </w:rPr>
        <w:t xml:space="preserve"> </w:t>
      </w:r>
    </w:p>
    <w:p w14:paraId="42911079" w14:textId="77777777" w:rsidR="003B0105" w:rsidRDefault="003B0105" w:rsidP="009A4965">
      <w:pPr>
        <w:rPr>
          <w:lang w:val="en-US"/>
        </w:rPr>
      </w:pPr>
    </w:p>
    <w:p w14:paraId="2203D311" w14:textId="156DDABC" w:rsidR="009A4965" w:rsidRDefault="00EB0E7F" w:rsidP="009A4965">
      <w:pPr>
        <w:rPr>
          <w:lang w:val="en-US"/>
        </w:rPr>
      </w:pPr>
      <w:r>
        <w:rPr>
          <w:lang w:val="en-US"/>
        </w:rPr>
        <w:t xml:space="preserve">Commissioner </w:t>
      </w:r>
      <w:r w:rsidR="009A4965">
        <w:rPr>
          <w:lang w:val="en-US"/>
        </w:rPr>
        <w:t>Hutch</w:t>
      </w:r>
      <w:r>
        <w:rPr>
          <w:lang w:val="en-US"/>
        </w:rPr>
        <w:t xml:space="preserve">eon requested clarification </w:t>
      </w:r>
      <w:r w:rsidR="00AC1375">
        <w:rPr>
          <w:lang w:val="en-US"/>
        </w:rPr>
        <w:t xml:space="preserve">as to whether </w:t>
      </w:r>
      <w:r w:rsidR="001B380F">
        <w:rPr>
          <w:lang w:val="en-US"/>
        </w:rPr>
        <w:t>approval of the application</w:t>
      </w:r>
      <w:r w:rsidR="000E684B">
        <w:rPr>
          <w:lang w:val="en-US"/>
        </w:rPr>
        <w:t>,</w:t>
      </w:r>
      <w:r w:rsidR="001B380F">
        <w:rPr>
          <w:lang w:val="en-US"/>
        </w:rPr>
        <w:t xml:space="preserve"> would </w:t>
      </w:r>
      <w:proofErr w:type="gramStart"/>
      <w:r w:rsidR="001B380F">
        <w:rPr>
          <w:lang w:val="en-US"/>
        </w:rPr>
        <w:t>be in conflict with</w:t>
      </w:r>
      <w:proofErr w:type="gramEnd"/>
      <w:r w:rsidR="001B380F">
        <w:rPr>
          <w:lang w:val="en-US"/>
        </w:rPr>
        <w:t xml:space="preserve"> the </w:t>
      </w:r>
      <w:r w:rsidR="001B380F" w:rsidRPr="001B380F">
        <w:rPr>
          <w:i/>
          <w:iCs/>
          <w:lang w:val="en-US"/>
        </w:rPr>
        <w:t>NEPDA</w:t>
      </w:r>
      <w:r w:rsidR="001B380F">
        <w:rPr>
          <w:lang w:val="en-US"/>
        </w:rPr>
        <w:t xml:space="preserve">.  </w:t>
      </w:r>
      <w:r w:rsidR="00D450D3">
        <w:rPr>
          <w:lang w:val="en-US"/>
        </w:rPr>
        <w:t>S</w:t>
      </w:r>
      <w:r w:rsidR="005638A9">
        <w:rPr>
          <w:lang w:val="en-US"/>
        </w:rPr>
        <w:t xml:space="preserve">taff advised that </w:t>
      </w:r>
      <w:r w:rsidR="004D5FD6">
        <w:rPr>
          <w:lang w:val="en-US"/>
        </w:rPr>
        <w:t>it was unknown if the</w:t>
      </w:r>
      <w:r w:rsidR="005E7CD8">
        <w:rPr>
          <w:lang w:val="en-US"/>
        </w:rPr>
        <w:t xml:space="preserve"> </w:t>
      </w:r>
      <w:r w:rsidR="001B28A0">
        <w:rPr>
          <w:lang w:val="en-US"/>
        </w:rPr>
        <w:t xml:space="preserve">lots </w:t>
      </w:r>
      <w:r w:rsidR="004D5FD6">
        <w:rPr>
          <w:lang w:val="en-US"/>
        </w:rPr>
        <w:t xml:space="preserve">have been </w:t>
      </w:r>
      <w:r w:rsidR="001B28A0">
        <w:rPr>
          <w:lang w:val="en-US"/>
        </w:rPr>
        <w:t>merged on title, and that a polic</w:t>
      </w:r>
      <w:r w:rsidR="005E7CD8">
        <w:rPr>
          <w:lang w:val="en-US"/>
        </w:rPr>
        <w:t>y</w:t>
      </w:r>
      <w:r w:rsidR="009A4965">
        <w:rPr>
          <w:lang w:val="en-US"/>
        </w:rPr>
        <w:t xml:space="preserve"> interpretation</w:t>
      </w:r>
      <w:r w:rsidR="005E7CD8">
        <w:rPr>
          <w:lang w:val="en-US"/>
        </w:rPr>
        <w:t xml:space="preserve"> was required from the Commission</w:t>
      </w:r>
      <w:r w:rsidR="009A4965">
        <w:rPr>
          <w:lang w:val="en-US"/>
        </w:rPr>
        <w:t>.</w:t>
      </w:r>
    </w:p>
    <w:p w14:paraId="692EEB5E" w14:textId="77777777" w:rsidR="007A4DF6" w:rsidRDefault="007A4DF6" w:rsidP="00BF0295">
      <w:pPr>
        <w:spacing w:line="276" w:lineRule="auto"/>
        <w:rPr>
          <w:rFonts w:cs="Arial"/>
          <w:b/>
          <w:bCs/>
          <w:u w:val="single"/>
        </w:rPr>
      </w:pPr>
    </w:p>
    <w:p w14:paraId="13A90B98" w14:textId="77777777" w:rsidR="001E7E4A" w:rsidRPr="006E3F95" w:rsidRDefault="001E7E4A" w:rsidP="00BF0295">
      <w:pPr>
        <w:spacing w:line="276" w:lineRule="auto"/>
        <w:rPr>
          <w:rFonts w:cs="Arial"/>
        </w:rPr>
      </w:pPr>
    </w:p>
    <w:p w14:paraId="12E682F3" w14:textId="2026B212" w:rsidR="007B04C0" w:rsidRPr="007B04C0" w:rsidRDefault="007B04C0" w:rsidP="00BF0295">
      <w:pPr>
        <w:spacing w:line="276" w:lineRule="auto"/>
        <w:rPr>
          <w:rFonts w:cs="Arial"/>
          <w:b/>
          <w:bCs/>
          <w:u w:val="single"/>
        </w:rPr>
      </w:pPr>
      <w:r w:rsidRPr="007B04C0">
        <w:rPr>
          <w:rFonts w:cs="Arial"/>
          <w:b/>
          <w:bCs/>
          <w:u w:val="single"/>
        </w:rPr>
        <w:t>A</w:t>
      </w:r>
      <w:r w:rsidR="009A4965">
        <w:rPr>
          <w:rFonts w:cs="Arial"/>
          <w:b/>
          <w:bCs/>
          <w:u w:val="single"/>
        </w:rPr>
        <w:t>2</w:t>
      </w:r>
    </w:p>
    <w:p w14:paraId="6DB21F6F" w14:textId="77777777" w:rsidR="00ED414B" w:rsidRDefault="00ED414B" w:rsidP="00BF0295">
      <w:pPr>
        <w:spacing w:line="276" w:lineRule="auto"/>
        <w:rPr>
          <w:rFonts w:cs="Arial"/>
          <w:b/>
        </w:rPr>
      </w:pPr>
    </w:p>
    <w:p w14:paraId="618F9576" w14:textId="209FAB14" w:rsidR="009B6040" w:rsidRDefault="009B6040" w:rsidP="00BF0295">
      <w:pPr>
        <w:spacing w:line="276" w:lineRule="auto"/>
        <w:rPr>
          <w:rFonts w:cs="Arial"/>
          <w:b/>
        </w:rPr>
      </w:pPr>
      <w:r>
        <w:rPr>
          <w:rFonts w:cs="Arial"/>
          <w:b/>
        </w:rPr>
        <w:t>STAFF REPORT</w:t>
      </w:r>
    </w:p>
    <w:p w14:paraId="49803344" w14:textId="18EC9C21" w:rsidR="004E4887" w:rsidRPr="004C3DC3" w:rsidRDefault="00B75F07" w:rsidP="004E4887">
      <w:pPr>
        <w:pStyle w:val="Heading3"/>
      </w:pPr>
      <w:r>
        <w:rPr>
          <w:noProof/>
        </w:rPr>
        <w:t xml:space="preserve">Development Permit Application </w:t>
      </w:r>
      <w:r w:rsidR="004E4887" w:rsidRPr="004C3DC3">
        <w:rPr>
          <w:noProof/>
        </w:rPr>
        <w:t>N/R/2022-2023/75</w:t>
      </w:r>
    </w:p>
    <w:p w14:paraId="563B8328" w14:textId="77777777" w:rsidR="004E4887" w:rsidRPr="004C3DC3" w:rsidRDefault="004E4887" w:rsidP="004E4887">
      <w:pPr>
        <w:rPr>
          <w:rFonts w:cs="Arial"/>
          <w:noProof/>
        </w:rPr>
      </w:pPr>
      <w:r w:rsidRPr="004C3DC3">
        <w:rPr>
          <w:rFonts w:cs="Arial"/>
          <w:noProof/>
        </w:rPr>
        <w:t>4743 Fly Road</w:t>
      </w:r>
    </w:p>
    <w:p w14:paraId="44236C00" w14:textId="77777777" w:rsidR="004E4887" w:rsidRPr="004C3DC3" w:rsidRDefault="004E4887" w:rsidP="004E4887">
      <w:pPr>
        <w:rPr>
          <w:rFonts w:cs="Arial"/>
          <w:noProof/>
        </w:rPr>
      </w:pPr>
      <w:r w:rsidRPr="004C3DC3">
        <w:rPr>
          <w:rFonts w:cs="Arial"/>
          <w:noProof/>
        </w:rPr>
        <w:t>Part Lot 14, Concession 6</w:t>
      </w:r>
    </w:p>
    <w:p w14:paraId="1DF30701" w14:textId="77777777" w:rsidR="004E4887" w:rsidRPr="004C3DC3" w:rsidRDefault="004E4887" w:rsidP="004E4887">
      <w:pPr>
        <w:rPr>
          <w:rFonts w:cs="Arial"/>
          <w:noProof/>
        </w:rPr>
      </w:pPr>
      <w:r w:rsidRPr="004C3DC3">
        <w:rPr>
          <w:rFonts w:cs="Arial"/>
          <w:noProof/>
        </w:rPr>
        <w:t>Town of Lincoln, Region of Niagara</w:t>
      </w:r>
    </w:p>
    <w:p w14:paraId="7F757D4C" w14:textId="6EA19FE6" w:rsidR="001A7010" w:rsidRPr="00376443" w:rsidRDefault="006F14CD" w:rsidP="00A2154D">
      <w:pPr>
        <w:spacing w:line="276" w:lineRule="auto"/>
        <w:rPr>
          <w:rFonts w:cs="Arial"/>
        </w:rPr>
      </w:pPr>
      <w:r>
        <w:rPr>
          <w:rFonts w:cs="Arial"/>
        </w:rPr>
        <w:pict w14:anchorId="3F1E10C0">
          <v:rect id="_x0000_i1027" style="width:468pt;height:1.5pt" o:hralign="center" o:hrstd="t" o:hrnoshade="t" o:hr="t" fillcolor="#31849b" stroked="f"/>
        </w:pict>
      </w:r>
    </w:p>
    <w:p w14:paraId="3A5BD93A" w14:textId="5954CDDC" w:rsidR="007B04C0" w:rsidRDefault="007B04C0" w:rsidP="00BF0295">
      <w:pPr>
        <w:spacing w:line="276" w:lineRule="auto"/>
        <w:rPr>
          <w:rFonts w:cs="Arial"/>
        </w:rPr>
      </w:pPr>
    </w:p>
    <w:p w14:paraId="446DB29D" w14:textId="18728EC3" w:rsidR="008E5075" w:rsidRDefault="008E5075" w:rsidP="00BF0295">
      <w:pPr>
        <w:pStyle w:val="Heading3"/>
        <w:spacing w:line="276" w:lineRule="auto"/>
      </w:pPr>
      <w:r w:rsidRPr="0035152F">
        <w:t>PROPOSAL:</w:t>
      </w:r>
      <w:r>
        <w:t xml:space="preserve"> </w:t>
      </w:r>
    </w:p>
    <w:p w14:paraId="7E4F4FD6" w14:textId="77777777" w:rsidR="00322A95" w:rsidRDefault="00322A95" w:rsidP="00BF0295">
      <w:pPr>
        <w:spacing w:line="276" w:lineRule="auto"/>
        <w:rPr>
          <w:lang w:val="en-GB"/>
        </w:rPr>
      </w:pPr>
    </w:p>
    <w:p w14:paraId="35F82D4C" w14:textId="77777777" w:rsidR="009C39F6" w:rsidRPr="004C3DC3" w:rsidRDefault="009C39F6" w:rsidP="009C39F6">
      <w:pPr>
        <w:rPr>
          <w:rFonts w:cs="Arial"/>
          <w:noProof/>
        </w:rPr>
      </w:pPr>
      <w:r w:rsidRPr="004C3DC3">
        <w:rPr>
          <w:rFonts w:cs="Arial"/>
          <w:noProof/>
        </w:rPr>
        <w:t>To remove an existing one-storey 95.10 sq m (1,023.6 sq ft) temporary mobile home trailer with a height of 3 m (9.8 ft), and to construct a two-storey, permanent ± 413.9 sq m (4,452.9 sq ft) single dwelling</w:t>
      </w:r>
      <w:r>
        <w:rPr>
          <w:rFonts w:cs="Arial"/>
          <w:noProof/>
        </w:rPr>
        <w:t xml:space="preserve"> to accommodate farm labourers</w:t>
      </w:r>
      <w:r w:rsidRPr="004C3DC3">
        <w:rPr>
          <w:rFonts w:cs="Arial"/>
          <w:noProof/>
        </w:rPr>
        <w:t xml:space="preserve">, with a maximum height to peak of ± 7.08 m (23.2 ft), and to install a new private sewage disposal system, on an existing 19.49 ha (48.18 ac) lot.   </w:t>
      </w:r>
    </w:p>
    <w:p w14:paraId="6321A48A" w14:textId="508B6F7D" w:rsidR="00D450D3" w:rsidRDefault="00D450D3">
      <w:pPr>
        <w:rPr>
          <w:rFonts w:cs="Arial"/>
          <w:b/>
          <w:bCs/>
        </w:rPr>
      </w:pPr>
      <w:r>
        <w:rPr>
          <w:rFonts w:cs="Arial"/>
          <w:b/>
          <w:bCs/>
        </w:rPr>
        <w:br w:type="page"/>
      </w:r>
    </w:p>
    <w:p w14:paraId="3DBC3036" w14:textId="4DA4DB1A" w:rsidR="00B14738" w:rsidRPr="00001941" w:rsidRDefault="00B14738" w:rsidP="00BF0295">
      <w:pPr>
        <w:spacing w:line="276" w:lineRule="auto"/>
        <w:rPr>
          <w:rFonts w:cs="Arial"/>
          <w:b/>
          <w:bCs/>
        </w:rPr>
      </w:pPr>
      <w:r w:rsidRPr="00001941">
        <w:rPr>
          <w:rFonts w:cs="Arial"/>
          <w:b/>
          <w:bCs/>
        </w:rPr>
        <w:lastRenderedPageBreak/>
        <w:t>RECOMMENDATION:</w:t>
      </w:r>
    </w:p>
    <w:p w14:paraId="7C7B351C" w14:textId="77777777" w:rsidR="00322A95" w:rsidRDefault="00322A95" w:rsidP="00BF0295">
      <w:pPr>
        <w:spacing w:line="276" w:lineRule="auto"/>
        <w:rPr>
          <w:rFonts w:cstheme="minorHAnsi"/>
          <w:lang w:val="en-US"/>
        </w:rPr>
      </w:pPr>
    </w:p>
    <w:p w14:paraId="6BE30000" w14:textId="7E83EA3F" w:rsidR="009C39F6" w:rsidRDefault="009C39F6" w:rsidP="009C39F6">
      <w:pPr>
        <w:rPr>
          <w:rFonts w:cs="Arial"/>
          <w:bCs/>
        </w:rPr>
      </w:pPr>
      <w:r w:rsidRPr="005E55CC">
        <w:rPr>
          <w:rFonts w:cs="Arial"/>
        </w:rPr>
        <w:t xml:space="preserve">That the </w:t>
      </w:r>
      <w:r>
        <w:rPr>
          <w:rFonts w:cs="Arial"/>
        </w:rPr>
        <w:t>application</w:t>
      </w:r>
      <w:r w:rsidRPr="005E55CC">
        <w:rPr>
          <w:rFonts w:cs="Arial"/>
        </w:rPr>
        <w:t xml:space="preserve"> be </w:t>
      </w:r>
      <w:r>
        <w:rPr>
          <w:rFonts w:cs="Arial"/>
          <w:b/>
        </w:rPr>
        <w:t>approved with conditions.</w:t>
      </w:r>
    </w:p>
    <w:p w14:paraId="11ECBB50" w14:textId="77777777" w:rsidR="008B49E6" w:rsidRPr="00392C66" w:rsidRDefault="008B49E6" w:rsidP="005243F8">
      <w:pPr>
        <w:rPr>
          <w:rFonts w:cstheme="minorHAnsi"/>
          <w:lang w:val="en-US"/>
        </w:rPr>
      </w:pPr>
    </w:p>
    <w:p w14:paraId="7AE24B1A" w14:textId="6EBDEBD5" w:rsidR="00EA325F" w:rsidRPr="00376443" w:rsidRDefault="00EA325F" w:rsidP="00BF0295">
      <w:pPr>
        <w:spacing w:line="276" w:lineRule="auto"/>
        <w:rPr>
          <w:rFonts w:cs="Arial"/>
          <w:u w:val="single"/>
        </w:rPr>
      </w:pPr>
      <w:r w:rsidRPr="00376443">
        <w:rPr>
          <w:rFonts w:cs="Arial"/>
          <w:u w:val="single"/>
        </w:rPr>
        <w:t>Note:</w:t>
      </w:r>
    </w:p>
    <w:p w14:paraId="4959412F" w14:textId="77777777" w:rsidR="00ED414B" w:rsidRDefault="00ED414B" w:rsidP="00BF0295">
      <w:pPr>
        <w:spacing w:line="276" w:lineRule="auto"/>
        <w:rPr>
          <w:rFonts w:cs="Arial"/>
        </w:rPr>
      </w:pPr>
    </w:p>
    <w:p w14:paraId="566814B0" w14:textId="382631F5" w:rsidR="00EA325F" w:rsidRDefault="001319EB" w:rsidP="00BF0295">
      <w:pPr>
        <w:spacing w:line="276" w:lineRule="auto"/>
        <w:rPr>
          <w:rFonts w:cs="Arial"/>
        </w:rPr>
      </w:pPr>
      <w:r>
        <w:rPr>
          <w:rFonts w:cs="Arial"/>
        </w:rPr>
        <w:t>Rameez Sadafal</w:t>
      </w:r>
      <w:r w:rsidR="00EA325F" w:rsidRPr="00376443">
        <w:rPr>
          <w:rFonts w:cs="Arial"/>
        </w:rPr>
        <w:t xml:space="preserve">, </w:t>
      </w:r>
      <w:r w:rsidR="00ED1F06">
        <w:rPr>
          <w:rFonts w:cs="Arial"/>
        </w:rPr>
        <w:t>Policy and Program Intern</w:t>
      </w:r>
      <w:r w:rsidR="00EA325F" w:rsidRPr="00376443">
        <w:rPr>
          <w:rFonts w:cs="Arial"/>
        </w:rPr>
        <w:t>, presented and answered questions.</w:t>
      </w:r>
    </w:p>
    <w:p w14:paraId="71EE81AC" w14:textId="4D5F7C21" w:rsidR="00EA325F" w:rsidRPr="00376443" w:rsidRDefault="00125496" w:rsidP="00BF0295">
      <w:pPr>
        <w:spacing w:line="276" w:lineRule="auto"/>
        <w:rPr>
          <w:rFonts w:cs="Arial"/>
        </w:rPr>
      </w:pPr>
      <w:r>
        <w:rPr>
          <w:rFonts w:cs="Arial"/>
        </w:rPr>
        <w:t>The a</w:t>
      </w:r>
      <w:r w:rsidR="00EA325F">
        <w:rPr>
          <w:rFonts w:cs="Arial"/>
        </w:rPr>
        <w:t xml:space="preserve">pplicant was </w:t>
      </w:r>
      <w:r w:rsidR="00C160DD">
        <w:rPr>
          <w:rFonts w:cs="Arial"/>
        </w:rPr>
        <w:t>availa</w:t>
      </w:r>
      <w:r w:rsidR="008557A1">
        <w:rPr>
          <w:rFonts w:cs="Arial"/>
        </w:rPr>
        <w:t xml:space="preserve">ble </w:t>
      </w:r>
      <w:r w:rsidR="00EA325F">
        <w:rPr>
          <w:rFonts w:cs="Arial"/>
        </w:rPr>
        <w:t xml:space="preserve">online </w:t>
      </w:r>
      <w:r w:rsidR="008557A1">
        <w:rPr>
          <w:rFonts w:cs="Arial"/>
        </w:rPr>
        <w:t xml:space="preserve">to </w:t>
      </w:r>
      <w:r w:rsidR="00EA325F">
        <w:rPr>
          <w:rFonts w:cs="Arial"/>
        </w:rPr>
        <w:t>answer questions.</w:t>
      </w:r>
    </w:p>
    <w:p w14:paraId="1BF85128" w14:textId="77777777" w:rsidR="006F0819" w:rsidRDefault="006F0819" w:rsidP="00BF0295">
      <w:pPr>
        <w:spacing w:line="276" w:lineRule="auto"/>
        <w:rPr>
          <w:rFonts w:cs="Arial"/>
          <w:b/>
          <w:u w:val="single"/>
        </w:rPr>
      </w:pPr>
    </w:p>
    <w:p w14:paraId="79824AD5" w14:textId="6649D2B8" w:rsidR="00495E05" w:rsidRPr="00376443" w:rsidRDefault="00495E05" w:rsidP="00495E05">
      <w:pPr>
        <w:spacing w:line="276" w:lineRule="auto"/>
        <w:rPr>
          <w:rFonts w:cs="Arial"/>
          <w:b/>
          <w:u w:val="single"/>
        </w:rPr>
      </w:pPr>
      <w:r>
        <w:rPr>
          <w:rFonts w:cs="Arial"/>
          <w:b/>
          <w:u w:val="single"/>
        </w:rPr>
        <w:t>M821</w:t>
      </w:r>
      <w:r w:rsidRPr="00376443">
        <w:rPr>
          <w:rFonts w:cs="Arial"/>
          <w:b/>
          <w:u w:val="single"/>
        </w:rPr>
        <w:t>R</w:t>
      </w:r>
      <w:r w:rsidR="00E71368">
        <w:rPr>
          <w:rFonts w:cs="Arial"/>
          <w:b/>
          <w:u w:val="single"/>
        </w:rPr>
        <w:t>5</w:t>
      </w:r>
      <w:r w:rsidRPr="00376443">
        <w:rPr>
          <w:rFonts w:cs="Arial"/>
          <w:b/>
          <w:u w:val="single"/>
        </w:rPr>
        <w:t>/</w:t>
      </w:r>
      <w:r>
        <w:rPr>
          <w:rFonts w:cs="Arial"/>
          <w:b/>
          <w:u w:val="single"/>
        </w:rPr>
        <w:t>01-2023</w:t>
      </w:r>
    </w:p>
    <w:p w14:paraId="62CB233A" w14:textId="77777777" w:rsidR="00ED414B" w:rsidRDefault="00ED414B" w:rsidP="00BF0295">
      <w:pPr>
        <w:spacing w:line="276" w:lineRule="auto"/>
        <w:rPr>
          <w:rFonts w:cs="Arial"/>
          <w:bCs/>
          <w:i/>
          <w:iCs/>
        </w:rPr>
      </w:pPr>
    </w:p>
    <w:p w14:paraId="3D0665B0" w14:textId="76913D36" w:rsidR="00D8396C" w:rsidRPr="00376443" w:rsidRDefault="00D8396C"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EF5A88">
        <w:rPr>
          <w:rFonts w:cs="Arial"/>
          <w:bCs/>
          <w:i/>
          <w:iCs/>
        </w:rPr>
        <w:t>Curley</w:t>
      </w:r>
    </w:p>
    <w:p w14:paraId="3977EB87" w14:textId="52386E22" w:rsidR="00D8396C" w:rsidRPr="00376443" w:rsidRDefault="00D8396C" w:rsidP="00BF0295">
      <w:pPr>
        <w:spacing w:line="276" w:lineRule="auto"/>
        <w:rPr>
          <w:rFonts w:cs="Arial"/>
          <w:bCs/>
          <w:i/>
          <w:iCs/>
        </w:rPr>
      </w:pPr>
      <w:r w:rsidRPr="00376443">
        <w:rPr>
          <w:rFonts w:cs="Arial"/>
          <w:bCs/>
          <w:i/>
          <w:iCs/>
        </w:rPr>
        <w:t>Seconded By:</w:t>
      </w:r>
      <w:r w:rsidRPr="00376443">
        <w:rPr>
          <w:rFonts w:cs="Arial"/>
          <w:bCs/>
          <w:i/>
          <w:iCs/>
        </w:rPr>
        <w:tab/>
      </w:r>
      <w:r w:rsidR="00EF5A88">
        <w:rPr>
          <w:rFonts w:cs="Arial"/>
          <w:bCs/>
          <w:i/>
          <w:iCs/>
        </w:rPr>
        <w:t>Hutcheon</w:t>
      </w:r>
    </w:p>
    <w:p w14:paraId="489364AC" w14:textId="77777777" w:rsidR="00D8396C" w:rsidRPr="00376443" w:rsidRDefault="00D8396C" w:rsidP="00BF0295">
      <w:pPr>
        <w:spacing w:line="276" w:lineRule="auto"/>
        <w:rPr>
          <w:rFonts w:cs="Arial"/>
          <w:b/>
          <w:bCs/>
          <w:i/>
          <w:iCs/>
          <w:u w:val="single"/>
        </w:rPr>
      </w:pPr>
    </w:p>
    <w:p w14:paraId="60222408" w14:textId="3E7A7186" w:rsidR="00F17916" w:rsidRDefault="00D8396C" w:rsidP="00BF0295">
      <w:pPr>
        <w:spacing w:line="276" w:lineRule="auto"/>
        <w:rPr>
          <w:rFonts w:cs="Arial"/>
          <w:i/>
          <w:iCs/>
        </w:rPr>
      </w:pPr>
      <w:r w:rsidRPr="00376443">
        <w:rPr>
          <w:rFonts w:cs="Arial"/>
          <w:i/>
          <w:iCs/>
        </w:rPr>
        <w:t>“That the Commission</w:t>
      </w:r>
      <w:r>
        <w:rPr>
          <w:rFonts w:cs="Arial"/>
          <w:i/>
          <w:iCs/>
        </w:rPr>
        <w:t xml:space="preserve"> </w:t>
      </w:r>
      <w:r w:rsidR="00F17916">
        <w:rPr>
          <w:rFonts w:cs="Arial"/>
          <w:i/>
          <w:iCs/>
        </w:rPr>
        <w:t>approve application N/</w:t>
      </w:r>
      <w:r w:rsidR="00EF5A88">
        <w:rPr>
          <w:rFonts w:cs="Arial"/>
          <w:i/>
          <w:iCs/>
        </w:rPr>
        <w:t>R</w:t>
      </w:r>
      <w:r w:rsidR="00F17916">
        <w:rPr>
          <w:rFonts w:cs="Arial"/>
          <w:i/>
          <w:iCs/>
        </w:rPr>
        <w:t>/2022-2023/</w:t>
      </w:r>
      <w:r w:rsidR="00B1249E">
        <w:rPr>
          <w:rFonts w:cs="Arial"/>
          <w:i/>
          <w:iCs/>
        </w:rPr>
        <w:t>75</w:t>
      </w:r>
      <w:r w:rsidR="00F17916">
        <w:rPr>
          <w:rFonts w:cs="Arial"/>
          <w:i/>
          <w:iCs/>
        </w:rPr>
        <w:t xml:space="preserve"> with the following Conditions of Approval:</w:t>
      </w:r>
    </w:p>
    <w:p w14:paraId="123FBC1C" w14:textId="77777777" w:rsidR="00F17916" w:rsidRPr="00F402E3" w:rsidRDefault="00F17916" w:rsidP="00BF0295">
      <w:pPr>
        <w:spacing w:line="276" w:lineRule="auto"/>
        <w:rPr>
          <w:rFonts w:cs="Arial"/>
        </w:rPr>
      </w:pPr>
    </w:p>
    <w:p w14:paraId="1A20D56D" w14:textId="77777777" w:rsidR="00F402E3" w:rsidRPr="00E71368" w:rsidRDefault="00F402E3" w:rsidP="00F402E3">
      <w:pPr>
        <w:tabs>
          <w:tab w:val="left" w:pos="-720"/>
        </w:tabs>
        <w:suppressAutoHyphens/>
        <w:rPr>
          <w:rFonts w:cs="Arial"/>
          <w:b/>
          <w:i/>
          <w:iCs/>
          <w:szCs w:val="20"/>
          <w:u w:val="single"/>
          <w:lang w:val="en-GB"/>
        </w:rPr>
      </w:pPr>
      <w:r w:rsidRPr="00E71368">
        <w:rPr>
          <w:b/>
          <w:i/>
          <w:iCs/>
          <w:szCs w:val="20"/>
          <w:u w:val="single"/>
        </w:rPr>
        <w:t xml:space="preserve">CONDITIONS OF APPROVAL                                                             </w:t>
      </w:r>
      <w:r w:rsidRPr="00E71368">
        <w:rPr>
          <w:rFonts w:cs="Arial"/>
          <w:b/>
          <w:i/>
          <w:iCs/>
          <w:szCs w:val="20"/>
          <w:u w:val="single"/>
          <w:lang w:val="en-GB"/>
        </w:rPr>
        <w:t>N/R/2022-2023/75</w:t>
      </w:r>
    </w:p>
    <w:p w14:paraId="78A86E1E" w14:textId="77777777" w:rsidR="00F402E3" w:rsidRPr="00E71368" w:rsidRDefault="00F402E3" w:rsidP="00F402E3">
      <w:pPr>
        <w:rPr>
          <w:i/>
          <w:iCs/>
          <w:lang w:val="en-US"/>
        </w:rPr>
      </w:pPr>
    </w:p>
    <w:p w14:paraId="70956597" w14:textId="77777777" w:rsidR="00F402E3" w:rsidRPr="00E71368" w:rsidRDefault="00F402E3" w:rsidP="00D450D3">
      <w:pPr>
        <w:pStyle w:val="ListParagraph"/>
        <w:numPr>
          <w:ilvl w:val="0"/>
          <w:numId w:val="45"/>
        </w:numPr>
        <w:spacing w:after="200" w:line="276" w:lineRule="auto"/>
        <w:ind w:left="567" w:hanging="567"/>
        <w:contextualSpacing/>
        <w:rPr>
          <w:i/>
          <w:iCs/>
          <w:lang w:val="en-US"/>
        </w:rPr>
      </w:pPr>
      <w:r w:rsidRPr="00E71368">
        <w:rPr>
          <w:i/>
          <w:iCs/>
          <w:lang w:val="en-US"/>
        </w:rPr>
        <w:t>Development shall occur in accordance with the Terms and Conditions of the Development Permit.</w:t>
      </w:r>
    </w:p>
    <w:p w14:paraId="2E6732E4" w14:textId="77777777" w:rsidR="00F402E3" w:rsidRPr="00E71368" w:rsidRDefault="00F402E3" w:rsidP="00D450D3">
      <w:pPr>
        <w:pStyle w:val="ListParagraph"/>
        <w:ind w:left="567" w:hanging="567"/>
        <w:rPr>
          <w:i/>
          <w:iCs/>
          <w:lang w:val="en-US"/>
        </w:rPr>
      </w:pPr>
    </w:p>
    <w:p w14:paraId="481810FF" w14:textId="77777777" w:rsidR="00F402E3" w:rsidRPr="00E71368" w:rsidRDefault="00F402E3" w:rsidP="00D450D3">
      <w:pPr>
        <w:pStyle w:val="ListParagraph"/>
        <w:numPr>
          <w:ilvl w:val="0"/>
          <w:numId w:val="45"/>
        </w:numPr>
        <w:ind w:left="567" w:hanging="567"/>
        <w:rPr>
          <w:rFonts w:cs="Arial"/>
          <w:i/>
          <w:iCs/>
        </w:rPr>
      </w:pPr>
      <w:bookmarkStart w:id="5" w:name="_Hlk25924678"/>
      <w:r w:rsidRPr="00E71368">
        <w:rPr>
          <w:rFonts w:cs="Arial"/>
          <w:i/>
          <w:iCs/>
        </w:rPr>
        <w:t xml:space="preserve">The Development Permit shall </w:t>
      </w:r>
      <w:r w:rsidRPr="00E71368">
        <w:rPr>
          <w:rFonts w:cs="Arial"/>
          <w:i/>
          <w:iCs/>
          <w:u w:val="single"/>
        </w:rPr>
        <w:t>expire</w:t>
      </w:r>
      <w:r w:rsidRPr="00E71368">
        <w:rPr>
          <w:rFonts w:cs="Arial"/>
          <w:i/>
          <w:iCs/>
        </w:rPr>
        <w:t xml:space="preserve"> three (3) years from the date it has been issued or once the development has been completed in accordance with the Development Permit.</w:t>
      </w:r>
      <w:bookmarkEnd w:id="5"/>
    </w:p>
    <w:p w14:paraId="5E50DB01" w14:textId="77777777" w:rsidR="00F402E3" w:rsidRPr="00E71368" w:rsidRDefault="00F402E3" w:rsidP="00D450D3">
      <w:pPr>
        <w:pStyle w:val="ListParagraph"/>
        <w:ind w:left="567" w:hanging="567"/>
        <w:rPr>
          <w:rFonts w:cs="Arial"/>
          <w:i/>
          <w:iCs/>
        </w:rPr>
      </w:pPr>
    </w:p>
    <w:p w14:paraId="5EEEA36E" w14:textId="77777777" w:rsidR="00F402E3" w:rsidRPr="00E71368" w:rsidRDefault="00F402E3" w:rsidP="00D450D3">
      <w:pPr>
        <w:numPr>
          <w:ilvl w:val="0"/>
          <w:numId w:val="45"/>
        </w:numPr>
        <w:ind w:left="567" w:hanging="567"/>
        <w:rPr>
          <w:rFonts w:cs="Arial"/>
          <w:i/>
          <w:iCs/>
        </w:rPr>
      </w:pPr>
      <w:r w:rsidRPr="00E71368">
        <w:rPr>
          <w:rFonts w:cs="Arial"/>
          <w:i/>
          <w:iCs/>
        </w:rPr>
        <w:t xml:space="preserve">Site alteration of the existing contours of the property including the placement or stockpiling of fill (i.e., excess or imported soil) on the property is </w:t>
      </w:r>
      <w:r w:rsidRPr="00E71368">
        <w:rPr>
          <w:rFonts w:cs="Arial"/>
          <w:i/>
          <w:iCs/>
          <w:u w:val="single"/>
        </w:rPr>
        <w:t>NOT</w:t>
      </w:r>
      <w:r w:rsidRPr="00E71368">
        <w:rPr>
          <w:rFonts w:cs="Arial"/>
          <w:i/>
          <w:iCs/>
        </w:rPr>
        <w:t xml:space="preserve"> permitted </w:t>
      </w:r>
      <w:proofErr w:type="gramStart"/>
      <w:r w:rsidRPr="00E71368">
        <w:rPr>
          <w:rFonts w:cs="Arial"/>
          <w:i/>
          <w:iCs/>
        </w:rPr>
        <w:t>with the exception of</w:t>
      </w:r>
      <w:proofErr w:type="gramEnd"/>
      <w:r w:rsidRPr="00E71368">
        <w:rPr>
          <w:rFonts w:cs="Arial"/>
          <w:i/>
          <w:iCs/>
        </w:rPr>
        <w:t xml:space="preserve"> that identified within the development envelope in accordance with the </w:t>
      </w:r>
      <w:r w:rsidRPr="00E71368">
        <w:rPr>
          <w:rFonts w:cs="Arial"/>
          <w:b/>
          <w:bCs/>
          <w:i/>
          <w:iCs/>
        </w:rPr>
        <w:t>Final Site Plan</w:t>
      </w:r>
      <w:r w:rsidRPr="00E71368">
        <w:rPr>
          <w:rFonts w:cs="Arial"/>
          <w:i/>
          <w:iCs/>
        </w:rPr>
        <w:t>. All required erosion and sediment control fencing shall be maintained in good standing until the development envelope has been re-vegetated.</w:t>
      </w:r>
    </w:p>
    <w:p w14:paraId="0400ACA6" w14:textId="77777777" w:rsidR="00F402E3" w:rsidRPr="00E71368" w:rsidRDefault="00F402E3" w:rsidP="00D450D3">
      <w:pPr>
        <w:ind w:left="567" w:hanging="567"/>
        <w:rPr>
          <w:rFonts w:cs="Arial"/>
          <w:i/>
          <w:iCs/>
        </w:rPr>
      </w:pPr>
    </w:p>
    <w:p w14:paraId="28EC0F2F" w14:textId="77777777" w:rsidR="00F402E3" w:rsidRPr="00E71368" w:rsidRDefault="00F402E3" w:rsidP="00D450D3">
      <w:pPr>
        <w:numPr>
          <w:ilvl w:val="0"/>
          <w:numId w:val="45"/>
        </w:numPr>
        <w:ind w:left="567" w:hanging="567"/>
        <w:rPr>
          <w:rFonts w:cs="Arial"/>
          <w:i/>
          <w:iCs/>
        </w:rPr>
      </w:pPr>
      <w:r w:rsidRPr="00E71368">
        <w:rPr>
          <w:rFonts w:cs="Arial"/>
          <w:i/>
          <w:iCs/>
        </w:rPr>
        <w:t>No vegetation shall be cut or removed from the development envelope except for that identified within the development envelope in accordance with the Final Site Plan.</w:t>
      </w:r>
    </w:p>
    <w:p w14:paraId="030F3E5E" w14:textId="77777777" w:rsidR="00F402E3" w:rsidRPr="00E71368" w:rsidRDefault="00F402E3" w:rsidP="00D450D3">
      <w:pPr>
        <w:ind w:left="567" w:hanging="567"/>
        <w:rPr>
          <w:rFonts w:cs="Arial"/>
          <w:i/>
          <w:iCs/>
        </w:rPr>
      </w:pPr>
    </w:p>
    <w:p w14:paraId="7AD849C7" w14:textId="77777777" w:rsidR="00F402E3" w:rsidRPr="00E71368" w:rsidRDefault="00F402E3" w:rsidP="00D450D3">
      <w:pPr>
        <w:numPr>
          <w:ilvl w:val="0"/>
          <w:numId w:val="45"/>
        </w:numPr>
        <w:ind w:left="567" w:hanging="567"/>
        <w:rPr>
          <w:rFonts w:cs="Arial"/>
          <w:i/>
          <w:iCs/>
        </w:rPr>
      </w:pPr>
      <w:r w:rsidRPr="00E71368">
        <w:rPr>
          <w:rFonts w:cs="Arial"/>
          <w:i/>
          <w:iCs/>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p>
    <w:p w14:paraId="569348E3" w14:textId="77777777" w:rsidR="00F402E3" w:rsidRPr="00E71368" w:rsidRDefault="00F402E3" w:rsidP="00D450D3">
      <w:pPr>
        <w:ind w:left="567" w:hanging="567"/>
        <w:rPr>
          <w:rFonts w:cs="Arial"/>
          <w:i/>
          <w:iCs/>
        </w:rPr>
      </w:pPr>
    </w:p>
    <w:p w14:paraId="6B60051A" w14:textId="77777777" w:rsidR="00F402E3" w:rsidRPr="00E71368" w:rsidRDefault="00F402E3" w:rsidP="00D450D3">
      <w:pPr>
        <w:numPr>
          <w:ilvl w:val="0"/>
          <w:numId w:val="45"/>
        </w:numPr>
        <w:ind w:left="567" w:hanging="567"/>
        <w:rPr>
          <w:rFonts w:cs="Arial"/>
          <w:i/>
          <w:iCs/>
        </w:rPr>
      </w:pPr>
      <w:r w:rsidRPr="00E71368">
        <w:rPr>
          <w:rFonts w:cs="Arial"/>
          <w:b/>
          <w:i/>
          <w:iCs/>
        </w:rPr>
        <w:t>Prior to the issuance of a Development Permit by the Niagara Escarpment Commission</w:t>
      </w:r>
      <w:r w:rsidRPr="00E71368">
        <w:rPr>
          <w:rFonts w:cs="Arial"/>
          <w:i/>
          <w:iCs/>
        </w:rPr>
        <w:t xml:space="preserve">, an accurate and detailed </w:t>
      </w:r>
      <w:r w:rsidRPr="00E71368">
        <w:rPr>
          <w:rFonts w:cs="Arial"/>
          <w:b/>
          <w:i/>
          <w:iCs/>
        </w:rPr>
        <w:t>Final Site Plan</w:t>
      </w:r>
      <w:r w:rsidRPr="00E71368">
        <w:rPr>
          <w:rFonts w:cs="Arial"/>
          <w:i/>
          <w:iCs/>
        </w:rPr>
        <w:t xml:space="preserve"> shall be submitted for Niagara Escarpment Commission approval. The following stipulation shall be included directly on the Plan:</w:t>
      </w:r>
    </w:p>
    <w:p w14:paraId="5EAC7804" w14:textId="77777777" w:rsidR="00F402E3" w:rsidRPr="00E71368" w:rsidRDefault="00F402E3" w:rsidP="00D450D3">
      <w:pPr>
        <w:numPr>
          <w:ilvl w:val="0"/>
          <w:numId w:val="15"/>
        </w:numPr>
        <w:ind w:left="851" w:hanging="284"/>
        <w:rPr>
          <w:rFonts w:cs="Arial"/>
          <w:i/>
          <w:iCs/>
        </w:rPr>
      </w:pPr>
      <w:r w:rsidRPr="00E71368">
        <w:rPr>
          <w:rFonts w:cs="Arial"/>
          <w:i/>
          <w:iCs/>
        </w:rPr>
        <w:lastRenderedPageBreak/>
        <w:t xml:space="preserve">The Final Site Plan shall be prepared by a qualified </w:t>
      </w:r>
      <w:proofErr w:type="gramStart"/>
      <w:r w:rsidRPr="00E71368">
        <w:rPr>
          <w:rFonts w:cs="Arial"/>
          <w:i/>
          <w:iCs/>
        </w:rPr>
        <w:t>professional;</w:t>
      </w:r>
      <w:proofErr w:type="gramEnd"/>
    </w:p>
    <w:p w14:paraId="198507A0" w14:textId="77777777" w:rsidR="00F402E3" w:rsidRPr="00E71368" w:rsidRDefault="00F402E3" w:rsidP="00D450D3">
      <w:pPr>
        <w:numPr>
          <w:ilvl w:val="0"/>
          <w:numId w:val="15"/>
        </w:numPr>
        <w:ind w:left="851" w:hanging="284"/>
        <w:rPr>
          <w:rFonts w:cs="Arial"/>
          <w:i/>
          <w:iCs/>
        </w:rPr>
      </w:pPr>
      <w:r w:rsidRPr="00E71368">
        <w:rPr>
          <w:rFonts w:cs="Arial"/>
          <w:i/>
          <w:iCs/>
        </w:rPr>
        <w:t xml:space="preserve">All drawings submitted must be drawn to scale (bar scale shown), reference the application number and address of the proposal, be dated (revisions as well), and include the name of the relevant individual or consultant who prepared the </w:t>
      </w:r>
      <w:proofErr w:type="gramStart"/>
      <w:r w:rsidRPr="00E71368">
        <w:rPr>
          <w:rFonts w:cs="Arial"/>
          <w:i/>
          <w:iCs/>
        </w:rPr>
        <w:t>drawing;</w:t>
      </w:r>
      <w:proofErr w:type="gramEnd"/>
    </w:p>
    <w:p w14:paraId="1F823442" w14:textId="77777777" w:rsidR="00F402E3" w:rsidRPr="00E71368" w:rsidRDefault="00F402E3" w:rsidP="00D450D3">
      <w:pPr>
        <w:numPr>
          <w:ilvl w:val="0"/>
          <w:numId w:val="15"/>
        </w:numPr>
        <w:ind w:left="851" w:hanging="284"/>
        <w:rPr>
          <w:rFonts w:cs="Arial"/>
          <w:i/>
          <w:iCs/>
        </w:rPr>
      </w:pPr>
      <w:r w:rsidRPr="00E71368">
        <w:rPr>
          <w:rFonts w:cs="Arial"/>
          <w:i/>
          <w:iCs/>
        </w:rPr>
        <w:t xml:space="preserve">Outline of the approved development envelope / extent of all disturbed </w:t>
      </w:r>
      <w:proofErr w:type="gramStart"/>
      <w:r w:rsidRPr="00E71368">
        <w:rPr>
          <w:rFonts w:cs="Arial"/>
          <w:i/>
          <w:iCs/>
        </w:rPr>
        <w:t>areas;</w:t>
      </w:r>
      <w:proofErr w:type="gramEnd"/>
    </w:p>
    <w:p w14:paraId="611B851E" w14:textId="77777777" w:rsidR="00F402E3" w:rsidRPr="00E71368" w:rsidRDefault="00F402E3" w:rsidP="00D450D3">
      <w:pPr>
        <w:numPr>
          <w:ilvl w:val="0"/>
          <w:numId w:val="15"/>
        </w:numPr>
        <w:ind w:left="851" w:hanging="284"/>
        <w:rPr>
          <w:rFonts w:cs="Arial"/>
          <w:i/>
          <w:iCs/>
        </w:rPr>
      </w:pPr>
      <w:r w:rsidRPr="00E71368">
        <w:rPr>
          <w:rFonts w:cs="Arial"/>
          <w:i/>
          <w:iCs/>
        </w:rPr>
        <w:t xml:space="preserve">Location of all existing and proposed structures, sewage disposal system, well/cistern, driveway, construction access / haul routes, exterior lighting, etc. showing setbacks from the property lines, any watercourses or water features, top / bottom of slope, wooded areas, </w:t>
      </w:r>
      <w:proofErr w:type="gramStart"/>
      <w:r w:rsidRPr="00E71368">
        <w:rPr>
          <w:rFonts w:cs="Arial"/>
          <w:i/>
          <w:iCs/>
        </w:rPr>
        <w:t>etc.;</w:t>
      </w:r>
      <w:proofErr w:type="gramEnd"/>
    </w:p>
    <w:p w14:paraId="77CEB220" w14:textId="77777777" w:rsidR="00F402E3" w:rsidRPr="00E71368" w:rsidRDefault="00F402E3" w:rsidP="00D450D3">
      <w:pPr>
        <w:numPr>
          <w:ilvl w:val="0"/>
          <w:numId w:val="15"/>
        </w:numPr>
        <w:ind w:left="851" w:hanging="284"/>
        <w:rPr>
          <w:rFonts w:cs="Arial"/>
          <w:i/>
          <w:iCs/>
        </w:rPr>
      </w:pPr>
      <w:r w:rsidRPr="00E71368">
        <w:rPr>
          <w:rFonts w:cs="Arial"/>
          <w:i/>
          <w:iCs/>
        </w:rPr>
        <w:t xml:space="preserve">Grading, drainage, and fill management details including the areas of excavation and temporary or permanent fill placement. The type, quantity, </w:t>
      </w:r>
      <w:proofErr w:type="gramStart"/>
      <w:r w:rsidRPr="00E71368">
        <w:rPr>
          <w:rFonts w:cs="Arial"/>
          <w:i/>
          <w:iCs/>
        </w:rPr>
        <w:t>quality</w:t>
      </w:r>
      <w:proofErr w:type="gramEnd"/>
      <w:r w:rsidRPr="00E71368">
        <w:rPr>
          <w:rFonts w:cs="Arial"/>
          <w:i/>
          <w:iCs/>
        </w:rPr>
        <w:t xml:space="preserve"> and source location of any imported fill material must be accurately identified. </w:t>
      </w:r>
    </w:p>
    <w:p w14:paraId="4F947AD9" w14:textId="77777777" w:rsidR="00F402E3" w:rsidRPr="00E71368" w:rsidRDefault="00F402E3" w:rsidP="00D450D3">
      <w:pPr>
        <w:numPr>
          <w:ilvl w:val="0"/>
          <w:numId w:val="15"/>
        </w:numPr>
        <w:ind w:left="851" w:hanging="284"/>
        <w:rPr>
          <w:rFonts w:cs="Arial"/>
          <w:i/>
          <w:iCs/>
        </w:rPr>
      </w:pPr>
      <w:r w:rsidRPr="00E71368">
        <w:rPr>
          <w:rFonts w:cs="Arial"/>
          <w:i/>
          <w:iCs/>
        </w:rPr>
        <w:t xml:space="preserve">The location and design of erosion and sediment control measures (e.g., fencing, blankets, </w:t>
      </w:r>
      <w:proofErr w:type="gramStart"/>
      <w:r w:rsidRPr="00E71368">
        <w:rPr>
          <w:rFonts w:cs="Arial"/>
          <w:i/>
          <w:iCs/>
        </w:rPr>
        <w:t>rip-rap</w:t>
      </w:r>
      <w:proofErr w:type="gramEnd"/>
      <w:r w:rsidRPr="00E71368">
        <w:rPr>
          <w:rFonts w:cs="Arial"/>
          <w:i/>
          <w:iCs/>
        </w:rPr>
        <w:t>, temporary mulch / seeding), and limit-of-work construction or eco-protection fencing;</w:t>
      </w:r>
    </w:p>
    <w:p w14:paraId="0E39AF2D" w14:textId="77777777" w:rsidR="00F402E3" w:rsidRPr="00E71368" w:rsidRDefault="00F402E3" w:rsidP="00D450D3">
      <w:pPr>
        <w:numPr>
          <w:ilvl w:val="0"/>
          <w:numId w:val="15"/>
        </w:numPr>
        <w:ind w:left="851" w:hanging="284"/>
        <w:rPr>
          <w:rFonts w:cs="Arial"/>
          <w:i/>
          <w:iCs/>
        </w:rPr>
      </w:pPr>
      <w:r w:rsidRPr="00E71368">
        <w:rPr>
          <w:rFonts w:cs="Arial"/>
          <w:i/>
          <w:iCs/>
        </w:rPr>
        <w:t>Identify the areas of existing vegetation to be retained, areas of vegetation to be removed, and the location of proposed plantings.</w:t>
      </w:r>
    </w:p>
    <w:p w14:paraId="56020ABE" w14:textId="77777777" w:rsidR="00F402E3" w:rsidRPr="00E71368" w:rsidRDefault="00F402E3" w:rsidP="00F402E3">
      <w:pPr>
        <w:rPr>
          <w:rFonts w:cs="Arial"/>
          <w:i/>
          <w:iCs/>
        </w:rPr>
      </w:pPr>
    </w:p>
    <w:p w14:paraId="2762FA1C" w14:textId="77777777" w:rsidR="00F402E3" w:rsidRPr="00E71368" w:rsidRDefault="00F402E3" w:rsidP="00D450D3">
      <w:pPr>
        <w:numPr>
          <w:ilvl w:val="0"/>
          <w:numId w:val="45"/>
        </w:numPr>
        <w:ind w:left="567" w:hanging="567"/>
        <w:rPr>
          <w:rFonts w:cs="Arial"/>
          <w:i/>
          <w:iCs/>
        </w:rPr>
      </w:pPr>
      <w:r w:rsidRPr="00E71368">
        <w:rPr>
          <w:rFonts w:cs="Arial"/>
          <w:b/>
          <w:bCs/>
          <w:i/>
          <w:iCs/>
        </w:rPr>
        <w:t>Prior to the issuance of a Development Permit by the Niagara Escarpment Commission</w:t>
      </w:r>
      <w:r w:rsidRPr="00E71368">
        <w:rPr>
          <w:rFonts w:cs="Arial"/>
          <w:i/>
          <w:iCs/>
        </w:rPr>
        <w:t xml:space="preserve">, the landowner shall submit for the approval of the Niagara Escarpment Commission, </w:t>
      </w:r>
      <w:r w:rsidRPr="00E71368">
        <w:rPr>
          <w:rFonts w:cs="Arial"/>
          <w:b/>
          <w:bCs/>
          <w:i/>
          <w:iCs/>
        </w:rPr>
        <w:t>final constructions details</w:t>
      </w:r>
      <w:r w:rsidRPr="00E71368">
        <w:rPr>
          <w:rFonts w:cs="Arial"/>
          <w:i/>
          <w:iCs/>
        </w:rPr>
        <w:t xml:space="preserve"> for the proposed development, including exterior elevations, total floor area, floor plans, height to roof peak from lowest grade, and any exterior lighting.</w:t>
      </w:r>
    </w:p>
    <w:p w14:paraId="1B21CAE8" w14:textId="77777777" w:rsidR="00F402E3" w:rsidRPr="00E71368" w:rsidRDefault="00F402E3" w:rsidP="00D450D3">
      <w:pPr>
        <w:ind w:left="567" w:hanging="567"/>
        <w:rPr>
          <w:rFonts w:cs="Arial"/>
          <w:i/>
          <w:iCs/>
        </w:rPr>
      </w:pPr>
    </w:p>
    <w:p w14:paraId="7A71EBBD" w14:textId="77777777" w:rsidR="00F402E3" w:rsidRPr="00E71368" w:rsidRDefault="00F402E3" w:rsidP="00D450D3">
      <w:pPr>
        <w:numPr>
          <w:ilvl w:val="0"/>
          <w:numId w:val="45"/>
        </w:numPr>
        <w:ind w:left="567" w:hanging="567"/>
        <w:rPr>
          <w:rFonts w:cs="Arial"/>
          <w:i/>
          <w:iCs/>
        </w:rPr>
      </w:pPr>
      <w:r w:rsidRPr="00E71368">
        <w:rPr>
          <w:rFonts w:cs="Arial"/>
          <w:b/>
          <w:bCs/>
          <w:i/>
          <w:iCs/>
        </w:rPr>
        <w:t>Prior to the issuance of a Development Permit by the Niagara Escarpment Commission</w:t>
      </w:r>
      <w:r w:rsidRPr="00E71368">
        <w:rPr>
          <w:rFonts w:cs="Arial"/>
          <w:i/>
          <w:iCs/>
        </w:rPr>
        <w:t>, the Landowner shall enter into an Agreement under Section 24(2.1) of the Niagara Escarpment Planning and Development Act, in a form acceptable to the Niagara Escarpment Commission.  The agreement shall be registered on the title of Part Lot 14, Concession 6, 4743 Fly Road, Town of Lincoln, Region of Niagara, at the Landowner’s expense. The Agreement is to state that the dwelling to be used as a dwelling unit accessory to an agricultural use will constitute the one single dwelling permitted on the subject lands, and shall not be used for commercial, short-term rental, institutional or industrial uses,</w:t>
      </w:r>
      <w:r w:rsidRPr="00E71368">
        <w:rPr>
          <w:i/>
          <w:iCs/>
        </w:rPr>
        <w:t xml:space="preserve"> </w:t>
      </w:r>
      <w:r w:rsidRPr="00E71368">
        <w:rPr>
          <w:rFonts w:cs="Arial"/>
          <w:i/>
          <w:iCs/>
        </w:rPr>
        <w:t xml:space="preserve">and that the Landowner under this Development Permit is the owner of the lands at the time of registration. The Landowner shall provide proof satisfactory to the Niagara Escarpment Commission that the agreement has been registered against the lands [i.e., copy of the parcel registry extract and a letter from the Landowner’s solicitor that the registration is complete]. </w:t>
      </w:r>
    </w:p>
    <w:p w14:paraId="7F6D9A1B" w14:textId="77777777" w:rsidR="00F402E3" w:rsidRPr="00E71368" w:rsidRDefault="00F402E3" w:rsidP="00D450D3">
      <w:pPr>
        <w:ind w:left="567" w:hanging="567"/>
        <w:rPr>
          <w:rFonts w:cs="Arial"/>
          <w:i/>
          <w:iCs/>
        </w:rPr>
      </w:pPr>
    </w:p>
    <w:p w14:paraId="2ABE061B" w14:textId="77777777" w:rsidR="00F402E3" w:rsidRPr="00E71368" w:rsidRDefault="00F402E3" w:rsidP="00D450D3">
      <w:pPr>
        <w:numPr>
          <w:ilvl w:val="0"/>
          <w:numId w:val="45"/>
        </w:numPr>
        <w:ind w:left="567" w:hanging="567"/>
        <w:rPr>
          <w:rFonts w:cs="Arial"/>
          <w:i/>
          <w:iCs/>
        </w:rPr>
      </w:pPr>
      <w:r w:rsidRPr="00E71368">
        <w:rPr>
          <w:rFonts w:cs="Arial"/>
          <w:b/>
          <w:bCs/>
          <w:i/>
          <w:iCs/>
        </w:rPr>
        <w:t>Prior to the commencement of any development</w:t>
      </w:r>
      <w:r w:rsidRPr="00E71368">
        <w:rPr>
          <w:rFonts w:cs="Arial"/>
          <w:i/>
          <w:iCs/>
        </w:rPr>
        <w:t xml:space="preserve">, erosion and sediment control measures (e.g., fencing, blankets, </w:t>
      </w:r>
      <w:proofErr w:type="gramStart"/>
      <w:r w:rsidRPr="00E71368">
        <w:rPr>
          <w:rFonts w:cs="Arial"/>
          <w:i/>
          <w:iCs/>
        </w:rPr>
        <w:t>rip-rap</w:t>
      </w:r>
      <w:proofErr w:type="gramEnd"/>
      <w:r w:rsidRPr="00E71368">
        <w:rPr>
          <w:rFonts w:cs="Arial"/>
          <w:i/>
          <w:iCs/>
        </w:rPr>
        <w:t xml:space="preserve">), and/or vegetation protection fencing shall be implemented and maintained as shown on the </w:t>
      </w:r>
      <w:r w:rsidRPr="00E71368">
        <w:rPr>
          <w:rFonts w:cs="Arial"/>
          <w:b/>
          <w:bCs/>
          <w:i/>
          <w:iCs/>
        </w:rPr>
        <w:t>Final Site Plan</w:t>
      </w:r>
      <w:r w:rsidRPr="00E71368">
        <w:rPr>
          <w:rFonts w:cs="Arial"/>
          <w:i/>
          <w:iCs/>
        </w:rPr>
        <w:t xml:space="preserve"> until all disturbed areas are stabilized.  It is the responsibility of the landowner to implement, monitor and maintain all erosion and sedimentation control measures and vegetation protection fencing until vegetative cover has been successfully established.</w:t>
      </w:r>
    </w:p>
    <w:p w14:paraId="56FCFCDE" w14:textId="0537AE74" w:rsidR="00D450D3" w:rsidRDefault="00D450D3">
      <w:pPr>
        <w:rPr>
          <w:rFonts w:cs="Arial"/>
          <w:i/>
          <w:iCs/>
        </w:rPr>
      </w:pPr>
      <w:r>
        <w:rPr>
          <w:rFonts w:cs="Arial"/>
          <w:i/>
          <w:iCs/>
        </w:rPr>
        <w:br w:type="page"/>
      </w:r>
    </w:p>
    <w:p w14:paraId="427DC04B" w14:textId="77777777" w:rsidR="00F402E3" w:rsidRPr="00E71368" w:rsidRDefault="00F402E3" w:rsidP="00D450D3">
      <w:pPr>
        <w:numPr>
          <w:ilvl w:val="0"/>
          <w:numId w:val="45"/>
        </w:numPr>
        <w:ind w:left="567" w:hanging="567"/>
        <w:rPr>
          <w:rFonts w:cs="Arial"/>
          <w:i/>
          <w:iCs/>
        </w:rPr>
      </w:pPr>
      <w:r w:rsidRPr="00E71368">
        <w:rPr>
          <w:rFonts w:cs="Arial"/>
          <w:b/>
          <w:bCs/>
          <w:i/>
          <w:iCs/>
        </w:rPr>
        <w:lastRenderedPageBreak/>
        <w:t xml:space="preserve">The existing temporary mobile dwelling </w:t>
      </w:r>
      <w:r w:rsidRPr="00E71368">
        <w:rPr>
          <w:rFonts w:cs="Arial"/>
          <w:b/>
          <w:bCs/>
          <w:i/>
          <w:iCs/>
          <w:u w:val="single"/>
        </w:rPr>
        <w:t>shall</w:t>
      </w:r>
      <w:r w:rsidRPr="00E71368">
        <w:rPr>
          <w:rFonts w:cs="Arial"/>
          <w:b/>
          <w:bCs/>
          <w:i/>
          <w:iCs/>
        </w:rPr>
        <w:t xml:space="preserve"> be completely removed</w:t>
      </w:r>
      <w:r w:rsidRPr="00E71368">
        <w:rPr>
          <w:rFonts w:cs="Arial"/>
          <w:i/>
          <w:iCs/>
        </w:rPr>
        <w:t xml:space="preserve"> from the property, and the site rehabilitated as per the Final Site Plan, within ninety (90) days of issuance of an Occupancy Permit by the Chief Building Official for the new dwelling unit accessory to an agricultural use. The landowner shall notify the Niagara Escarpment Commission in writing immediately upon receipt of an Occupancy Permit and shall provide a copy of the Occupancy Permit shall to the Niagara Escarpment Commission.</w:t>
      </w:r>
    </w:p>
    <w:p w14:paraId="6D46C972" w14:textId="77777777" w:rsidR="00F402E3" w:rsidRPr="00E71368" w:rsidRDefault="00F402E3" w:rsidP="00D450D3">
      <w:pPr>
        <w:ind w:left="567" w:hanging="567"/>
        <w:rPr>
          <w:rFonts w:cs="Arial"/>
          <w:i/>
          <w:iCs/>
        </w:rPr>
      </w:pPr>
    </w:p>
    <w:p w14:paraId="4FAB1033" w14:textId="77777777" w:rsidR="00F402E3" w:rsidRPr="00E71368" w:rsidRDefault="00F402E3" w:rsidP="00D450D3">
      <w:pPr>
        <w:numPr>
          <w:ilvl w:val="0"/>
          <w:numId w:val="45"/>
        </w:numPr>
        <w:ind w:left="567" w:hanging="567"/>
        <w:rPr>
          <w:rFonts w:cs="Arial"/>
          <w:i/>
          <w:iCs/>
        </w:rPr>
      </w:pPr>
      <w:r w:rsidRPr="00E71368">
        <w:rPr>
          <w:rFonts w:cs="Arial"/>
          <w:i/>
          <w:iCs/>
        </w:rPr>
        <w:t>All waste materials generated from the demolition shall be completely removed from the property and taken to an authorized receiving site (e.g., municipal landfill site, salvage / reclamation facility, re-used / recycled elsewhere) and not stored or buried on-site.  All disturbed areas shall be immediately stabilized / rehabilitated as per the Final Site Plan.</w:t>
      </w:r>
    </w:p>
    <w:p w14:paraId="7099630B" w14:textId="77777777" w:rsidR="00F402E3" w:rsidRPr="00E71368" w:rsidRDefault="00F402E3" w:rsidP="00D450D3">
      <w:pPr>
        <w:ind w:left="567" w:hanging="567"/>
        <w:rPr>
          <w:rFonts w:cs="Arial"/>
          <w:i/>
          <w:iCs/>
        </w:rPr>
      </w:pPr>
    </w:p>
    <w:p w14:paraId="47799A20" w14:textId="77777777" w:rsidR="00F402E3" w:rsidRPr="00E71368" w:rsidRDefault="00F402E3" w:rsidP="00D450D3">
      <w:pPr>
        <w:pStyle w:val="ListParagraph"/>
        <w:numPr>
          <w:ilvl w:val="0"/>
          <w:numId w:val="45"/>
        </w:numPr>
        <w:ind w:left="567" w:hanging="567"/>
        <w:contextualSpacing/>
        <w:rPr>
          <w:rFonts w:cs="Arial"/>
          <w:i/>
          <w:iCs/>
        </w:rPr>
      </w:pPr>
      <w:r w:rsidRPr="00E71368">
        <w:rPr>
          <w:rFonts w:cs="Arial"/>
          <w:i/>
          <w:iCs/>
        </w:rPr>
        <w:t>Conditions 6, 7, and 8 shall be fulfilled within eighteen (18) months from the date of confirmation of the Commission’s decision or this conditional approval shall lapse, and a Development Permit will not be issued.</w:t>
      </w:r>
    </w:p>
    <w:p w14:paraId="1F1AA4A7" w14:textId="77777777" w:rsidR="00F402E3" w:rsidRPr="00E71368" w:rsidRDefault="00F402E3" w:rsidP="00D450D3">
      <w:pPr>
        <w:ind w:left="567" w:hanging="567"/>
        <w:rPr>
          <w:rFonts w:cs="Arial"/>
          <w:i/>
          <w:iCs/>
        </w:rPr>
      </w:pPr>
    </w:p>
    <w:p w14:paraId="5C2B6B24" w14:textId="77777777" w:rsidR="00F402E3" w:rsidRPr="00E71368" w:rsidRDefault="00F402E3" w:rsidP="00F402E3">
      <w:pPr>
        <w:rPr>
          <w:rFonts w:cs="Arial"/>
          <w:i/>
          <w:iCs/>
          <w:szCs w:val="20"/>
        </w:rPr>
      </w:pPr>
      <w:r w:rsidRPr="00E71368">
        <w:rPr>
          <w:rFonts w:cs="Arial"/>
          <w:b/>
          <w:i/>
          <w:iCs/>
          <w:szCs w:val="20"/>
        </w:rPr>
        <w:t>ADVISORY NOTES:</w:t>
      </w:r>
    </w:p>
    <w:p w14:paraId="08BA2111" w14:textId="77777777" w:rsidR="00F402E3" w:rsidRPr="00E71368" w:rsidRDefault="00F402E3" w:rsidP="00F402E3">
      <w:pPr>
        <w:autoSpaceDE w:val="0"/>
        <w:autoSpaceDN w:val="0"/>
        <w:adjustRightInd w:val="0"/>
        <w:rPr>
          <w:rFonts w:cs="Arial"/>
          <w:i/>
          <w:iCs/>
          <w:color w:val="000000"/>
        </w:rPr>
      </w:pPr>
    </w:p>
    <w:p w14:paraId="67934C9C" w14:textId="77777777" w:rsidR="00F402E3" w:rsidRPr="00E71368" w:rsidRDefault="00F402E3" w:rsidP="00D450D3">
      <w:pPr>
        <w:numPr>
          <w:ilvl w:val="0"/>
          <w:numId w:val="13"/>
        </w:numPr>
        <w:autoSpaceDE w:val="0"/>
        <w:autoSpaceDN w:val="0"/>
        <w:adjustRightInd w:val="0"/>
        <w:ind w:left="567" w:hanging="567"/>
        <w:contextualSpacing/>
        <w:rPr>
          <w:rFonts w:cs="Arial"/>
          <w:i/>
          <w:iCs/>
        </w:rPr>
      </w:pPr>
      <w:bookmarkStart w:id="6" w:name="_Hlk17445798"/>
      <w:bookmarkStart w:id="7" w:name="_Hlk25925122"/>
      <w:r w:rsidRPr="00E71368">
        <w:rPr>
          <w:rFonts w:cs="Arial"/>
          <w:i/>
          <w:iCs/>
        </w:rPr>
        <w:t>A Development Permit does not relieve the permit holder of any other permission (e.g., Ontario Building Code, Conservation Authorities Act, Endangered Species Act, Town of Niagara-on-the-Lake Urban Tree By-law, etc.).  A Niagara Escarpment Commission Development Permit is required prior to the issuance of any other permission.</w:t>
      </w:r>
      <w:bookmarkEnd w:id="6"/>
      <w:bookmarkEnd w:id="7"/>
    </w:p>
    <w:p w14:paraId="18EEE8CC" w14:textId="77777777" w:rsidR="00F402E3" w:rsidRPr="00E71368" w:rsidRDefault="00F402E3" w:rsidP="00D450D3">
      <w:pPr>
        <w:ind w:left="567" w:hanging="567"/>
        <w:rPr>
          <w:rFonts w:cs="Arial"/>
          <w:i/>
          <w:iCs/>
        </w:rPr>
      </w:pPr>
    </w:p>
    <w:p w14:paraId="206591B5" w14:textId="77777777" w:rsidR="00F402E3" w:rsidRPr="00E71368" w:rsidRDefault="00F402E3" w:rsidP="00D450D3">
      <w:pPr>
        <w:numPr>
          <w:ilvl w:val="0"/>
          <w:numId w:val="13"/>
        </w:numPr>
        <w:autoSpaceDE w:val="0"/>
        <w:autoSpaceDN w:val="0"/>
        <w:adjustRightInd w:val="0"/>
        <w:ind w:left="567" w:hanging="567"/>
        <w:contextualSpacing/>
        <w:rPr>
          <w:rFonts w:cs="Arial"/>
          <w:i/>
          <w:iCs/>
        </w:rPr>
      </w:pPr>
      <w:r w:rsidRPr="00E71368">
        <w:rPr>
          <w:rFonts w:cs="Arial"/>
          <w:i/>
          <w:iCs/>
        </w:rPr>
        <w:t xml:space="preserve">The Niagara Escarpment Commission supports the protection of the night sky from excessive lighting and recommends the applicant </w:t>
      </w:r>
      <w:bookmarkStart w:id="8" w:name="_Hlk16258897"/>
      <w:r w:rsidRPr="00E71368">
        <w:rPr>
          <w:rFonts w:cs="Arial"/>
          <w:i/>
          <w:iCs/>
        </w:rPr>
        <w:t>obtain information on the use and operation of appropriate lighting fixtures in keeping with dark sky approaches.</w:t>
      </w:r>
      <w:bookmarkEnd w:id="8"/>
    </w:p>
    <w:p w14:paraId="73939E0C" w14:textId="77777777" w:rsidR="00F402E3" w:rsidRPr="00E71368" w:rsidRDefault="00F402E3" w:rsidP="00D450D3">
      <w:pPr>
        <w:ind w:left="567" w:hanging="567"/>
        <w:rPr>
          <w:rFonts w:cs="Arial"/>
          <w:i/>
          <w:iCs/>
        </w:rPr>
      </w:pPr>
    </w:p>
    <w:p w14:paraId="012335A3" w14:textId="77777777" w:rsidR="00F402E3" w:rsidRPr="00E71368" w:rsidRDefault="00F402E3" w:rsidP="00D450D3">
      <w:pPr>
        <w:numPr>
          <w:ilvl w:val="0"/>
          <w:numId w:val="13"/>
        </w:numPr>
        <w:autoSpaceDE w:val="0"/>
        <w:autoSpaceDN w:val="0"/>
        <w:adjustRightInd w:val="0"/>
        <w:ind w:left="567" w:hanging="567"/>
        <w:contextualSpacing/>
        <w:rPr>
          <w:rFonts w:cs="Arial"/>
          <w:i/>
          <w:iCs/>
        </w:rPr>
      </w:pPr>
      <w:r w:rsidRPr="00E71368">
        <w:rPr>
          <w:rFonts w:cs="Arial"/>
          <w:i/>
          <w:iCs/>
        </w:rPr>
        <w:t>Should deeply buried archaeological remains/resources be found during construction activities, all activities impacting archaeological resources must cease immediately, and the proponent must notify the Archaeology Programs Unit of the Ministry of Tourism, Culture and Sport (416-212-8886) and contact a licensed archaeologist to carry out an archaeological assessment in accordance with the Ontario Heritage Act and the Standards and Guidelines for Consultant Archaeologists.</w:t>
      </w:r>
    </w:p>
    <w:p w14:paraId="3ECD6AAF" w14:textId="77777777" w:rsidR="00F402E3" w:rsidRPr="00E71368" w:rsidRDefault="00F402E3" w:rsidP="00D450D3">
      <w:pPr>
        <w:autoSpaceDE w:val="0"/>
        <w:autoSpaceDN w:val="0"/>
        <w:adjustRightInd w:val="0"/>
        <w:ind w:left="567" w:hanging="567"/>
        <w:contextualSpacing/>
        <w:rPr>
          <w:rFonts w:cs="Arial"/>
          <w:i/>
          <w:iCs/>
        </w:rPr>
      </w:pPr>
    </w:p>
    <w:p w14:paraId="5989F106" w14:textId="2881D46E" w:rsidR="00D8396C" w:rsidRPr="00E71368" w:rsidRDefault="00F402E3" w:rsidP="00D450D3">
      <w:pPr>
        <w:autoSpaceDE w:val="0"/>
        <w:autoSpaceDN w:val="0"/>
        <w:adjustRightInd w:val="0"/>
        <w:ind w:left="567"/>
        <w:contextualSpacing/>
        <w:rPr>
          <w:rFonts w:cs="Arial"/>
          <w:i/>
          <w:iCs/>
        </w:rPr>
      </w:pPr>
      <w:proofErr w:type="gramStart"/>
      <w:r w:rsidRPr="00E71368">
        <w:rPr>
          <w:rFonts w:cs="Arial"/>
          <w:i/>
          <w:iCs/>
        </w:rPr>
        <w:t>In the event that</w:t>
      </w:r>
      <w:proofErr w:type="gramEnd"/>
      <w:r w:rsidRPr="00E71368">
        <w:rPr>
          <w:rFonts w:cs="Arial"/>
          <w:i/>
          <w:iCs/>
        </w:rPr>
        <w:t xml:space="preserve"> human remains are encountered during construction, all activities must cease immediately and the local police as well as the Cemeteries Regulation Unit of the Ministry of Government and Consumer Services (416-326-8800) must be contacted. In situations where human remains are associated with archaeological resources, the Ministry of Tourism, Culture and Sport should also be notified to ensure that the site is not subject to unlicensed alterations which would be a contravention of the Ontario Heritage Act.</w:t>
      </w:r>
      <w:r w:rsidR="004752E8" w:rsidRPr="00E71368">
        <w:rPr>
          <w:rFonts w:cs="Arial"/>
          <w:i/>
          <w:iCs/>
        </w:rPr>
        <w:t>”</w:t>
      </w:r>
    </w:p>
    <w:p w14:paraId="1BF06B84" w14:textId="77777777" w:rsidR="00D8396C" w:rsidRDefault="00D8396C" w:rsidP="00BF0295">
      <w:pPr>
        <w:spacing w:line="276" w:lineRule="auto"/>
        <w:rPr>
          <w:rFonts w:cs="Arial"/>
          <w:b/>
          <w:bCs/>
          <w:u w:val="single"/>
        </w:rPr>
      </w:pPr>
    </w:p>
    <w:p w14:paraId="6272A06B" w14:textId="77777777" w:rsidR="00D450D3" w:rsidRDefault="00D450D3">
      <w:pPr>
        <w:rPr>
          <w:rFonts w:cs="Arial"/>
          <w:b/>
          <w:bCs/>
          <w:i/>
          <w:iCs/>
          <w:u w:val="single"/>
        </w:rPr>
      </w:pPr>
      <w:r>
        <w:rPr>
          <w:rFonts w:cs="Arial"/>
          <w:b/>
          <w:bCs/>
          <w:i/>
          <w:iCs/>
          <w:u w:val="single"/>
        </w:rPr>
        <w:br w:type="page"/>
      </w:r>
    </w:p>
    <w:p w14:paraId="3C1A2FDC" w14:textId="221A3511" w:rsidR="00E515A8" w:rsidRPr="002A182F" w:rsidRDefault="00E515A8" w:rsidP="00E515A8">
      <w:pPr>
        <w:spacing w:line="276" w:lineRule="auto"/>
        <w:rPr>
          <w:rFonts w:cs="Arial"/>
          <w:b/>
          <w:bCs/>
          <w:i/>
          <w:iCs/>
          <w:u w:val="single"/>
          <w:lang w:val="en-US" w:eastAsia="en-US"/>
        </w:rPr>
      </w:pPr>
      <w:r w:rsidRPr="002A182F">
        <w:rPr>
          <w:rFonts w:cs="Arial"/>
          <w:b/>
          <w:bCs/>
          <w:i/>
          <w:iCs/>
          <w:u w:val="single"/>
        </w:rPr>
        <w:lastRenderedPageBreak/>
        <w:t xml:space="preserve">For the Motion: </w:t>
      </w:r>
      <w:r>
        <w:rPr>
          <w:rFonts w:cs="Arial"/>
          <w:b/>
          <w:bCs/>
          <w:i/>
          <w:iCs/>
          <w:u w:val="single"/>
        </w:rPr>
        <w:t>8</w:t>
      </w:r>
      <w:r w:rsidRPr="002A182F">
        <w:rPr>
          <w:rFonts w:cs="Arial"/>
          <w:b/>
          <w:bCs/>
          <w:i/>
          <w:iCs/>
          <w:u w:val="single"/>
        </w:rPr>
        <w:t xml:space="preserve"> votes</w:t>
      </w:r>
    </w:p>
    <w:p w14:paraId="53AAD254" w14:textId="77777777" w:rsidR="00E515A8" w:rsidRDefault="00E515A8" w:rsidP="00E515A8">
      <w:pPr>
        <w:spacing w:line="276" w:lineRule="auto"/>
        <w:rPr>
          <w:rFonts w:cs="Arial"/>
          <w:i/>
          <w:iCs/>
        </w:rPr>
      </w:pPr>
    </w:p>
    <w:p w14:paraId="5B53BE53" w14:textId="2AFF7006" w:rsidR="00E515A8" w:rsidRPr="002A182F" w:rsidRDefault="00E515A8" w:rsidP="00E515A8">
      <w:pPr>
        <w:spacing w:line="276" w:lineRule="auto"/>
        <w:rPr>
          <w:rFonts w:cs="Arial"/>
          <w:i/>
          <w:iCs/>
        </w:rPr>
      </w:pPr>
      <w:r w:rsidRPr="002A182F">
        <w:rPr>
          <w:rFonts w:cs="Arial"/>
          <w:i/>
          <w:iCs/>
        </w:rPr>
        <w:t xml:space="preserve">Curley, </w:t>
      </w:r>
      <w:r>
        <w:rPr>
          <w:rFonts w:cs="Arial"/>
          <w:i/>
          <w:iCs/>
        </w:rPr>
        <w:t>Driedger</w:t>
      </w:r>
      <w:r w:rsidRPr="002A182F">
        <w:rPr>
          <w:rFonts w:cs="Arial"/>
          <w:i/>
          <w:iCs/>
        </w:rPr>
        <w:t xml:space="preserve">, Gibson, </w:t>
      </w:r>
      <w:r>
        <w:rPr>
          <w:rFonts w:cs="Arial"/>
          <w:i/>
          <w:iCs/>
        </w:rPr>
        <w:t>Hutcheon</w:t>
      </w:r>
      <w:r w:rsidR="000E5208">
        <w:rPr>
          <w:rFonts w:cs="Arial"/>
          <w:i/>
          <w:iCs/>
        </w:rPr>
        <w:t xml:space="preserve">, </w:t>
      </w:r>
      <w:r>
        <w:rPr>
          <w:rFonts w:cs="Arial"/>
          <w:i/>
          <w:iCs/>
        </w:rPr>
        <w:t xml:space="preserve">Lucyshyn, </w:t>
      </w:r>
      <w:r w:rsidRPr="002A182F">
        <w:rPr>
          <w:rFonts w:cs="Arial"/>
          <w:i/>
          <w:iCs/>
        </w:rPr>
        <w:t>Mackenzie, Mc</w:t>
      </w:r>
      <w:r>
        <w:rPr>
          <w:rFonts w:cs="Arial"/>
          <w:i/>
          <w:iCs/>
        </w:rPr>
        <w:t>Kinlay</w:t>
      </w:r>
      <w:r w:rsidRPr="002A182F">
        <w:rPr>
          <w:rFonts w:cs="Arial"/>
          <w:i/>
          <w:iCs/>
        </w:rPr>
        <w:t>, Vida.</w:t>
      </w:r>
    </w:p>
    <w:p w14:paraId="36B95FE1" w14:textId="77777777" w:rsidR="00E515A8" w:rsidRDefault="00E515A8" w:rsidP="00E515A8">
      <w:pPr>
        <w:spacing w:line="276" w:lineRule="auto"/>
        <w:rPr>
          <w:rFonts w:cs="Arial"/>
          <w:b/>
          <w:bCs/>
          <w:i/>
          <w:iCs/>
          <w:u w:val="single"/>
        </w:rPr>
      </w:pPr>
    </w:p>
    <w:p w14:paraId="009FF988" w14:textId="4E339F16" w:rsidR="00E515A8" w:rsidRPr="002A182F" w:rsidRDefault="00E515A8" w:rsidP="00E515A8">
      <w:pPr>
        <w:spacing w:line="276" w:lineRule="auto"/>
        <w:rPr>
          <w:rFonts w:cs="Arial"/>
          <w:b/>
          <w:bCs/>
          <w:i/>
          <w:iCs/>
          <w:u w:val="single"/>
        </w:rPr>
      </w:pPr>
      <w:r w:rsidRPr="002A182F">
        <w:rPr>
          <w:rFonts w:cs="Arial"/>
          <w:b/>
          <w:bCs/>
          <w:i/>
          <w:iCs/>
          <w:u w:val="single"/>
        </w:rPr>
        <w:t xml:space="preserve">Against the Motion: </w:t>
      </w:r>
      <w:r>
        <w:rPr>
          <w:rFonts w:cs="Arial"/>
          <w:b/>
          <w:bCs/>
          <w:i/>
          <w:iCs/>
          <w:u w:val="single"/>
        </w:rPr>
        <w:t>0</w:t>
      </w:r>
      <w:r w:rsidRPr="002A182F">
        <w:rPr>
          <w:rFonts w:cs="Arial"/>
          <w:b/>
          <w:bCs/>
          <w:i/>
          <w:iCs/>
          <w:u w:val="single"/>
        </w:rPr>
        <w:t xml:space="preserve"> vote</w:t>
      </w:r>
    </w:p>
    <w:p w14:paraId="14349221" w14:textId="77777777" w:rsidR="00E515A8" w:rsidRDefault="00E515A8" w:rsidP="00E515A8">
      <w:pPr>
        <w:spacing w:line="276" w:lineRule="auto"/>
        <w:rPr>
          <w:rFonts w:cs="Arial"/>
          <w:i/>
          <w:iCs/>
        </w:rPr>
      </w:pPr>
    </w:p>
    <w:p w14:paraId="3FD6A68D" w14:textId="01FDA7A4" w:rsidR="00E515A8" w:rsidRPr="002A182F" w:rsidRDefault="000E5208" w:rsidP="00E515A8">
      <w:pPr>
        <w:spacing w:line="276" w:lineRule="auto"/>
        <w:rPr>
          <w:rFonts w:cs="Arial"/>
          <w:i/>
          <w:iCs/>
        </w:rPr>
      </w:pPr>
      <w:r>
        <w:rPr>
          <w:rFonts w:cs="Arial"/>
          <w:i/>
          <w:iCs/>
        </w:rPr>
        <w:t>None</w:t>
      </w:r>
      <w:r w:rsidR="00E515A8">
        <w:rPr>
          <w:rFonts w:cs="Arial"/>
          <w:i/>
          <w:iCs/>
        </w:rPr>
        <w:t>.</w:t>
      </w:r>
    </w:p>
    <w:p w14:paraId="52751C99" w14:textId="77777777" w:rsidR="00D8396C" w:rsidRPr="002A182F" w:rsidRDefault="00D8396C" w:rsidP="00BF0295">
      <w:pPr>
        <w:spacing w:line="276" w:lineRule="auto"/>
        <w:rPr>
          <w:rFonts w:cs="Arial"/>
          <w:i/>
          <w:iCs/>
        </w:rPr>
      </w:pPr>
    </w:p>
    <w:p w14:paraId="71D6F584" w14:textId="77777777" w:rsidR="00D8396C" w:rsidRPr="00376443" w:rsidRDefault="00D8396C" w:rsidP="00BF0295">
      <w:pPr>
        <w:spacing w:line="276" w:lineRule="auto"/>
        <w:jc w:val="right"/>
        <w:rPr>
          <w:rFonts w:cs="Arial"/>
          <w:b/>
          <w:i/>
          <w:iCs/>
        </w:rPr>
      </w:pPr>
      <w:r w:rsidRPr="00376443">
        <w:rPr>
          <w:rFonts w:cs="Arial"/>
          <w:b/>
          <w:i/>
          <w:iCs/>
        </w:rPr>
        <w:t>Motion Carried</w:t>
      </w:r>
    </w:p>
    <w:p w14:paraId="5E755401" w14:textId="2D9D8C39" w:rsidR="00AA5F5A" w:rsidRDefault="00AA5F5A">
      <w:pPr>
        <w:rPr>
          <w:rFonts w:cs="Arial"/>
          <w:b/>
          <w:bCs/>
        </w:rPr>
      </w:pPr>
    </w:p>
    <w:p w14:paraId="3297FDC3" w14:textId="4D33FCC8" w:rsidR="00D8396C" w:rsidRPr="002B66D7" w:rsidRDefault="00D8396C" w:rsidP="00BF0295">
      <w:pPr>
        <w:spacing w:line="276" w:lineRule="auto"/>
        <w:rPr>
          <w:rFonts w:cs="Arial"/>
          <w:b/>
          <w:bCs/>
        </w:rPr>
      </w:pPr>
      <w:r w:rsidRPr="002B66D7">
        <w:rPr>
          <w:rFonts w:cs="Arial"/>
          <w:b/>
          <w:bCs/>
        </w:rPr>
        <w:t>DISCUSSION</w:t>
      </w:r>
      <w:r>
        <w:rPr>
          <w:rFonts w:cs="Arial"/>
          <w:b/>
          <w:bCs/>
        </w:rPr>
        <w:t>:</w:t>
      </w:r>
    </w:p>
    <w:p w14:paraId="4DDF902A" w14:textId="77777777" w:rsidR="00ED414B" w:rsidRDefault="00ED414B" w:rsidP="00BF0295">
      <w:pPr>
        <w:spacing w:line="276" w:lineRule="auto"/>
        <w:rPr>
          <w:rFonts w:cs="Arial"/>
        </w:rPr>
      </w:pPr>
    </w:p>
    <w:p w14:paraId="6391963B" w14:textId="326D13B9" w:rsidR="006E27A1" w:rsidRDefault="006E27A1" w:rsidP="00C144A3">
      <w:pPr>
        <w:spacing w:line="276" w:lineRule="auto"/>
        <w:rPr>
          <w:rFonts w:eastAsia="Arial"/>
          <w:szCs w:val="22"/>
          <w:lang w:val="en-US" w:eastAsia="en-US"/>
        </w:rPr>
      </w:pPr>
      <w:r>
        <w:rPr>
          <w:rFonts w:eastAsia="Arial"/>
          <w:szCs w:val="22"/>
          <w:lang w:val="en-US" w:eastAsia="en-US"/>
        </w:rPr>
        <w:t>Commission</w:t>
      </w:r>
      <w:r w:rsidR="0071661A">
        <w:rPr>
          <w:rFonts w:eastAsia="Arial"/>
          <w:szCs w:val="22"/>
          <w:lang w:val="en-US" w:eastAsia="en-US"/>
        </w:rPr>
        <w:t>e</w:t>
      </w:r>
      <w:r>
        <w:rPr>
          <w:rFonts w:eastAsia="Arial"/>
          <w:szCs w:val="22"/>
          <w:lang w:val="en-US" w:eastAsia="en-US"/>
        </w:rPr>
        <w:t xml:space="preserve">r Curley asked why the application </w:t>
      </w:r>
      <w:r w:rsidR="00FD6B0C">
        <w:rPr>
          <w:rFonts w:eastAsia="Arial"/>
          <w:szCs w:val="22"/>
          <w:lang w:val="en-US" w:eastAsia="en-US"/>
        </w:rPr>
        <w:t xml:space="preserve">required a Commission decision.  Staff advised that </w:t>
      </w:r>
      <w:r w:rsidR="00172C07">
        <w:rPr>
          <w:rFonts w:eastAsia="Arial"/>
          <w:szCs w:val="22"/>
          <w:lang w:val="en-US" w:eastAsia="en-US"/>
        </w:rPr>
        <w:t>the proposal does not meet NEP policy</w:t>
      </w:r>
      <w:r w:rsidRPr="00D6245B">
        <w:rPr>
          <w:rFonts w:eastAsia="Arial"/>
          <w:szCs w:val="22"/>
          <w:lang w:val="en-US" w:eastAsia="en-US"/>
        </w:rPr>
        <w:t xml:space="preserve"> 2.</w:t>
      </w:r>
      <w:r w:rsidR="007720F1">
        <w:rPr>
          <w:rFonts w:eastAsia="Arial"/>
          <w:szCs w:val="22"/>
          <w:lang w:val="en-US" w:eastAsia="en-US"/>
        </w:rPr>
        <w:t>8</w:t>
      </w:r>
      <w:r w:rsidRPr="00D6245B">
        <w:rPr>
          <w:rFonts w:eastAsia="Arial"/>
          <w:szCs w:val="22"/>
          <w:lang w:val="en-US" w:eastAsia="en-US"/>
        </w:rPr>
        <w:t>5.b</w:t>
      </w:r>
      <w:r w:rsidR="007720F1">
        <w:rPr>
          <w:rFonts w:eastAsia="Arial"/>
          <w:szCs w:val="22"/>
          <w:lang w:val="en-US" w:eastAsia="en-US"/>
        </w:rPr>
        <w:t xml:space="preserve">) respecting the requirement for dwelling </w:t>
      </w:r>
      <w:proofErr w:type="gramStart"/>
      <w:r w:rsidR="007720F1">
        <w:rPr>
          <w:rFonts w:eastAsia="Arial"/>
          <w:szCs w:val="22"/>
          <w:lang w:val="en-US" w:eastAsia="en-US"/>
        </w:rPr>
        <w:t>units</w:t>
      </w:r>
      <w:proofErr w:type="gramEnd"/>
      <w:r w:rsidR="007720F1">
        <w:rPr>
          <w:rFonts w:eastAsia="Arial"/>
          <w:szCs w:val="22"/>
          <w:lang w:val="en-US" w:eastAsia="en-US"/>
        </w:rPr>
        <w:t xml:space="preserve"> accessory to agricultural uses to be temporary</w:t>
      </w:r>
      <w:r w:rsidR="005F580B">
        <w:rPr>
          <w:rFonts w:eastAsia="Arial"/>
          <w:szCs w:val="22"/>
          <w:lang w:val="en-US" w:eastAsia="en-US"/>
        </w:rPr>
        <w:t>.</w:t>
      </w:r>
      <w:r w:rsidR="00172C07">
        <w:rPr>
          <w:rFonts w:eastAsia="Arial"/>
          <w:szCs w:val="22"/>
          <w:lang w:val="en-US" w:eastAsia="en-US"/>
        </w:rPr>
        <w:t xml:space="preserve"> </w:t>
      </w:r>
      <w:r w:rsidR="007720F1">
        <w:rPr>
          <w:rFonts w:eastAsia="Arial"/>
          <w:szCs w:val="22"/>
          <w:lang w:val="en-US" w:eastAsia="en-US"/>
        </w:rPr>
        <w:t>However, given that t</w:t>
      </w:r>
      <w:r w:rsidR="00FE4115">
        <w:rPr>
          <w:rFonts w:eastAsia="Arial"/>
          <w:szCs w:val="22"/>
          <w:lang w:val="en-US" w:eastAsia="en-US"/>
        </w:rPr>
        <w:t>here is no permanent dwelling on the property</w:t>
      </w:r>
      <w:r w:rsidR="005F580B">
        <w:rPr>
          <w:rFonts w:eastAsia="Arial"/>
          <w:szCs w:val="22"/>
          <w:lang w:val="en-US" w:eastAsia="en-US"/>
        </w:rPr>
        <w:t>,</w:t>
      </w:r>
      <w:r w:rsidR="00D450D3">
        <w:rPr>
          <w:rFonts w:eastAsia="Arial"/>
          <w:szCs w:val="22"/>
          <w:lang w:val="en-US" w:eastAsia="en-US"/>
        </w:rPr>
        <w:t xml:space="preserve"> </w:t>
      </w:r>
      <w:r w:rsidR="007720F1">
        <w:rPr>
          <w:rFonts w:eastAsia="Arial"/>
          <w:szCs w:val="22"/>
          <w:lang w:val="en-US" w:eastAsia="en-US"/>
        </w:rPr>
        <w:t>staff</w:t>
      </w:r>
      <w:r w:rsidR="005F580B">
        <w:rPr>
          <w:rFonts w:eastAsia="Arial"/>
          <w:szCs w:val="22"/>
          <w:lang w:val="en-US" w:eastAsia="en-US"/>
        </w:rPr>
        <w:t>’s</w:t>
      </w:r>
      <w:r w:rsidR="007720F1">
        <w:rPr>
          <w:rFonts w:eastAsia="Arial"/>
          <w:szCs w:val="22"/>
          <w:lang w:val="en-US" w:eastAsia="en-US"/>
        </w:rPr>
        <w:t xml:space="preserve"> position </w:t>
      </w:r>
      <w:r w:rsidR="005F580B">
        <w:rPr>
          <w:rFonts w:eastAsia="Arial"/>
          <w:szCs w:val="22"/>
          <w:lang w:val="en-US" w:eastAsia="en-US"/>
        </w:rPr>
        <w:t xml:space="preserve">is </w:t>
      </w:r>
      <w:r w:rsidR="007720F1">
        <w:rPr>
          <w:rFonts w:eastAsia="Arial"/>
          <w:szCs w:val="22"/>
          <w:lang w:val="en-US" w:eastAsia="en-US"/>
        </w:rPr>
        <w:t>that the</w:t>
      </w:r>
      <w:r w:rsidR="00F717CE">
        <w:rPr>
          <w:rFonts w:eastAsia="Arial"/>
          <w:szCs w:val="22"/>
          <w:lang w:val="en-US" w:eastAsia="en-US"/>
        </w:rPr>
        <w:t xml:space="preserve"> intent of </w:t>
      </w:r>
      <w:r w:rsidR="007720F1">
        <w:rPr>
          <w:rFonts w:eastAsia="Arial"/>
          <w:szCs w:val="22"/>
          <w:lang w:val="en-US" w:eastAsia="en-US"/>
        </w:rPr>
        <w:t xml:space="preserve">policy </w:t>
      </w:r>
      <w:r w:rsidR="00F717CE">
        <w:rPr>
          <w:rFonts w:eastAsia="Arial"/>
          <w:szCs w:val="22"/>
          <w:lang w:val="en-US" w:eastAsia="en-US"/>
        </w:rPr>
        <w:t xml:space="preserve">can be met with </w:t>
      </w:r>
      <w:r w:rsidR="006766F6">
        <w:rPr>
          <w:rFonts w:eastAsia="Arial"/>
          <w:szCs w:val="22"/>
          <w:lang w:val="en-US" w:eastAsia="en-US"/>
        </w:rPr>
        <w:t>an agreement on title</w:t>
      </w:r>
      <w:r w:rsidRPr="00D6245B">
        <w:rPr>
          <w:rFonts w:eastAsia="Arial"/>
          <w:szCs w:val="22"/>
          <w:lang w:val="en-US" w:eastAsia="en-US"/>
        </w:rPr>
        <w:t>.</w:t>
      </w:r>
    </w:p>
    <w:p w14:paraId="707FB4FD" w14:textId="77777777" w:rsidR="00C144A3" w:rsidRPr="00D6245B" w:rsidRDefault="00C144A3" w:rsidP="00C144A3">
      <w:pPr>
        <w:spacing w:line="276" w:lineRule="auto"/>
        <w:rPr>
          <w:rFonts w:eastAsia="Arial"/>
          <w:szCs w:val="22"/>
          <w:lang w:val="en-US" w:eastAsia="en-US"/>
        </w:rPr>
      </w:pPr>
    </w:p>
    <w:p w14:paraId="4503A637" w14:textId="1D9A673E" w:rsidR="007E75A3" w:rsidRDefault="008B364E" w:rsidP="00C144A3">
      <w:pPr>
        <w:spacing w:line="276" w:lineRule="auto"/>
        <w:rPr>
          <w:rFonts w:eastAsia="Arial"/>
          <w:szCs w:val="22"/>
          <w:lang w:val="en-US" w:eastAsia="en-US"/>
        </w:rPr>
      </w:pPr>
      <w:r>
        <w:rPr>
          <w:rFonts w:eastAsia="Arial"/>
          <w:szCs w:val="22"/>
          <w:lang w:val="en-US" w:eastAsia="en-US"/>
        </w:rPr>
        <w:t xml:space="preserve">Commissioner </w:t>
      </w:r>
      <w:r w:rsidR="00D6245B" w:rsidRPr="00D6245B">
        <w:rPr>
          <w:rFonts w:eastAsia="Arial"/>
          <w:szCs w:val="22"/>
          <w:lang w:val="en-US" w:eastAsia="en-US"/>
        </w:rPr>
        <w:t xml:space="preserve">Vida </w:t>
      </w:r>
      <w:r>
        <w:rPr>
          <w:rFonts w:eastAsia="Arial"/>
          <w:szCs w:val="22"/>
          <w:lang w:val="en-US" w:eastAsia="en-US"/>
        </w:rPr>
        <w:t xml:space="preserve">asked the </w:t>
      </w:r>
      <w:r w:rsidR="00D6245B" w:rsidRPr="00D6245B">
        <w:rPr>
          <w:rFonts w:eastAsia="Arial"/>
          <w:szCs w:val="22"/>
          <w:lang w:val="en-US" w:eastAsia="en-US"/>
        </w:rPr>
        <w:t>app</w:t>
      </w:r>
      <w:r>
        <w:rPr>
          <w:rFonts w:eastAsia="Arial"/>
          <w:szCs w:val="22"/>
          <w:lang w:val="en-US" w:eastAsia="en-US"/>
        </w:rPr>
        <w:t>licant if the</w:t>
      </w:r>
      <w:r w:rsidR="003F5998">
        <w:rPr>
          <w:rFonts w:eastAsia="Arial"/>
          <w:szCs w:val="22"/>
          <w:lang w:val="en-US" w:eastAsia="en-US"/>
        </w:rPr>
        <w:t xml:space="preserve">y were agreeable to the </w:t>
      </w:r>
      <w:r w:rsidR="00D6245B" w:rsidRPr="00D6245B">
        <w:rPr>
          <w:rFonts w:eastAsia="Arial"/>
          <w:szCs w:val="22"/>
          <w:lang w:val="en-US" w:eastAsia="en-US"/>
        </w:rPr>
        <w:t>conditions of approval</w:t>
      </w:r>
      <w:r w:rsidR="003F5998">
        <w:rPr>
          <w:rFonts w:eastAsia="Arial"/>
          <w:szCs w:val="22"/>
          <w:lang w:val="en-US" w:eastAsia="en-US"/>
        </w:rPr>
        <w:t xml:space="preserve">.  </w:t>
      </w:r>
      <w:r w:rsidR="007E75A3">
        <w:rPr>
          <w:rFonts w:eastAsia="Arial"/>
          <w:szCs w:val="22"/>
          <w:lang w:val="en-US" w:eastAsia="en-US"/>
        </w:rPr>
        <w:t>While the applicant advised they are agreeable to the condition</w:t>
      </w:r>
      <w:r w:rsidR="005F580B">
        <w:rPr>
          <w:rFonts w:eastAsia="Arial"/>
          <w:szCs w:val="22"/>
          <w:lang w:val="en-US" w:eastAsia="en-US"/>
        </w:rPr>
        <w:t>s</w:t>
      </w:r>
      <w:r w:rsidR="007E75A3">
        <w:rPr>
          <w:rFonts w:eastAsia="Arial"/>
          <w:szCs w:val="22"/>
          <w:lang w:val="en-US" w:eastAsia="en-US"/>
        </w:rPr>
        <w:t xml:space="preserve">, Commissioner Vida </w:t>
      </w:r>
      <w:r w:rsidR="009004BA">
        <w:rPr>
          <w:rFonts w:eastAsia="Arial"/>
          <w:szCs w:val="22"/>
          <w:lang w:val="en-US" w:eastAsia="en-US"/>
        </w:rPr>
        <w:t>did not feel</w:t>
      </w:r>
      <w:r w:rsidR="00AE7D18">
        <w:rPr>
          <w:rFonts w:eastAsia="Arial"/>
          <w:szCs w:val="22"/>
          <w:lang w:val="en-US" w:eastAsia="en-US"/>
        </w:rPr>
        <w:t xml:space="preserve"> an agreement on title</w:t>
      </w:r>
      <w:r w:rsidR="009004BA">
        <w:rPr>
          <w:rFonts w:eastAsia="Arial"/>
          <w:szCs w:val="22"/>
          <w:lang w:val="en-US" w:eastAsia="en-US"/>
        </w:rPr>
        <w:t xml:space="preserve"> was required noting that the </w:t>
      </w:r>
      <w:r w:rsidR="006849B9">
        <w:rPr>
          <w:rFonts w:eastAsia="Arial"/>
          <w:szCs w:val="22"/>
          <w:lang w:val="en-US" w:eastAsia="en-US"/>
        </w:rPr>
        <w:t>NEP</w:t>
      </w:r>
      <w:r w:rsidR="006E27A1">
        <w:rPr>
          <w:rFonts w:eastAsia="Arial"/>
          <w:szCs w:val="22"/>
          <w:lang w:val="en-US" w:eastAsia="en-US"/>
        </w:rPr>
        <w:t xml:space="preserve"> </w:t>
      </w:r>
      <w:r w:rsidR="009004BA">
        <w:rPr>
          <w:rFonts w:eastAsia="Arial"/>
          <w:szCs w:val="22"/>
          <w:lang w:val="en-US" w:eastAsia="en-US"/>
        </w:rPr>
        <w:t xml:space="preserve">policies </w:t>
      </w:r>
      <w:r w:rsidR="006849B9">
        <w:rPr>
          <w:rFonts w:eastAsia="Arial"/>
          <w:szCs w:val="22"/>
          <w:lang w:val="en-US" w:eastAsia="en-US"/>
        </w:rPr>
        <w:t>are</w:t>
      </w:r>
      <w:r w:rsidR="007E75A3" w:rsidRPr="00D6245B">
        <w:rPr>
          <w:rFonts w:eastAsia="Arial"/>
          <w:szCs w:val="22"/>
          <w:lang w:val="en-US" w:eastAsia="en-US"/>
        </w:rPr>
        <w:t xml:space="preserve"> already strong enough.</w:t>
      </w:r>
      <w:r w:rsidR="006849B9">
        <w:rPr>
          <w:rFonts w:eastAsia="Arial"/>
          <w:szCs w:val="22"/>
          <w:lang w:val="en-US" w:eastAsia="en-US"/>
        </w:rPr>
        <w:t xml:space="preserve">  </w:t>
      </w:r>
      <w:r w:rsidR="00940314">
        <w:rPr>
          <w:rFonts w:eastAsia="Arial"/>
          <w:szCs w:val="22"/>
          <w:lang w:val="en-US" w:eastAsia="en-US"/>
        </w:rPr>
        <w:t>She moved the staff recommendation with the removal of Condition 8; it was not seconded.</w:t>
      </w:r>
      <w:r w:rsidR="000C2F12">
        <w:rPr>
          <w:rFonts w:eastAsia="Arial"/>
          <w:szCs w:val="22"/>
          <w:lang w:val="en-US" w:eastAsia="en-US"/>
        </w:rPr>
        <w:t xml:space="preserve"> The Chair noted that the agreement on title is to ensure that future owners are aware of </w:t>
      </w:r>
      <w:r w:rsidR="00CE4354">
        <w:rPr>
          <w:rFonts w:eastAsia="Arial"/>
          <w:szCs w:val="22"/>
          <w:lang w:val="en-US" w:eastAsia="en-US"/>
        </w:rPr>
        <w:t>the NEC approvals and conditions.</w:t>
      </w:r>
    </w:p>
    <w:p w14:paraId="735D8150" w14:textId="77777777" w:rsidR="00C144A3" w:rsidRPr="00D6245B" w:rsidRDefault="00C144A3" w:rsidP="00C144A3">
      <w:pPr>
        <w:spacing w:line="276" w:lineRule="auto"/>
        <w:rPr>
          <w:rFonts w:eastAsia="Arial"/>
          <w:szCs w:val="22"/>
          <w:lang w:val="en-US" w:eastAsia="en-US"/>
        </w:rPr>
      </w:pPr>
    </w:p>
    <w:p w14:paraId="5E98BA18" w14:textId="0284C415" w:rsidR="00D6245B" w:rsidRDefault="00342C9D" w:rsidP="00C144A3">
      <w:pPr>
        <w:spacing w:line="276" w:lineRule="auto"/>
        <w:rPr>
          <w:rFonts w:eastAsia="Arial"/>
          <w:szCs w:val="22"/>
          <w:lang w:val="en-US" w:eastAsia="en-US"/>
        </w:rPr>
      </w:pPr>
      <w:r>
        <w:rPr>
          <w:rFonts w:eastAsia="Arial"/>
          <w:szCs w:val="22"/>
          <w:lang w:val="en-US" w:eastAsia="en-US"/>
        </w:rPr>
        <w:t xml:space="preserve">Commissioner McKinlay requested </w:t>
      </w:r>
      <w:r w:rsidR="003C7FDC">
        <w:rPr>
          <w:rFonts w:eastAsia="Arial"/>
          <w:szCs w:val="22"/>
          <w:lang w:val="en-US" w:eastAsia="en-US"/>
        </w:rPr>
        <w:t xml:space="preserve">further information on the agreement on title condition. He noted that </w:t>
      </w:r>
      <w:r w:rsidR="00652D36">
        <w:rPr>
          <w:rFonts w:eastAsia="Arial"/>
          <w:szCs w:val="22"/>
          <w:lang w:val="en-US" w:eastAsia="en-US"/>
        </w:rPr>
        <w:t xml:space="preserve">the property could also be used for </w:t>
      </w:r>
      <w:r w:rsidR="006C4CFB">
        <w:rPr>
          <w:rFonts w:eastAsia="Arial"/>
          <w:szCs w:val="22"/>
          <w:lang w:val="en-US" w:eastAsia="en-US"/>
        </w:rPr>
        <w:t>non-farm help. He noted that c</w:t>
      </w:r>
      <w:r w:rsidR="00D6245B" w:rsidRPr="00D6245B">
        <w:rPr>
          <w:rFonts w:eastAsia="Arial"/>
          <w:szCs w:val="22"/>
          <w:lang w:val="en-US" w:eastAsia="en-US"/>
        </w:rPr>
        <w:t xml:space="preserve">ommercial uses </w:t>
      </w:r>
      <w:r w:rsidR="00FF0E5E">
        <w:rPr>
          <w:rFonts w:eastAsia="Arial"/>
          <w:szCs w:val="22"/>
          <w:lang w:val="en-US" w:eastAsia="en-US"/>
        </w:rPr>
        <w:t xml:space="preserve">are </w:t>
      </w:r>
      <w:r w:rsidR="00D6245B" w:rsidRPr="00D6245B">
        <w:rPr>
          <w:rFonts w:eastAsia="Arial"/>
          <w:szCs w:val="22"/>
          <w:lang w:val="en-US" w:eastAsia="en-US"/>
        </w:rPr>
        <w:t xml:space="preserve">already not permitted. </w:t>
      </w:r>
      <w:r w:rsidR="00943DD7">
        <w:rPr>
          <w:rFonts w:eastAsia="Arial"/>
          <w:szCs w:val="22"/>
          <w:lang w:val="en-US" w:eastAsia="en-US"/>
        </w:rPr>
        <w:t>Management advised that the agreement on title</w:t>
      </w:r>
      <w:r w:rsidR="003773FE">
        <w:rPr>
          <w:rFonts w:eastAsia="Arial"/>
          <w:szCs w:val="22"/>
          <w:lang w:val="en-US" w:eastAsia="en-US"/>
        </w:rPr>
        <w:t xml:space="preserve">’s intent is to prevent </w:t>
      </w:r>
      <w:r w:rsidR="00BD5421">
        <w:rPr>
          <w:rFonts w:eastAsia="Arial"/>
          <w:szCs w:val="22"/>
          <w:lang w:val="en-US" w:eastAsia="en-US"/>
        </w:rPr>
        <w:t xml:space="preserve">uses </w:t>
      </w:r>
      <w:r w:rsidR="00D450D3">
        <w:rPr>
          <w:rFonts w:eastAsia="Arial"/>
          <w:szCs w:val="22"/>
          <w:lang w:val="en-US" w:eastAsia="en-US"/>
        </w:rPr>
        <w:t>not permitted</w:t>
      </w:r>
      <w:r w:rsidR="00BD5421">
        <w:rPr>
          <w:rFonts w:eastAsia="Arial"/>
          <w:szCs w:val="22"/>
          <w:lang w:val="en-US" w:eastAsia="en-US"/>
        </w:rPr>
        <w:t xml:space="preserve"> by the Plan</w:t>
      </w:r>
      <w:r w:rsidR="003773FE">
        <w:rPr>
          <w:rFonts w:eastAsia="Arial"/>
          <w:szCs w:val="22"/>
          <w:lang w:val="en-US" w:eastAsia="en-US"/>
        </w:rPr>
        <w:t>.</w:t>
      </w:r>
    </w:p>
    <w:p w14:paraId="048E3262" w14:textId="77777777" w:rsidR="00C144A3" w:rsidRPr="00D6245B" w:rsidRDefault="00C144A3" w:rsidP="00C144A3">
      <w:pPr>
        <w:spacing w:line="276" w:lineRule="auto"/>
        <w:rPr>
          <w:rFonts w:eastAsia="Arial"/>
          <w:szCs w:val="22"/>
          <w:lang w:val="en-US" w:eastAsia="en-US"/>
        </w:rPr>
      </w:pPr>
    </w:p>
    <w:p w14:paraId="24280D7A" w14:textId="3E59545E" w:rsidR="00D6245B" w:rsidRDefault="00695722" w:rsidP="00C144A3">
      <w:pPr>
        <w:spacing w:line="276" w:lineRule="auto"/>
        <w:rPr>
          <w:rFonts w:eastAsia="Arial"/>
          <w:szCs w:val="22"/>
          <w:lang w:val="en-US" w:eastAsia="en-US"/>
        </w:rPr>
      </w:pPr>
      <w:r>
        <w:rPr>
          <w:rFonts w:eastAsia="Arial"/>
          <w:szCs w:val="22"/>
          <w:lang w:val="en-US" w:eastAsia="en-US"/>
        </w:rPr>
        <w:t xml:space="preserve">Commissioner Mackenzie noted the </w:t>
      </w:r>
      <w:r w:rsidR="00181FC9">
        <w:rPr>
          <w:rFonts w:eastAsia="Arial"/>
          <w:szCs w:val="22"/>
          <w:lang w:val="en-US" w:eastAsia="en-US"/>
        </w:rPr>
        <w:t>proposed residence is an improvement</w:t>
      </w:r>
      <w:r w:rsidR="005F580B">
        <w:rPr>
          <w:rFonts w:eastAsia="Arial"/>
          <w:szCs w:val="22"/>
          <w:lang w:val="en-US" w:eastAsia="en-US"/>
        </w:rPr>
        <w:t xml:space="preserve"> over most forms of lodging</w:t>
      </w:r>
      <w:r w:rsidR="00181FC9">
        <w:rPr>
          <w:rFonts w:eastAsia="Arial"/>
          <w:szCs w:val="22"/>
          <w:lang w:val="en-US" w:eastAsia="en-US"/>
        </w:rPr>
        <w:t xml:space="preserve"> for </w:t>
      </w:r>
      <w:r w:rsidR="00D6245B" w:rsidRPr="00D6245B">
        <w:rPr>
          <w:rFonts w:eastAsia="Arial"/>
          <w:szCs w:val="22"/>
          <w:lang w:val="en-US" w:eastAsia="en-US"/>
        </w:rPr>
        <w:t>seasonal farm help</w:t>
      </w:r>
      <w:r w:rsidR="00181FC9">
        <w:rPr>
          <w:rFonts w:eastAsia="Arial"/>
          <w:szCs w:val="22"/>
          <w:lang w:val="en-US" w:eastAsia="en-US"/>
        </w:rPr>
        <w:t xml:space="preserve"> and suggested using the </w:t>
      </w:r>
      <w:r w:rsidR="00767CB0">
        <w:rPr>
          <w:rFonts w:eastAsia="Arial"/>
          <w:szCs w:val="22"/>
          <w:lang w:val="en-US" w:eastAsia="en-US"/>
        </w:rPr>
        <w:t xml:space="preserve">application </w:t>
      </w:r>
      <w:r w:rsidR="00D6245B" w:rsidRPr="00D6245B">
        <w:rPr>
          <w:rFonts w:eastAsia="Arial"/>
          <w:szCs w:val="22"/>
          <w:lang w:val="en-US" w:eastAsia="en-US"/>
        </w:rPr>
        <w:t xml:space="preserve">as an example </w:t>
      </w:r>
      <w:r w:rsidR="00767CB0">
        <w:rPr>
          <w:rFonts w:eastAsia="Arial"/>
          <w:szCs w:val="22"/>
          <w:lang w:val="en-US" w:eastAsia="en-US"/>
        </w:rPr>
        <w:t>for similar applications going forward</w:t>
      </w:r>
      <w:r w:rsidR="00D6245B" w:rsidRPr="00D6245B">
        <w:rPr>
          <w:rFonts w:eastAsia="Arial"/>
          <w:szCs w:val="22"/>
          <w:lang w:val="en-US" w:eastAsia="en-US"/>
        </w:rPr>
        <w:t>.</w:t>
      </w:r>
    </w:p>
    <w:p w14:paraId="63DC0C10" w14:textId="77777777" w:rsidR="00C144A3" w:rsidRPr="00D6245B" w:rsidRDefault="00C144A3" w:rsidP="00C144A3">
      <w:pPr>
        <w:spacing w:line="276" w:lineRule="auto"/>
        <w:rPr>
          <w:rFonts w:eastAsia="Arial"/>
          <w:szCs w:val="22"/>
          <w:lang w:val="en-US" w:eastAsia="en-US"/>
        </w:rPr>
      </w:pPr>
    </w:p>
    <w:p w14:paraId="2F99C43C" w14:textId="3A63071C" w:rsidR="00D6245B" w:rsidRPr="00D6245B" w:rsidRDefault="0069251B" w:rsidP="00C144A3">
      <w:pPr>
        <w:spacing w:line="276" w:lineRule="auto"/>
        <w:rPr>
          <w:rFonts w:eastAsia="Arial"/>
          <w:szCs w:val="22"/>
          <w:lang w:val="en-US" w:eastAsia="en-US"/>
        </w:rPr>
      </w:pPr>
      <w:r>
        <w:rPr>
          <w:rFonts w:eastAsia="Arial"/>
          <w:szCs w:val="22"/>
          <w:lang w:val="en-US" w:eastAsia="en-US"/>
        </w:rPr>
        <w:t xml:space="preserve">Commissioner </w:t>
      </w:r>
      <w:r w:rsidR="00D6245B" w:rsidRPr="00D6245B">
        <w:rPr>
          <w:rFonts w:eastAsia="Arial"/>
          <w:szCs w:val="22"/>
          <w:lang w:val="en-US" w:eastAsia="en-US"/>
        </w:rPr>
        <w:t>Lucy</w:t>
      </w:r>
      <w:r>
        <w:rPr>
          <w:rFonts w:eastAsia="Arial"/>
          <w:szCs w:val="22"/>
          <w:lang w:val="en-US" w:eastAsia="en-US"/>
        </w:rPr>
        <w:t xml:space="preserve">shyn asked if building a </w:t>
      </w:r>
      <w:r w:rsidR="00C144A3">
        <w:rPr>
          <w:rFonts w:eastAsia="Arial"/>
          <w:szCs w:val="22"/>
          <w:lang w:val="en-US" w:eastAsia="en-US"/>
        </w:rPr>
        <w:t>single-</w:t>
      </w:r>
      <w:proofErr w:type="gramStart"/>
      <w:r w:rsidR="00AC1375">
        <w:rPr>
          <w:rFonts w:eastAsia="Arial"/>
          <w:szCs w:val="22"/>
          <w:lang w:val="en-US" w:eastAsia="en-US"/>
        </w:rPr>
        <w:t xml:space="preserve">detached </w:t>
      </w:r>
      <w:r>
        <w:rPr>
          <w:rFonts w:eastAsia="Arial"/>
          <w:szCs w:val="22"/>
          <w:lang w:val="en-US" w:eastAsia="en-US"/>
        </w:rPr>
        <w:t xml:space="preserve"> dwelling</w:t>
      </w:r>
      <w:proofErr w:type="gramEnd"/>
      <w:r w:rsidR="00302741">
        <w:rPr>
          <w:rFonts w:eastAsia="Arial"/>
          <w:szCs w:val="22"/>
          <w:lang w:val="en-US" w:eastAsia="en-US"/>
        </w:rPr>
        <w:t xml:space="preserve"> for farm help</w:t>
      </w:r>
      <w:r>
        <w:rPr>
          <w:rFonts w:eastAsia="Arial"/>
          <w:szCs w:val="22"/>
          <w:lang w:val="en-US" w:eastAsia="en-US"/>
        </w:rPr>
        <w:t xml:space="preserve"> would be a more permitted use.  Staff advised that </w:t>
      </w:r>
      <w:r w:rsidR="00BD5421">
        <w:rPr>
          <w:rFonts w:eastAsia="Arial"/>
          <w:szCs w:val="22"/>
          <w:lang w:val="en-US" w:eastAsia="en-US"/>
        </w:rPr>
        <w:t xml:space="preserve">the approach taken by staff to assess the permanent dwelling as a dwelling unit accessory to agriculture is because single dwellings are a distinct and separate use in the NEP from dwelling </w:t>
      </w:r>
      <w:proofErr w:type="gramStart"/>
      <w:r w:rsidR="00BD5421">
        <w:rPr>
          <w:rFonts w:eastAsia="Arial"/>
          <w:szCs w:val="22"/>
          <w:lang w:val="en-US" w:eastAsia="en-US"/>
        </w:rPr>
        <w:t>units</w:t>
      </w:r>
      <w:proofErr w:type="gramEnd"/>
      <w:r w:rsidR="00BD5421">
        <w:rPr>
          <w:rFonts w:eastAsia="Arial"/>
          <w:szCs w:val="22"/>
          <w:lang w:val="en-US" w:eastAsia="en-US"/>
        </w:rPr>
        <w:t xml:space="preserve"> accessory to agriculture.</w:t>
      </w:r>
    </w:p>
    <w:p w14:paraId="1816C3E6" w14:textId="77777777" w:rsidR="00C144A3" w:rsidRDefault="00C144A3">
      <w:pPr>
        <w:rPr>
          <w:rFonts w:eastAsia="Arial"/>
          <w:szCs w:val="22"/>
          <w:lang w:val="en-US" w:eastAsia="en-US"/>
        </w:rPr>
      </w:pPr>
      <w:r>
        <w:rPr>
          <w:rFonts w:eastAsia="Arial"/>
          <w:szCs w:val="22"/>
          <w:lang w:val="en-US" w:eastAsia="en-US"/>
        </w:rPr>
        <w:br w:type="page"/>
      </w:r>
    </w:p>
    <w:p w14:paraId="4CDB5286" w14:textId="1B4A9A86" w:rsidR="00D6245B" w:rsidRPr="00D6245B" w:rsidRDefault="00993E7F" w:rsidP="00C144A3">
      <w:pPr>
        <w:spacing w:line="276" w:lineRule="auto"/>
        <w:rPr>
          <w:rFonts w:eastAsia="Arial"/>
          <w:szCs w:val="22"/>
          <w:lang w:val="en-US" w:eastAsia="en-US"/>
        </w:rPr>
      </w:pPr>
      <w:r>
        <w:rPr>
          <w:rFonts w:eastAsia="Arial"/>
          <w:szCs w:val="22"/>
          <w:lang w:val="en-US" w:eastAsia="en-US"/>
        </w:rPr>
        <w:lastRenderedPageBreak/>
        <w:t xml:space="preserve">Commissioner </w:t>
      </w:r>
      <w:r w:rsidR="00D6245B" w:rsidRPr="00D6245B">
        <w:rPr>
          <w:rFonts w:eastAsia="Arial"/>
          <w:szCs w:val="22"/>
          <w:lang w:val="en-US" w:eastAsia="en-US"/>
        </w:rPr>
        <w:t>Mc</w:t>
      </w:r>
      <w:r>
        <w:rPr>
          <w:rFonts w:eastAsia="Arial"/>
          <w:szCs w:val="22"/>
          <w:lang w:val="en-US" w:eastAsia="en-US"/>
        </w:rPr>
        <w:t>Kinlay</w:t>
      </w:r>
      <w:r w:rsidR="00851CEB">
        <w:rPr>
          <w:rFonts w:eastAsia="Arial"/>
          <w:szCs w:val="22"/>
          <w:lang w:val="en-US" w:eastAsia="en-US"/>
        </w:rPr>
        <w:t xml:space="preserve"> </w:t>
      </w:r>
      <w:r>
        <w:rPr>
          <w:rFonts w:eastAsia="Arial"/>
          <w:szCs w:val="22"/>
          <w:lang w:val="en-US" w:eastAsia="en-US"/>
        </w:rPr>
        <w:t xml:space="preserve">asked if the </w:t>
      </w:r>
      <w:r w:rsidR="00851CEB">
        <w:rPr>
          <w:rFonts w:eastAsia="Arial"/>
          <w:szCs w:val="22"/>
          <w:lang w:val="en-US" w:eastAsia="en-US"/>
        </w:rPr>
        <w:t xml:space="preserve">farm </w:t>
      </w:r>
      <w:r w:rsidR="0018159C">
        <w:rPr>
          <w:rFonts w:eastAsia="Arial"/>
          <w:szCs w:val="22"/>
          <w:lang w:val="en-US" w:eastAsia="en-US"/>
        </w:rPr>
        <w:t>help</w:t>
      </w:r>
      <w:r w:rsidR="00851CEB">
        <w:rPr>
          <w:rFonts w:eastAsia="Arial"/>
          <w:szCs w:val="22"/>
          <w:lang w:val="en-US" w:eastAsia="en-US"/>
        </w:rPr>
        <w:t xml:space="preserve"> dwelling would need to be to</w:t>
      </w:r>
      <w:r w:rsidR="0018159C">
        <w:rPr>
          <w:rFonts w:eastAsia="Arial"/>
          <w:szCs w:val="22"/>
          <w:lang w:val="en-US" w:eastAsia="en-US"/>
        </w:rPr>
        <w:t>r</w:t>
      </w:r>
      <w:r w:rsidR="00851CEB">
        <w:rPr>
          <w:rFonts w:eastAsia="Arial"/>
          <w:szCs w:val="22"/>
          <w:lang w:val="en-US" w:eastAsia="en-US"/>
        </w:rPr>
        <w:t>n down in future</w:t>
      </w:r>
      <w:r w:rsidR="003412EC">
        <w:rPr>
          <w:rFonts w:eastAsia="Arial"/>
          <w:szCs w:val="22"/>
          <w:lang w:val="en-US" w:eastAsia="en-US"/>
        </w:rPr>
        <w:t xml:space="preserve"> if the land use changed; staff advised </w:t>
      </w:r>
      <w:r w:rsidR="00BD5421">
        <w:rPr>
          <w:rFonts w:eastAsia="Arial"/>
          <w:szCs w:val="22"/>
          <w:lang w:val="en-US" w:eastAsia="en-US"/>
        </w:rPr>
        <w:t xml:space="preserve">that the dwelling unit accessory to agriculture could be converted to a </w:t>
      </w:r>
      <w:r w:rsidR="00C37006">
        <w:rPr>
          <w:rFonts w:eastAsia="Arial"/>
          <w:szCs w:val="22"/>
          <w:lang w:val="en-US" w:eastAsia="en-US"/>
        </w:rPr>
        <w:t>single dwelling</w:t>
      </w:r>
      <w:r w:rsidR="00BD5421">
        <w:rPr>
          <w:rFonts w:eastAsia="Arial"/>
          <w:szCs w:val="22"/>
          <w:lang w:val="en-US" w:eastAsia="en-US"/>
        </w:rPr>
        <w:t>.</w:t>
      </w:r>
      <w:r w:rsidR="00C37006">
        <w:rPr>
          <w:rFonts w:eastAsia="Arial"/>
          <w:szCs w:val="22"/>
          <w:lang w:val="en-US" w:eastAsia="en-US"/>
        </w:rPr>
        <w:t xml:space="preserve"> </w:t>
      </w:r>
    </w:p>
    <w:p w14:paraId="380C9931" w14:textId="02BA9B31" w:rsidR="00CB1C95" w:rsidRDefault="00CB1C95" w:rsidP="00EA049B">
      <w:pPr>
        <w:pStyle w:val="Heading2"/>
        <w:spacing w:line="276" w:lineRule="auto"/>
        <w:rPr>
          <w:sz w:val="24"/>
          <w:szCs w:val="24"/>
        </w:rPr>
      </w:pPr>
    </w:p>
    <w:p w14:paraId="5E898951" w14:textId="77777777" w:rsidR="004B62E8" w:rsidRDefault="004B62E8" w:rsidP="00EA049B">
      <w:pPr>
        <w:pStyle w:val="Heading2"/>
        <w:spacing w:line="276" w:lineRule="auto"/>
        <w:rPr>
          <w:sz w:val="24"/>
          <w:szCs w:val="24"/>
        </w:rPr>
      </w:pPr>
    </w:p>
    <w:p w14:paraId="6352F903" w14:textId="69E703CC" w:rsidR="00CB1C95" w:rsidRDefault="00CB1C95" w:rsidP="00EA049B">
      <w:pPr>
        <w:pStyle w:val="Heading2"/>
        <w:spacing w:line="276" w:lineRule="auto"/>
        <w:rPr>
          <w:sz w:val="24"/>
          <w:szCs w:val="24"/>
        </w:rPr>
      </w:pPr>
      <w:r>
        <w:rPr>
          <w:sz w:val="24"/>
          <w:szCs w:val="24"/>
        </w:rPr>
        <w:t>PRESENTATION</w:t>
      </w:r>
    </w:p>
    <w:p w14:paraId="7363E059" w14:textId="03E4E259" w:rsidR="00CB1C95" w:rsidRPr="00C31143" w:rsidRDefault="00C31143" w:rsidP="00CB1C95">
      <w:pPr>
        <w:rPr>
          <w:b/>
          <w:bCs/>
        </w:rPr>
      </w:pPr>
      <w:r w:rsidRPr="00C31143">
        <w:rPr>
          <w:b/>
          <w:bCs/>
        </w:rPr>
        <w:t>Development Permit Application P/A/2020-2021/691</w:t>
      </w:r>
    </w:p>
    <w:p w14:paraId="7ECC1F29" w14:textId="71376B25" w:rsidR="00C31143" w:rsidRDefault="000304F2" w:rsidP="00CB1C95">
      <w:r w:rsidRPr="000304F2">
        <w:t xml:space="preserve">17529 </w:t>
      </w:r>
      <w:proofErr w:type="spellStart"/>
      <w:r w:rsidRPr="000304F2">
        <w:t>Shaws</w:t>
      </w:r>
      <w:proofErr w:type="spellEnd"/>
      <w:r w:rsidRPr="000304F2">
        <w:t xml:space="preserve"> Creek Road</w:t>
      </w:r>
    </w:p>
    <w:p w14:paraId="1B07EC45" w14:textId="77777777" w:rsidR="00FC212D" w:rsidRDefault="00FC212D" w:rsidP="00CB1C95">
      <w:r>
        <w:t>Part Lots 10 and 11, Concession 5 WHS</w:t>
      </w:r>
    </w:p>
    <w:p w14:paraId="5580752E" w14:textId="3B810AC2" w:rsidR="000D2C05" w:rsidRDefault="000D2C05" w:rsidP="00CB1C95">
      <w:r>
        <w:t>Town of Caledon, Region of Peel</w:t>
      </w:r>
    </w:p>
    <w:p w14:paraId="3D1155A7" w14:textId="471B9320" w:rsidR="000D2C05" w:rsidRPr="00376443" w:rsidRDefault="006F14CD" w:rsidP="000D2C05">
      <w:pPr>
        <w:spacing w:line="276" w:lineRule="auto"/>
        <w:rPr>
          <w:rFonts w:cs="Arial"/>
        </w:rPr>
      </w:pPr>
      <w:r>
        <w:rPr>
          <w:rFonts w:cs="Arial"/>
        </w:rPr>
        <w:pict w14:anchorId="06210D8C">
          <v:rect id="_x0000_i1028" style="width:468pt;height:1.5pt" o:hralign="center" o:hrstd="t" o:hrnoshade="t" o:hr="t" fillcolor="#31849b" stroked="f"/>
        </w:pict>
      </w:r>
    </w:p>
    <w:p w14:paraId="76164E9E" w14:textId="5D0FBE6F" w:rsidR="000304F2" w:rsidRPr="00CB1C95" w:rsidRDefault="000304F2" w:rsidP="00CB1C95"/>
    <w:p w14:paraId="252AC4F0" w14:textId="5DEB9A79" w:rsidR="00D12056" w:rsidRPr="0071615F" w:rsidRDefault="0071615F" w:rsidP="00C144A3">
      <w:pPr>
        <w:pStyle w:val="Heading2"/>
        <w:spacing w:line="276" w:lineRule="auto"/>
        <w:rPr>
          <w:sz w:val="24"/>
          <w:szCs w:val="24"/>
        </w:rPr>
      </w:pPr>
      <w:r w:rsidRPr="0071615F">
        <w:rPr>
          <w:sz w:val="24"/>
          <w:szCs w:val="24"/>
        </w:rPr>
        <w:t>PROPOSAL:</w:t>
      </w:r>
    </w:p>
    <w:p w14:paraId="329201BA" w14:textId="26591A62" w:rsidR="0071615F" w:rsidRDefault="0071615F" w:rsidP="00C144A3">
      <w:pPr>
        <w:spacing w:line="276" w:lineRule="auto"/>
      </w:pPr>
    </w:p>
    <w:p w14:paraId="4355E4F6" w14:textId="00006FFB" w:rsidR="0071615F" w:rsidRPr="0071615F" w:rsidRDefault="0071615F" w:rsidP="00C144A3">
      <w:pPr>
        <w:spacing w:line="276" w:lineRule="auto"/>
      </w:pPr>
      <w:r w:rsidRPr="0071615F">
        <w:t>To recognize the establishment of three agricultural vineyards including tree removal, grading, topsoil augmentation, the installation of three irrigation tanks, on a 36.6 ha (90.5 ac) existing lot that supports a single dwelling with accessory facilities.</w:t>
      </w:r>
    </w:p>
    <w:p w14:paraId="33F8BEAE" w14:textId="77777777" w:rsidR="00D12056" w:rsidRDefault="00D12056" w:rsidP="00C144A3">
      <w:pPr>
        <w:pStyle w:val="Heading2"/>
        <w:spacing w:line="276" w:lineRule="auto"/>
        <w:rPr>
          <w:b w:val="0"/>
          <w:bCs/>
          <w:sz w:val="24"/>
          <w:szCs w:val="24"/>
        </w:rPr>
      </w:pPr>
    </w:p>
    <w:p w14:paraId="55134FF9" w14:textId="68B7DC92" w:rsidR="00D12056" w:rsidRPr="0071615F" w:rsidRDefault="00D12056" w:rsidP="00C144A3">
      <w:pPr>
        <w:pStyle w:val="Heading2"/>
        <w:spacing w:line="276" w:lineRule="auto"/>
        <w:rPr>
          <w:sz w:val="24"/>
          <w:szCs w:val="24"/>
        </w:rPr>
      </w:pPr>
      <w:r w:rsidRPr="0071615F">
        <w:rPr>
          <w:sz w:val="24"/>
          <w:szCs w:val="24"/>
        </w:rPr>
        <w:t>BACKGROUND:</w:t>
      </w:r>
    </w:p>
    <w:p w14:paraId="50BA5CB7" w14:textId="2BD4AA41" w:rsidR="00D12056" w:rsidRDefault="00D12056" w:rsidP="00C144A3">
      <w:pPr>
        <w:pStyle w:val="Heading2"/>
        <w:spacing w:line="276" w:lineRule="auto"/>
        <w:rPr>
          <w:b w:val="0"/>
          <w:bCs/>
          <w:sz w:val="24"/>
          <w:szCs w:val="24"/>
        </w:rPr>
      </w:pPr>
    </w:p>
    <w:p w14:paraId="189450B1" w14:textId="6C3B8283" w:rsidR="0071615F" w:rsidRDefault="00055474" w:rsidP="00C144A3">
      <w:pPr>
        <w:spacing w:line="276" w:lineRule="auto"/>
      </w:pPr>
      <w:r>
        <w:t xml:space="preserve">At the November 17, </w:t>
      </w:r>
      <w:proofErr w:type="gramStart"/>
      <w:r>
        <w:t>2022</w:t>
      </w:r>
      <w:proofErr w:type="gramEnd"/>
      <w:r w:rsidR="00D679DB">
        <w:t xml:space="preserve"> Commission meeting, the Commission approved a del</w:t>
      </w:r>
      <w:r w:rsidR="00B258B3">
        <w:t>egation request from a</w:t>
      </w:r>
      <w:r>
        <w:t xml:space="preserve"> representative for the </w:t>
      </w:r>
      <w:r w:rsidR="004B62E8">
        <w:t>applicant</w:t>
      </w:r>
      <w:r>
        <w:t xml:space="preserve"> </w:t>
      </w:r>
      <w:r w:rsidR="002911AC">
        <w:t>of</w:t>
      </w:r>
      <w:r w:rsidR="00B258B3">
        <w:t xml:space="preserve"> development permit application P/</w:t>
      </w:r>
      <w:r w:rsidR="00662747">
        <w:t xml:space="preserve">A/2020-2021/691.  </w:t>
      </w:r>
    </w:p>
    <w:p w14:paraId="45C7EFF3" w14:textId="77777777" w:rsidR="0071615F" w:rsidRPr="0071615F" w:rsidRDefault="0071615F" w:rsidP="00C144A3">
      <w:pPr>
        <w:spacing w:line="276" w:lineRule="auto"/>
      </w:pPr>
    </w:p>
    <w:p w14:paraId="0C87B04D" w14:textId="77777777" w:rsidR="00C23CD6" w:rsidRPr="002B66D7" w:rsidRDefault="00C23CD6" w:rsidP="00C144A3">
      <w:pPr>
        <w:spacing w:line="276" w:lineRule="auto"/>
        <w:rPr>
          <w:rFonts w:cs="Arial"/>
          <w:b/>
          <w:bCs/>
        </w:rPr>
      </w:pPr>
      <w:r w:rsidRPr="002B66D7">
        <w:rPr>
          <w:rFonts w:cs="Arial"/>
          <w:b/>
          <w:bCs/>
        </w:rPr>
        <w:t>DISCUSSION</w:t>
      </w:r>
      <w:r>
        <w:rPr>
          <w:rFonts w:cs="Arial"/>
          <w:b/>
          <w:bCs/>
        </w:rPr>
        <w:t>:</w:t>
      </w:r>
    </w:p>
    <w:p w14:paraId="26DC3E83" w14:textId="4C832CEC" w:rsidR="00C23CD6" w:rsidRDefault="00C23CD6" w:rsidP="00C144A3">
      <w:pPr>
        <w:spacing w:line="276" w:lineRule="auto"/>
      </w:pPr>
    </w:p>
    <w:p w14:paraId="7BBB1A22" w14:textId="77777777" w:rsidR="005F580B" w:rsidRDefault="005F580B" w:rsidP="005F580B">
      <w:pPr>
        <w:spacing w:line="276" w:lineRule="auto"/>
        <w:rPr>
          <w:rFonts w:eastAsia="Arial"/>
          <w:szCs w:val="22"/>
          <w:lang w:val="en-US" w:eastAsia="en-US"/>
        </w:rPr>
      </w:pPr>
      <w:r>
        <w:rPr>
          <w:rFonts w:eastAsia="Arial"/>
          <w:szCs w:val="22"/>
          <w:lang w:val="en-US" w:eastAsia="en-US"/>
        </w:rPr>
        <w:t xml:space="preserve">The </w:t>
      </w:r>
      <w:r w:rsidRPr="00902F53">
        <w:rPr>
          <w:rFonts w:eastAsia="Arial"/>
          <w:szCs w:val="22"/>
          <w:lang w:val="en-US" w:eastAsia="en-US"/>
        </w:rPr>
        <w:t xml:space="preserve">Chair </w:t>
      </w:r>
      <w:r>
        <w:rPr>
          <w:rFonts w:eastAsia="Arial"/>
          <w:szCs w:val="22"/>
          <w:lang w:val="en-US" w:eastAsia="en-US"/>
        </w:rPr>
        <w:t>advised the Commission and applicant that no decision would be made at today’s meeting</w:t>
      </w:r>
      <w:r w:rsidRPr="00902F53">
        <w:rPr>
          <w:rFonts w:eastAsia="Arial"/>
          <w:szCs w:val="22"/>
          <w:lang w:val="en-US" w:eastAsia="en-US"/>
        </w:rPr>
        <w:t>.</w:t>
      </w:r>
    </w:p>
    <w:p w14:paraId="4E97B8BF" w14:textId="77777777" w:rsidR="005F580B" w:rsidRDefault="005F580B" w:rsidP="00C144A3">
      <w:pPr>
        <w:spacing w:line="276" w:lineRule="auto"/>
        <w:rPr>
          <w:rFonts w:eastAsia="Arial"/>
          <w:szCs w:val="22"/>
          <w:lang w:val="en-US" w:eastAsia="en-US"/>
        </w:rPr>
      </w:pPr>
    </w:p>
    <w:p w14:paraId="660BB4BB" w14:textId="53E68C0D" w:rsidR="00D94B10" w:rsidRDefault="00BD4C68" w:rsidP="00C144A3">
      <w:pPr>
        <w:spacing w:line="276" w:lineRule="auto"/>
        <w:rPr>
          <w:rFonts w:eastAsia="Arial"/>
          <w:szCs w:val="22"/>
          <w:lang w:val="en-US" w:eastAsia="en-US"/>
        </w:rPr>
      </w:pPr>
      <w:r>
        <w:rPr>
          <w:rFonts w:eastAsia="Arial"/>
          <w:szCs w:val="22"/>
          <w:lang w:val="en-US" w:eastAsia="en-US"/>
        </w:rPr>
        <w:t xml:space="preserve">The applicant’s representative </w:t>
      </w:r>
      <w:r w:rsidR="00CB21CD">
        <w:rPr>
          <w:rFonts w:eastAsia="Arial"/>
          <w:szCs w:val="22"/>
          <w:lang w:val="en-US" w:eastAsia="en-US"/>
        </w:rPr>
        <w:t xml:space="preserve">addressed the Commission, noting concern with the development </w:t>
      </w:r>
      <w:r w:rsidR="005F580B">
        <w:rPr>
          <w:rFonts w:eastAsia="Arial"/>
          <w:szCs w:val="22"/>
          <w:lang w:val="en-US" w:eastAsia="en-US"/>
        </w:rPr>
        <w:t xml:space="preserve">permit </w:t>
      </w:r>
      <w:r w:rsidR="00CB21CD">
        <w:rPr>
          <w:rFonts w:eastAsia="Arial"/>
          <w:szCs w:val="22"/>
          <w:lang w:val="en-US" w:eastAsia="en-US"/>
        </w:rPr>
        <w:t>review process</w:t>
      </w:r>
      <w:r w:rsidR="00D94B10">
        <w:rPr>
          <w:rFonts w:eastAsia="Arial"/>
          <w:szCs w:val="22"/>
          <w:lang w:val="en-US" w:eastAsia="en-US"/>
        </w:rPr>
        <w:t>, and request for additional information at several different times during the review.</w:t>
      </w:r>
    </w:p>
    <w:p w14:paraId="154B9944" w14:textId="77777777" w:rsidR="00C144A3" w:rsidRDefault="00C144A3" w:rsidP="00C144A3">
      <w:pPr>
        <w:spacing w:line="276" w:lineRule="auto"/>
        <w:rPr>
          <w:rFonts w:eastAsia="Arial"/>
          <w:szCs w:val="22"/>
          <w:lang w:val="en-US" w:eastAsia="en-US"/>
        </w:rPr>
      </w:pPr>
    </w:p>
    <w:p w14:paraId="174CCCBA" w14:textId="77777777" w:rsidR="00C144A3" w:rsidRPr="00902F53" w:rsidRDefault="00C144A3" w:rsidP="00C144A3">
      <w:pPr>
        <w:spacing w:line="276" w:lineRule="auto"/>
        <w:rPr>
          <w:rFonts w:eastAsia="Arial"/>
          <w:szCs w:val="22"/>
          <w:lang w:val="en-US" w:eastAsia="en-US"/>
        </w:rPr>
      </w:pPr>
    </w:p>
    <w:p w14:paraId="064F461F" w14:textId="14DD69A4" w:rsidR="001163E9" w:rsidRDefault="008243CC" w:rsidP="00C144A3">
      <w:pPr>
        <w:spacing w:line="276" w:lineRule="auto"/>
        <w:rPr>
          <w:rFonts w:eastAsia="Arial"/>
          <w:szCs w:val="22"/>
          <w:lang w:val="en-US" w:eastAsia="en-US"/>
        </w:rPr>
      </w:pPr>
      <w:r>
        <w:rPr>
          <w:rFonts w:eastAsia="Arial"/>
          <w:szCs w:val="22"/>
          <w:lang w:val="en-US" w:eastAsia="en-US"/>
        </w:rPr>
        <w:t>The Commission requested background information on the application</w:t>
      </w:r>
      <w:r w:rsidR="00FF6492">
        <w:rPr>
          <w:rFonts w:eastAsia="Arial"/>
          <w:szCs w:val="22"/>
          <w:lang w:val="en-US" w:eastAsia="en-US"/>
        </w:rPr>
        <w:t xml:space="preserve">, including why a development permit is required.  Staff advised that </w:t>
      </w:r>
      <w:r w:rsidR="001163E9">
        <w:rPr>
          <w:rFonts w:eastAsia="Arial"/>
          <w:szCs w:val="22"/>
          <w:lang w:val="en-US" w:eastAsia="en-US"/>
        </w:rPr>
        <w:t xml:space="preserve">the </w:t>
      </w:r>
      <w:r w:rsidR="004C2967">
        <w:rPr>
          <w:rFonts w:eastAsia="Arial"/>
          <w:szCs w:val="22"/>
          <w:lang w:val="en-US" w:eastAsia="en-US"/>
        </w:rPr>
        <w:t xml:space="preserve">permit is required as </w:t>
      </w:r>
      <w:r w:rsidR="001163E9" w:rsidRPr="00902F53">
        <w:rPr>
          <w:rFonts w:eastAsia="Arial"/>
          <w:szCs w:val="22"/>
          <w:lang w:val="en-US" w:eastAsia="en-US"/>
        </w:rPr>
        <w:t>new ag</w:t>
      </w:r>
      <w:r w:rsidR="004C2967">
        <w:rPr>
          <w:rFonts w:eastAsia="Arial"/>
          <w:szCs w:val="22"/>
          <w:lang w:val="en-US" w:eastAsia="en-US"/>
        </w:rPr>
        <w:t>ricultural uses are</w:t>
      </w:r>
      <w:r w:rsidR="001163E9" w:rsidRPr="00902F53">
        <w:rPr>
          <w:rFonts w:eastAsia="Arial"/>
          <w:szCs w:val="22"/>
          <w:lang w:val="en-US" w:eastAsia="en-US"/>
        </w:rPr>
        <w:t xml:space="preserve"> not permitted </w:t>
      </w:r>
      <w:r w:rsidR="0032705C">
        <w:rPr>
          <w:rFonts w:eastAsia="Arial"/>
          <w:szCs w:val="22"/>
          <w:lang w:val="en-US" w:eastAsia="en-US"/>
        </w:rPr>
        <w:t xml:space="preserve">on lands </w:t>
      </w:r>
      <w:r w:rsidR="005F580B">
        <w:rPr>
          <w:rFonts w:eastAsia="Arial"/>
          <w:szCs w:val="22"/>
          <w:lang w:val="en-US" w:eastAsia="en-US"/>
        </w:rPr>
        <w:t>designated</w:t>
      </w:r>
      <w:r w:rsidR="0032705C">
        <w:rPr>
          <w:rFonts w:eastAsia="Arial"/>
          <w:szCs w:val="22"/>
          <w:lang w:val="en-US" w:eastAsia="en-US"/>
        </w:rPr>
        <w:t xml:space="preserve"> E</w:t>
      </w:r>
      <w:r w:rsidR="001163E9" w:rsidRPr="00902F53">
        <w:rPr>
          <w:rFonts w:eastAsia="Arial"/>
          <w:szCs w:val="22"/>
          <w:lang w:val="en-US" w:eastAsia="en-US"/>
        </w:rPr>
        <w:t>sc</w:t>
      </w:r>
      <w:r w:rsidR="0032705C">
        <w:rPr>
          <w:rFonts w:eastAsia="Arial"/>
          <w:szCs w:val="22"/>
          <w:lang w:val="en-US" w:eastAsia="en-US"/>
        </w:rPr>
        <w:t>arpment N</w:t>
      </w:r>
      <w:r w:rsidR="001163E9" w:rsidRPr="00902F53">
        <w:rPr>
          <w:rFonts w:eastAsia="Arial"/>
          <w:szCs w:val="22"/>
          <w:lang w:val="en-US" w:eastAsia="en-US"/>
        </w:rPr>
        <w:t>atural</w:t>
      </w:r>
      <w:r w:rsidR="005F580B">
        <w:rPr>
          <w:rFonts w:eastAsia="Arial"/>
          <w:szCs w:val="22"/>
          <w:lang w:val="en-US" w:eastAsia="en-US"/>
        </w:rPr>
        <w:t xml:space="preserve"> Area</w:t>
      </w:r>
      <w:r w:rsidR="0032705C">
        <w:rPr>
          <w:rFonts w:eastAsia="Arial"/>
          <w:szCs w:val="22"/>
          <w:lang w:val="en-US" w:eastAsia="en-US"/>
        </w:rPr>
        <w:t>,</w:t>
      </w:r>
      <w:r w:rsidR="005F580B">
        <w:rPr>
          <w:rFonts w:eastAsia="Arial"/>
          <w:szCs w:val="22"/>
          <w:lang w:val="en-US" w:eastAsia="en-US"/>
        </w:rPr>
        <w:t xml:space="preserve"> and that</w:t>
      </w:r>
      <w:r w:rsidR="0032705C">
        <w:rPr>
          <w:rFonts w:eastAsia="Arial"/>
          <w:szCs w:val="22"/>
          <w:lang w:val="en-US" w:eastAsia="en-US"/>
        </w:rPr>
        <w:t xml:space="preserve"> </w:t>
      </w:r>
      <w:r w:rsidR="00986FA0">
        <w:rPr>
          <w:rFonts w:eastAsia="Arial"/>
          <w:szCs w:val="22"/>
          <w:lang w:val="en-US" w:eastAsia="en-US"/>
        </w:rPr>
        <w:t>tree removal</w:t>
      </w:r>
      <w:r w:rsidR="005F580B">
        <w:rPr>
          <w:rFonts w:eastAsia="Arial"/>
          <w:szCs w:val="22"/>
          <w:lang w:val="en-US" w:eastAsia="en-US"/>
        </w:rPr>
        <w:t xml:space="preserve">, filling, </w:t>
      </w:r>
      <w:r w:rsidR="00283EA2">
        <w:rPr>
          <w:rFonts w:eastAsia="Arial"/>
          <w:szCs w:val="22"/>
          <w:lang w:val="en-US" w:eastAsia="en-US"/>
        </w:rPr>
        <w:t xml:space="preserve">and site grading </w:t>
      </w:r>
      <w:r w:rsidR="005F580B">
        <w:rPr>
          <w:rFonts w:eastAsia="Arial"/>
          <w:szCs w:val="22"/>
          <w:lang w:val="en-US" w:eastAsia="en-US"/>
        </w:rPr>
        <w:t>was undertaken</w:t>
      </w:r>
      <w:r w:rsidR="005E5E2C">
        <w:rPr>
          <w:rFonts w:eastAsia="Arial"/>
          <w:szCs w:val="22"/>
          <w:lang w:val="en-US" w:eastAsia="en-US"/>
        </w:rPr>
        <w:t xml:space="preserve"> without a Niagara Escarpment Commission development permit</w:t>
      </w:r>
      <w:r w:rsidR="00283EA2">
        <w:rPr>
          <w:rFonts w:eastAsia="Arial"/>
          <w:szCs w:val="22"/>
          <w:lang w:val="en-US" w:eastAsia="en-US"/>
        </w:rPr>
        <w:t xml:space="preserve">.  </w:t>
      </w:r>
      <w:r w:rsidR="00F710F6">
        <w:rPr>
          <w:rFonts w:eastAsia="Arial"/>
          <w:szCs w:val="22"/>
          <w:lang w:val="en-US" w:eastAsia="en-US"/>
        </w:rPr>
        <w:t xml:space="preserve">A staff report and recommendation will be brought to </w:t>
      </w:r>
      <w:r w:rsidR="006D5643">
        <w:rPr>
          <w:rFonts w:eastAsia="Arial"/>
          <w:szCs w:val="22"/>
          <w:lang w:val="en-US" w:eastAsia="en-US"/>
        </w:rPr>
        <w:t xml:space="preserve">a forthcoming </w:t>
      </w:r>
      <w:r w:rsidR="00F710F6">
        <w:rPr>
          <w:rFonts w:eastAsia="Arial"/>
          <w:szCs w:val="22"/>
          <w:lang w:val="en-US" w:eastAsia="en-US"/>
        </w:rPr>
        <w:t>commission meeting for a decision.</w:t>
      </w:r>
    </w:p>
    <w:p w14:paraId="7E05A1E4" w14:textId="77777777" w:rsidR="00C144A3" w:rsidRDefault="00C144A3" w:rsidP="00C144A3">
      <w:pPr>
        <w:spacing w:line="276" w:lineRule="auto"/>
        <w:rPr>
          <w:rFonts w:eastAsia="Arial"/>
          <w:szCs w:val="22"/>
          <w:lang w:val="en-US" w:eastAsia="en-US"/>
        </w:rPr>
      </w:pPr>
    </w:p>
    <w:p w14:paraId="34B2CE77" w14:textId="77777777" w:rsidR="00C144A3" w:rsidRDefault="00C144A3">
      <w:pPr>
        <w:rPr>
          <w:rFonts w:eastAsia="Arial"/>
          <w:szCs w:val="22"/>
          <w:lang w:val="en-US" w:eastAsia="en-US"/>
        </w:rPr>
      </w:pPr>
      <w:r>
        <w:rPr>
          <w:rFonts w:eastAsia="Arial"/>
          <w:szCs w:val="22"/>
          <w:lang w:val="en-US" w:eastAsia="en-US"/>
        </w:rPr>
        <w:br w:type="page"/>
      </w:r>
    </w:p>
    <w:p w14:paraId="71EAFD3B" w14:textId="4AA7788E" w:rsidR="00093534" w:rsidRDefault="00093534" w:rsidP="00C144A3">
      <w:pPr>
        <w:spacing w:line="276" w:lineRule="auto"/>
        <w:rPr>
          <w:rFonts w:eastAsia="Arial"/>
          <w:szCs w:val="22"/>
          <w:lang w:val="en-US" w:eastAsia="en-US"/>
        </w:rPr>
      </w:pPr>
      <w:r>
        <w:rPr>
          <w:rFonts w:eastAsia="Arial"/>
          <w:szCs w:val="22"/>
          <w:lang w:val="en-US" w:eastAsia="en-US"/>
        </w:rPr>
        <w:lastRenderedPageBreak/>
        <w:t>Commissioners Curley and Vida noted</w:t>
      </w:r>
      <w:r w:rsidR="005B32D7">
        <w:rPr>
          <w:rFonts w:eastAsia="Arial"/>
          <w:szCs w:val="22"/>
          <w:lang w:val="en-US" w:eastAsia="en-US"/>
        </w:rPr>
        <w:t xml:space="preserve"> </w:t>
      </w:r>
      <w:r>
        <w:rPr>
          <w:rFonts w:eastAsia="Arial"/>
          <w:szCs w:val="22"/>
          <w:lang w:val="en-US" w:eastAsia="en-US"/>
        </w:rPr>
        <w:t xml:space="preserve">concern at the length of time </w:t>
      </w:r>
      <w:r w:rsidR="005B32D7">
        <w:rPr>
          <w:rFonts w:eastAsia="Arial"/>
          <w:szCs w:val="22"/>
          <w:lang w:val="en-US" w:eastAsia="en-US"/>
        </w:rPr>
        <w:t>the process is taking.</w:t>
      </w:r>
    </w:p>
    <w:p w14:paraId="15C8CAD0" w14:textId="77777777" w:rsidR="00C144A3" w:rsidRDefault="00C144A3" w:rsidP="00C144A3">
      <w:pPr>
        <w:spacing w:line="276" w:lineRule="auto"/>
        <w:rPr>
          <w:rFonts w:eastAsia="Arial"/>
          <w:szCs w:val="22"/>
          <w:lang w:val="en-US" w:eastAsia="en-US"/>
        </w:rPr>
      </w:pPr>
    </w:p>
    <w:p w14:paraId="68442F2D" w14:textId="0D2A7340" w:rsidR="00902F53" w:rsidRDefault="005B32D7" w:rsidP="00C144A3">
      <w:pPr>
        <w:spacing w:line="276" w:lineRule="auto"/>
        <w:rPr>
          <w:rFonts w:eastAsia="Arial"/>
          <w:szCs w:val="22"/>
          <w:lang w:val="en-US" w:eastAsia="en-US"/>
        </w:rPr>
      </w:pPr>
      <w:r>
        <w:rPr>
          <w:rFonts w:eastAsia="Arial"/>
          <w:szCs w:val="22"/>
          <w:lang w:val="en-US" w:eastAsia="en-US"/>
        </w:rPr>
        <w:t xml:space="preserve">Commissioner </w:t>
      </w:r>
      <w:r w:rsidR="00902F53" w:rsidRPr="00902F53">
        <w:rPr>
          <w:rFonts w:eastAsia="Arial"/>
          <w:szCs w:val="22"/>
          <w:lang w:val="en-US" w:eastAsia="en-US"/>
        </w:rPr>
        <w:t>Mc</w:t>
      </w:r>
      <w:r>
        <w:rPr>
          <w:rFonts w:eastAsia="Arial"/>
          <w:szCs w:val="22"/>
          <w:lang w:val="en-US" w:eastAsia="en-US"/>
        </w:rPr>
        <w:t>Kinl</w:t>
      </w:r>
      <w:r w:rsidR="00024059">
        <w:rPr>
          <w:rFonts w:eastAsia="Arial"/>
          <w:szCs w:val="22"/>
          <w:lang w:val="en-US" w:eastAsia="en-US"/>
        </w:rPr>
        <w:t>a</w:t>
      </w:r>
      <w:r>
        <w:rPr>
          <w:rFonts w:eastAsia="Arial"/>
          <w:szCs w:val="22"/>
          <w:lang w:val="en-US" w:eastAsia="en-US"/>
        </w:rPr>
        <w:t xml:space="preserve">y </w:t>
      </w:r>
      <w:r w:rsidR="00CF61D8">
        <w:rPr>
          <w:rFonts w:eastAsia="Arial"/>
          <w:szCs w:val="22"/>
          <w:lang w:val="en-US" w:eastAsia="en-US"/>
        </w:rPr>
        <w:t xml:space="preserve">complimented the </w:t>
      </w:r>
      <w:r w:rsidR="00607232">
        <w:rPr>
          <w:rFonts w:eastAsia="Arial"/>
          <w:szCs w:val="22"/>
          <w:lang w:val="en-US" w:eastAsia="en-US"/>
        </w:rPr>
        <w:t>applicant on completing the f</w:t>
      </w:r>
      <w:r w:rsidR="0024115F">
        <w:rPr>
          <w:rFonts w:eastAsia="Arial"/>
          <w:szCs w:val="22"/>
          <w:lang w:val="en-US" w:eastAsia="en-US"/>
        </w:rPr>
        <w:t>o</w:t>
      </w:r>
      <w:r w:rsidR="00607232">
        <w:rPr>
          <w:rFonts w:eastAsia="Arial"/>
          <w:szCs w:val="22"/>
          <w:lang w:val="en-US" w:eastAsia="en-US"/>
        </w:rPr>
        <w:t>rest management plan</w:t>
      </w:r>
      <w:r w:rsidR="00CD49AD">
        <w:rPr>
          <w:rFonts w:eastAsia="Arial"/>
          <w:szCs w:val="22"/>
          <w:lang w:val="en-US" w:eastAsia="en-US"/>
        </w:rPr>
        <w:t xml:space="preserve">.  He noted that </w:t>
      </w:r>
      <w:r w:rsidR="00193AF1">
        <w:rPr>
          <w:rFonts w:eastAsia="Arial"/>
          <w:szCs w:val="22"/>
          <w:lang w:val="en-US" w:eastAsia="en-US"/>
        </w:rPr>
        <w:t xml:space="preserve">NEC permits are required for </w:t>
      </w:r>
      <w:r w:rsidR="005F580B">
        <w:rPr>
          <w:rFonts w:eastAsia="Arial"/>
          <w:szCs w:val="22"/>
          <w:lang w:val="en-US" w:eastAsia="en-US"/>
        </w:rPr>
        <w:t>site</w:t>
      </w:r>
      <w:r w:rsidR="005F580B" w:rsidRPr="00902F53">
        <w:rPr>
          <w:rFonts w:eastAsia="Arial"/>
          <w:szCs w:val="22"/>
          <w:lang w:val="en-US" w:eastAsia="en-US"/>
        </w:rPr>
        <w:t xml:space="preserve"> </w:t>
      </w:r>
      <w:r w:rsidR="00902F53" w:rsidRPr="00902F53">
        <w:rPr>
          <w:rFonts w:eastAsia="Arial"/>
          <w:szCs w:val="22"/>
          <w:lang w:val="en-US" w:eastAsia="en-US"/>
        </w:rPr>
        <w:t>alteration</w:t>
      </w:r>
      <w:r w:rsidR="005F580B">
        <w:rPr>
          <w:rFonts w:eastAsia="Arial"/>
          <w:szCs w:val="22"/>
          <w:lang w:val="en-US" w:eastAsia="en-US"/>
        </w:rPr>
        <w:t xml:space="preserve"> and fill placement</w:t>
      </w:r>
      <w:r w:rsidR="00193AF1">
        <w:rPr>
          <w:rFonts w:eastAsia="Arial"/>
          <w:szCs w:val="22"/>
          <w:lang w:val="en-US" w:eastAsia="en-US"/>
        </w:rPr>
        <w:t>, and</w:t>
      </w:r>
      <w:r w:rsidR="008C1A74">
        <w:rPr>
          <w:rFonts w:eastAsia="Arial"/>
          <w:szCs w:val="22"/>
          <w:lang w:val="en-US" w:eastAsia="en-US"/>
        </w:rPr>
        <w:t xml:space="preserve"> that</w:t>
      </w:r>
      <w:r w:rsidR="00193AF1">
        <w:rPr>
          <w:rFonts w:eastAsia="Arial"/>
          <w:szCs w:val="22"/>
          <w:lang w:val="en-US" w:eastAsia="en-US"/>
        </w:rPr>
        <w:t xml:space="preserve"> it would be beneficial for the agent and landown</w:t>
      </w:r>
      <w:r w:rsidR="00470AA0">
        <w:rPr>
          <w:rFonts w:eastAsia="Arial"/>
          <w:szCs w:val="22"/>
          <w:lang w:val="en-US" w:eastAsia="en-US"/>
        </w:rPr>
        <w:t>er to get a better understanding the</w:t>
      </w:r>
      <w:r w:rsidR="0024115F">
        <w:rPr>
          <w:rFonts w:eastAsia="Arial"/>
          <w:szCs w:val="22"/>
          <w:lang w:val="en-US" w:eastAsia="en-US"/>
        </w:rPr>
        <w:t xml:space="preserve"> </w:t>
      </w:r>
      <w:r w:rsidR="005E7DE2">
        <w:rPr>
          <w:rFonts w:eastAsia="Arial"/>
          <w:szCs w:val="22"/>
          <w:lang w:val="en-US" w:eastAsia="en-US"/>
        </w:rPr>
        <w:t xml:space="preserve">NEC </w:t>
      </w:r>
      <w:r w:rsidR="0024115F">
        <w:rPr>
          <w:rFonts w:eastAsia="Arial"/>
          <w:szCs w:val="22"/>
          <w:lang w:val="en-US" w:eastAsia="en-US"/>
        </w:rPr>
        <w:t>development permit requirements.</w:t>
      </w:r>
    </w:p>
    <w:p w14:paraId="01F5B1C6" w14:textId="77777777" w:rsidR="00C144A3" w:rsidRPr="00902F53" w:rsidRDefault="00C144A3" w:rsidP="00C144A3">
      <w:pPr>
        <w:spacing w:line="276" w:lineRule="auto"/>
        <w:rPr>
          <w:rFonts w:eastAsia="Arial"/>
          <w:szCs w:val="22"/>
          <w:lang w:val="en-US" w:eastAsia="en-US"/>
        </w:rPr>
      </w:pPr>
    </w:p>
    <w:p w14:paraId="5F5F475A" w14:textId="35F96BEB" w:rsidR="00C23CD6" w:rsidRDefault="005E7DE2" w:rsidP="00C23CD6">
      <w:r>
        <w:t xml:space="preserve">The Chair thanked the </w:t>
      </w:r>
      <w:r w:rsidR="004F2D64">
        <w:t>applicant</w:t>
      </w:r>
      <w:r w:rsidR="004F08D9">
        <w:t xml:space="preserve">’s agent for bringing the </w:t>
      </w:r>
      <w:r w:rsidR="004F2D64">
        <w:t>applicant’s concerns to the Commission.</w:t>
      </w:r>
    </w:p>
    <w:p w14:paraId="3CADF35C" w14:textId="49B1B94B" w:rsidR="004F2D64" w:rsidRDefault="004F2D64" w:rsidP="00C23CD6"/>
    <w:p w14:paraId="421E4D36" w14:textId="77777777" w:rsidR="00C144A3" w:rsidRDefault="00C144A3" w:rsidP="00C23CD6"/>
    <w:p w14:paraId="6CF0B247" w14:textId="53AA5B74" w:rsidR="00EA049B" w:rsidRPr="00376443" w:rsidRDefault="00EA049B" w:rsidP="00EA049B">
      <w:pPr>
        <w:pStyle w:val="Heading2"/>
        <w:spacing w:line="276" w:lineRule="auto"/>
        <w:rPr>
          <w:sz w:val="24"/>
          <w:szCs w:val="24"/>
        </w:rPr>
      </w:pPr>
      <w:r w:rsidRPr="00376443">
        <w:rPr>
          <w:sz w:val="24"/>
          <w:szCs w:val="24"/>
        </w:rPr>
        <w:t>CONSENT AGENDA/ITEMS MOVED FOR DISCUSSION:</w:t>
      </w:r>
    </w:p>
    <w:p w14:paraId="68F43D0F" w14:textId="77777777" w:rsidR="00EA049B" w:rsidRPr="002C00B2" w:rsidRDefault="00EA049B" w:rsidP="00EA049B">
      <w:pPr>
        <w:spacing w:line="276" w:lineRule="auto"/>
        <w:rPr>
          <w:rFonts w:cs="Arial"/>
          <w:b/>
        </w:rPr>
      </w:pPr>
    </w:p>
    <w:p w14:paraId="7CD75E9C" w14:textId="77777777" w:rsidR="00EA049B" w:rsidRPr="00C144A3" w:rsidRDefault="00EA049B" w:rsidP="00EA049B">
      <w:pPr>
        <w:spacing w:line="276" w:lineRule="auto"/>
        <w:rPr>
          <w:rFonts w:cs="Arial"/>
          <w:u w:val="single"/>
        </w:rPr>
      </w:pPr>
      <w:r w:rsidRPr="00C144A3">
        <w:rPr>
          <w:rFonts w:cs="Arial"/>
          <w:u w:val="single"/>
        </w:rPr>
        <w:t>Information only Items</w:t>
      </w:r>
    </w:p>
    <w:p w14:paraId="6D5571AB" w14:textId="77777777" w:rsidR="00EA049B" w:rsidRPr="00C144A3" w:rsidRDefault="00EA049B" w:rsidP="00EA049B">
      <w:pPr>
        <w:spacing w:line="276" w:lineRule="auto"/>
        <w:rPr>
          <w:rFonts w:cs="Arial"/>
        </w:rPr>
      </w:pPr>
    </w:p>
    <w:p w14:paraId="0C1A2AF6" w14:textId="560BBF89" w:rsidR="00CB1C95" w:rsidRPr="00C144A3" w:rsidRDefault="00CB1C95" w:rsidP="00CB1C95">
      <w:pPr>
        <w:pStyle w:val="Default"/>
      </w:pPr>
      <w:r w:rsidRPr="00C144A3">
        <w:t>G1</w:t>
      </w:r>
      <w:r w:rsidR="00C144A3">
        <w:tab/>
      </w:r>
      <w:r w:rsidRPr="00C144A3">
        <w:t xml:space="preserve">Director Approvals and Dashboard for November and December 2022 </w:t>
      </w:r>
    </w:p>
    <w:p w14:paraId="62EEE75F" w14:textId="26A44952" w:rsidR="00CB1C95" w:rsidRPr="00C144A3" w:rsidRDefault="00CB1C95" w:rsidP="00CB1C95">
      <w:pPr>
        <w:pStyle w:val="Default"/>
      </w:pPr>
      <w:r w:rsidRPr="00C144A3">
        <w:t>G2</w:t>
      </w:r>
      <w:r w:rsidR="00C144A3">
        <w:tab/>
      </w:r>
      <w:r w:rsidRPr="00C144A3">
        <w:t xml:space="preserve">Appeals and Hearings Status Chart as of December 31, 2022 </w:t>
      </w:r>
    </w:p>
    <w:p w14:paraId="022F16B6" w14:textId="433EBDFC" w:rsidR="00CB1C95" w:rsidRPr="00C144A3" w:rsidRDefault="00CB1C95" w:rsidP="00CB1C95">
      <w:pPr>
        <w:pStyle w:val="Default"/>
      </w:pPr>
      <w:r w:rsidRPr="00C144A3">
        <w:t>G3</w:t>
      </w:r>
      <w:r w:rsidR="00C144A3">
        <w:tab/>
      </w:r>
      <w:r w:rsidRPr="00C144A3">
        <w:t xml:space="preserve">Director’s Report for November and December 2022 </w:t>
      </w:r>
    </w:p>
    <w:p w14:paraId="0C8B061B" w14:textId="1F1F8695" w:rsidR="00EA049B" w:rsidRPr="00C144A3" w:rsidRDefault="00CB1C95" w:rsidP="00CB1C95">
      <w:pPr>
        <w:spacing w:line="276" w:lineRule="auto"/>
      </w:pPr>
      <w:r w:rsidRPr="00C144A3">
        <w:t>G4</w:t>
      </w:r>
      <w:r w:rsidR="00C144A3">
        <w:tab/>
      </w:r>
      <w:r w:rsidRPr="00C144A3">
        <w:t>Plan Amendments Status Update as of December 31, 2022</w:t>
      </w:r>
    </w:p>
    <w:p w14:paraId="46ECEADC" w14:textId="77777777" w:rsidR="00CB1C95" w:rsidRPr="00C144A3" w:rsidRDefault="00CB1C95" w:rsidP="00CB1C95">
      <w:pPr>
        <w:spacing w:line="276" w:lineRule="auto"/>
        <w:rPr>
          <w:rFonts w:cs="Arial"/>
          <w:b/>
          <w:u w:val="single"/>
        </w:rPr>
      </w:pPr>
    </w:p>
    <w:p w14:paraId="55BAD171" w14:textId="17D989F3" w:rsidR="00495E05" w:rsidRPr="00C144A3" w:rsidRDefault="00495E05" w:rsidP="00495E05">
      <w:pPr>
        <w:spacing w:line="276" w:lineRule="auto"/>
        <w:rPr>
          <w:rFonts w:cs="Arial"/>
          <w:b/>
          <w:u w:val="single"/>
        </w:rPr>
      </w:pPr>
      <w:r w:rsidRPr="00C144A3">
        <w:rPr>
          <w:rFonts w:cs="Arial"/>
          <w:b/>
          <w:u w:val="single"/>
        </w:rPr>
        <w:t>M821R</w:t>
      </w:r>
      <w:r w:rsidR="00E71368" w:rsidRPr="00C144A3">
        <w:rPr>
          <w:rFonts w:cs="Arial"/>
          <w:b/>
          <w:u w:val="single"/>
        </w:rPr>
        <w:t>6</w:t>
      </w:r>
      <w:r w:rsidRPr="00C144A3">
        <w:rPr>
          <w:rFonts w:cs="Arial"/>
          <w:b/>
          <w:u w:val="single"/>
        </w:rPr>
        <w:t>/01-2023</w:t>
      </w:r>
    </w:p>
    <w:p w14:paraId="5CF9BB81" w14:textId="77777777" w:rsidR="00EA049B" w:rsidRDefault="00EA049B" w:rsidP="00EA049B">
      <w:pPr>
        <w:spacing w:line="276" w:lineRule="auto"/>
        <w:rPr>
          <w:rFonts w:cs="Arial"/>
          <w:bCs/>
          <w:i/>
          <w:iCs/>
        </w:rPr>
      </w:pPr>
    </w:p>
    <w:p w14:paraId="739B3D8B" w14:textId="723CADB1" w:rsidR="00EA049B" w:rsidRPr="00376443" w:rsidRDefault="00EA049B" w:rsidP="00EA049B">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076722">
        <w:rPr>
          <w:rFonts w:cs="Arial"/>
          <w:bCs/>
          <w:i/>
          <w:iCs/>
        </w:rPr>
        <w:t>Lucyshyn</w:t>
      </w:r>
    </w:p>
    <w:p w14:paraId="2594FD1A" w14:textId="55B12E76" w:rsidR="00EA049B" w:rsidRPr="00376443" w:rsidRDefault="00EA049B" w:rsidP="00EA049B">
      <w:pPr>
        <w:spacing w:line="276" w:lineRule="auto"/>
        <w:rPr>
          <w:rFonts w:cs="Arial"/>
          <w:bCs/>
          <w:i/>
          <w:iCs/>
        </w:rPr>
      </w:pPr>
      <w:r w:rsidRPr="00376443">
        <w:rPr>
          <w:rFonts w:cs="Arial"/>
          <w:bCs/>
          <w:i/>
          <w:iCs/>
        </w:rPr>
        <w:t>Seconded By:</w:t>
      </w:r>
      <w:r w:rsidRPr="00376443">
        <w:rPr>
          <w:rFonts w:cs="Arial"/>
          <w:bCs/>
          <w:i/>
          <w:iCs/>
        </w:rPr>
        <w:tab/>
      </w:r>
      <w:r w:rsidR="00D60CC7">
        <w:rPr>
          <w:rFonts w:cs="Arial"/>
          <w:bCs/>
          <w:i/>
          <w:iCs/>
        </w:rPr>
        <w:t>Hutcheon</w:t>
      </w:r>
    </w:p>
    <w:p w14:paraId="5FBE8ECF" w14:textId="77777777" w:rsidR="00EA049B" w:rsidRPr="00376443" w:rsidRDefault="00EA049B" w:rsidP="00EA049B">
      <w:pPr>
        <w:spacing w:line="276" w:lineRule="auto"/>
        <w:rPr>
          <w:rFonts w:cs="Arial"/>
          <w:b/>
          <w:bCs/>
          <w:i/>
          <w:iCs/>
          <w:u w:val="single"/>
        </w:rPr>
      </w:pPr>
    </w:p>
    <w:p w14:paraId="2C79762A" w14:textId="77777777" w:rsidR="00EA049B" w:rsidRPr="00376443" w:rsidRDefault="00EA049B" w:rsidP="00EA049B">
      <w:pPr>
        <w:autoSpaceDE w:val="0"/>
        <w:autoSpaceDN w:val="0"/>
        <w:adjustRightInd w:val="0"/>
        <w:spacing w:line="276" w:lineRule="auto"/>
        <w:rPr>
          <w:rFonts w:cs="Arial"/>
          <w:i/>
          <w:iCs/>
          <w:lang w:val="en-US"/>
        </w:rPr>
      </w:pPr>
      <w:r w:rsidRPr="00376443">
        <w:rPr>
          <w:rFonts w:cs="Arial"/>
          <w:bCs/>
          <w:i/>
          <w:iCs/>
        </w:rPr>
        <w:t xml:space="preserve">“That the </w:t>
      </w:r>
      <w:r w:rsidRPr="00376443">
        <w:rPr>
          <w:rFonts w:cs="Arial"/>
          <w:i/>
          <w:iCs/>
          <w:lang w:val="en-US"/>
        </w:rPr>
        <w:t>Commission receive Consent Agenda information items.”</w:t>
      </w:r>
    </w:p>
    <w:p w14:paraId="4AB6F05D" w14:textId="77777777" w:rsidR="00EA049B" w:rsidRPr="00376443" w:rsidRDefault="00EA049B" w:rsidP="00EA049B">
      <w:pPr>
        <w:autoSpaceDE w:val="0"/>
        <w:autoSpaceDN w:val="0"/>
        <w:adjustRightInd w:val="0"/>
        <w:spacing w:line="276" w:lineRule="auto"/>
        <w:rPr>
          <w:rFonts w:cs="Arial"/>
          <w:lang w:val="en-US"/>
        </w:rPr>
      </w:pPr>
    </w:p>
    <w:p w14:paraId="67300815" w14:textId="77777777" w:rsidR="00EA049B" w:rsidRPr="00376443" w:rsidRDefault="00EA049B" w:rsidP="00EA049B">
      <w:pPr>
        <w:spacing w:line="276" w:lineRule="auto"/>
        <w:jc w:val="right"/>
        <w:rPr>
          <w:rFonts w:cs="Arial"/>
          <w:b/>
          <w:i/>
          <w:iCs/>
        </w:rPr>
      </w:pPr>
      <w:r w:rsidRPr="00376443">
        <w:rPr>
          <w:rFonts w:cs="Arial"/>
          <w:b/>
          <w:i/>
          <w:iCs/>
        </w:rPr>
        <w:t>Motion carried</w:t>
      </w:r>
    </w:p>
    <w:p w14:paraId="38B307D6" w14:textId="77777777" w:rsidR="00EA049B" w:rsidRDefault="00EA049B" w:rsidP="00EA049B">
      <w:pPr>
        <w:spacing w:line="276" w:lineRule="auto"/>
      </w:pPr>
    </w:p>
    <w:p w14:paraId="47408066" w14:textId="351A7AD1" w:rsidR="00EA049B" w:rsidRPr="00757551" w:rsidRDefault="00EA049B" w:rsidP="00EA049B">
      <w:pPr>
        <w:spacing w:line="276" w:lineRule="auto"/>
        <w:rPr>
          <w:b/>
          <w:bCs/>
        </w:rPr>
      </w:pPr>
      <w:r w:rsidRPr="00757551">
        <w:rPr>
          <w:b/>
          <w:bCs/>
        </w:rPr>
        <w:t>DISCUSSION:</w:t>
      </w:r>
    </w:p>
    <w:p w14:paraId="108A92DD" w14:textId="77777777" w:rsidR="00EA049B" w:rsidRDefault="00EA049B" w:rsidP="00EA049B">
      <w:pPr>
        <w:spacing w:line="276" w:lineRule="auto"/>
      </w:pPr>
    </w:p>
    <w:p w14:paraId="2F30D88A" w14:textId="7F832078" w:rsidR="00EA049B" w:rsidRDefault="00443690" w:rsidP="00EA049B">
      <w:pPr>
        <w:spacing w:line="276" w:lineRule="auto"/>
      </w:pPr>
      <w:r>
        <w:t>None.</w:t>
      </w:r>
    </w:p>
    <w:p w14:paraId="67DB67E8" w14:textId="77777777" w:rsidR="00D60CC7" w:rsidRDefault="00D60CC7" w:rsidP="00434F92">
      <w:pPr>
        <w:spacing w:line="276" w:lineRule="auto"/>
        <w:rPr>
          <w:rFonts w:cs="Arial"/>
          <w:b/>
          <w:bCs/>
          <w:noProof/>
        </w:rPr>
      </w:pPr>
    </w:p>
    <w:p w14:paraId="6CB07577" w14:textId="77777777" w:rsidR="00D60CC7" w:rsidRDefault="00D60CC7" w:rsidP="00434F92">
      <w:pPr>
        <w:spacing w:line="276" w:lineRule="auto"/>
        <w:rPr>
          <w:rFonts w:cs="Arial"/>
          <w:b/>
          <w:bCs/>
          <w:noProof/>
        </w:rPr>
      </w:pPr>
    </w:p>
    <w:p w14:paraId="5D7202A6" w14:textId="77777777" w:rsidR="009A4965" w:rsidRPr="00376443" w:rsidRDefault="009A4965" w:rsidP="009A4965">
      <w:pPr>
        <w:spacing w:line="276" w:lineRule="auto"/>
        <w:rPr>
          <w:rFonts w:cs="Arial"/>
          <w:b/>
          <w:bCs/>
          <w:lang w:val="en-US"/>
        </w:rPr>
      </w:pPr>
      <w:r w:rsidRPr="00376443">
        <w:rPr>
          <w:rFonts w:cs="Arial"/>
          <w:b/>
          <w:bCs/>
          <w:lang w:val="en-US"/>
        </w:rPr>
        <w:t>NEW BUSINESS</w:t>
      </w:r>
    </w:p>
    <w:p w14:paraId="79DC74D1" w14:textId="77777777" w:rsidR="009A4965" w:rsidRDefault="009A4965" w:rsidP="009A4965">
      <w:pPr>
        <w:spacing w:line="276" w:lineRule="auto"/>
        <w:rPr>
          <w:rFonts w:cs="Arial"/>
          <w:lang w:val="en-US" w:eastAsia="en-US"/>
        </w:rPr>
      </w:pPr>
    </w:p>
    <w:p w14:paraId="2EBF0588" w14:textId="7AE70F3C" w:rsidR="00F57DF7" w:rsidRDefault="00EF45C3" w:rsidP="00F57DF7">
      <w:pPr>
        <w:spacing w:after="200" w:line="276" w:lineRule="auto"/>
        <w:rPr>
          <w:rFonts w:eastAsia="Arial"/>
          <w:szCs w:val="22"/>
          <w:lang w:val="en-US" w:eastAsia="en-US"/>
        </w:rPr>
      </w:pPr>
      <w:r>
        <w:rPr>
          <w:rFonts w:eastAsia="Arial"/>
          <w:szCs w:val="22"/>
          <w:lang w:val="en-US" w:eastAsia="en-US"/>
        </w:rPr>
        <w:t xml:space="preserve">The Commission requested that the Auditor General’s </w:t>
      </w:r>
      <w:r w:rsidR="007E3E1D">
        <w:rPr>
          <w:rFonts w:eastAsia="Arial"/>
          <w:szCs w:val="22"/>
          <w:lang w:val="en-US" w:eastAsia="en-US"/>
        </w:rPr>
        <w:t xml:space="preserve">NEC </w:t>
      </w:r>
      <w:r w:rsidR="006433EC">
        <w:rPr>
          <w:rFonts w:eastAsia="Arial"/>
          <w:szCs w:val="22"/>
          <w:lang w:val="en-US" w:eastAsia="en-US"/>
        </w:rPr>
        <w:t xml:space="preserve">Value </w:t>
      </w:r>
      <w:r w:rsidR="00EB43A3">
        <w:rPr>
          <w:rFonts w:eastAsia="Arial"/>
          <w:szCs w:val="22"/>
          <w:lang w:val="en-US" w:eastAsia="en-US"/>
        </w:rPr>
        <w:t>fo</w:t>
      </w:r>
      <w:r w:rsidR="006433EC">
        <w:rPr>
          <w:rFonts w:eastAsia="Arial"/>
          <w:szCs w:val="22"/>
          <w:lang w:val="en-US" w:eastAsia="en-US"/>
        </w:rPr>
        <w:t xml:space="preserve">r Money Audit be discussed at </w:t>
      </w:r>
      <w:r w:rsidR="008C1A74">
        <w:rPr>
          <w:rFonts w:eastAsia="Arial"/>
          <w:szCs w:val="22"/>
          <w:lang w:val="en-US" w:eastAsia="en-US"/>
        </w:rPr>
        <w:t>a future</w:t>
      </w:r>
      <w:r w:rsidR="006433EC">
        <w:rPr>
          <w:rFonts w:eastAsia="Arial"/>
          <w:szCs w:val="22"/>
          <w:lang w:val="en-US" w:eastAsia="en-US"/>
        </w:rPr>
        <w:t xml:space="preserve"> meeting </w:t>
      </w:r>
      <w:r w:rsidR="00927356">
        <w:rPr>
          <w:rFonts w:eastAsia="Arial"/>
          <w:szCs w:val="22"/>
          <w:lang w:val="en-US" w:eastAsia="en-US"/>
        </w:rPr>
        <w:t xml:space="preserve">when </w:t>
      </w:r>
      <w:r w:rsidR="008C1A74">
        <w:rPr>
          <w:rFonts w:eastAsia="Arial"/>
          <w:szCs w:val="22"/>
          <w:lang w:val="en-US" w:eastAsia="en-US"/>
        </w:rPr>
        <w:t>both public-at-large and municipal Commissioners are better represented</w:t>
      </w:r>
      <w:r w:rsidR="00F57DF7">
        <w:rPr>
          <w:rFonts w:eastAsia="Arial"/>
          <w:szCs w:val="22"/>
          <w:lang w:val="en-US" w:eastAsia="en-US"/>
        </w:rPr>
        <w:t>.</w:t>
      </w:r>
      <w:r w:rsidR="002A77E1">
        <w:rPr>
          <w:rFonts w:eastAsia="Arial"/>
          <w:szCs w:val="22"/>
          <w:lang w:val="en-US" w:eastAsia="en-US"/>
        </w:rPr>
        <w:t xml:space="preserve">  </w:t>
      </w:r>
      <w:r w:rsidR="005E0FEF">
        <w:rPr>
          <w:rFonts w:eastAsia="Arial"/>
          <w:szCs w:val="22"/>
          <w:lang w:val="en-US" w:eastAsia="en-US"/>
        </w:rPr>
        <w:t>The Commission had some concerns regarding the</w:t>
      </w:r>
      <w:r w:rsidR="008C1A74">
        <w:rPr>
          <w:rFonts w:eastAsia="Arial"/>
          <w:szCs w:val="22"/>
          <w:lang w:val="en-US" w:eastAsia="en-US"/>
        </w:rPr>
        <w:t xml:space="preserve"> Auditor General’s comments on the percentage of</w:t>
      </w:r>
      <w:r w:rsidR="005E0FEF">
        <w:rPr>
          <w:rFonts w:eastAsia="Arial"/>
          <w:szCs w:val="22"/>
          <w:lang w:val="en-US" w:eastAsia="en-US"/>
        </w:rPr>
        <w:t xml:space="preserve"> appro</w:t>
      </w:r>
      <w:r w:rsidR="008C1A74">
        <w:rPr>
          <w:rFonts w:eastAsia="Arial"/>
          <w:szCs w:val="22"/>
          <w:lang w:val="en-US" w:eastAsia="en-US"/>
        </w:rPr>
        <w:t>ved</w:t>
      </w:r>
      <w:r w:rsidR="005E0FEF">
        <w:rPr>
          <w:rFonts w:eastAsia="Arial"/>
          <w:szCs w:val="22"/>
          <w:lang w:val="en-US" w:eastAsia="en-US"/>
        </w:rPr>
        <w:t xml:space="preserve"> </w:t>
      </w:r>
      <w:r w:rsidR="008C1A74">
        <w:rPr>
          <w:rFonts w:eastAsia="Arial"/>
          <w:szCs w:val="22"/>
          <w:lang w:val="en-US" w:eastAsia="en-US"/>
        </w:rPr>
        <w:t>applications</w:t>
      </w:r>
      <w:r w:rsidR="005E0FEF">
        <w:rPr>
          <w:rFonts w:eastAsia="Arial"/>
          <w:szCs w:val="22"/>
          <w:lang w:val="en-US" w:eastAsia="en-US"/>
        </w:rPr>
        <w:t xml:space="preserve">.  The Commission noted agreement regarding the </w:t>
      </w:r>
      <w:r w:rsidR="008C1A74">
        <w:rPr>
          <w:rFonts w:eastAsia="Arial"/>
          <w:szCs w:val="22"/>
          <w:lang w:val="en-US" w:eastAsia="en-US"/>
        </w:rPr>
        <w:t xml:space="preserve">Auditor’s </w:t>
      </w:r>
      <w:r w:rsidR="00A62C9A">
        <w:rPr>
          <w:rFonts w:eastAsia="Arial"/>
          <w:szCs w:val="22"/>
          <w:lang w:val="en-US" w:eastAsia="en-US"/>
        </w:rPr>
        <w:t>comments</w:t>
      </w:r>
      <w:r w:rsidR="008C1A74">
        <w:rPr>
          <w:rFonts w:eastAsia="Arial"/>
          <w:szCs w:val="22"/>
          <w:lang w:val="en-US" w:eastAsia="en-US"/>
        </w:rPr>
        <w:t xml:space="preserve"> on staffing and budget</w:t>
      </w:r>
      <w:r w:rsidR="00A62C9A">
        <w:rPr>
          <w:rFonts w:eastAsia="Arial"/>
          <w:szCs w:val="22"/>
          <w:lang w:val="en-US" w:eastAsia="en-US"/>
        </w:rPr>
        <w:t xml:space="preserve"> needs</w:t>
      </w:r>
      <w:r w:rsidR="008B442E">
        <w:rPr>
          <w:rFonts w:eastAsia="Arial"/>
          <w:szCs w:val="22"/>
          <w:lang w:val="en-US" w:eastAsia="en-US"/>
        </w:rPr>
        <w:t xml:space="preserve"> and noted their support </w:t>
      </w:r>
      <w:r w:rsidR="00B75705">
        <w:rPr>
          <w:rFonts w:eastAsia="Arial"/>
          <w:szCs w:val="22"/>
          <w:lang w:val="en-US" w:eastAsia="en-US"/>
        </w:rPr>
        <w:t xml:space="preserve">of staff’s continued work and </w:t>
      </w:r>
      <w:r w:rsidR="00B94088">
        <w:rPr>
          <w:rFonts w:eastAsia="Arial"/>
          <w:szCs w:val="22"/>
          <w:lang w:val="en-US" w:eastAsia="en-US"/>
        </w:rPr>
        <w:t>dedication</w:t>
      </w:r>
      <w:r w:rsidR="00B75705">
        <w:rPr>
          <w:rFonts w:eastAsia="Arial"/>
          <w:szCs w:val="22"/>
          <w:lang w:val="en-US" w:eastAsia="en-US"/>
        </w:rPr>
        <w:t xml:space="preserve"> to upholding the NEP</w:t>
      </w:r>
      <w:r w:rsidR="00A62C9A">
        <w:rPr>
          <w:rFonts w:eastAsia="Arial"/>
          <w:szCs w:val="22"/>
          <w:lang w:val="en-US" w:eastAsia="en-US"/>
        </w:rPr>
        <w:t>.</w:t>
      </w:r>
      <w:r w:rsidR="00F57DF7">
        <w:rPr>
          <w:rFonts w:eastAsia="Arial"/>
          <w:szCs w:val="22"/>
          <w:lang w:val="en-US" w:eastAsia="en-US"/>
        </w:rPr>
        <w:br w:type="page"/>
      </w:r>
    </w:p>
    <w:p w14:paraId="703D86B3" w14:textId="6698B5D2" w:rsidR="00074ED8" w:rsidRPr="00074ED8" w:rsidRDefault="00156AD4" w:rsidP="00C144A3">
      <w:pPr>
        <w:spacing w:line="276" w:lineRule="auto"/>
      </w:pPr>
      <w:r w:rsidRPr="00C144A3">
        <w:lastRenderedPageBreak/>
        <w:t xml:space="preserve">Staff </w:t>
      </w:r>
      <w:r w:rsidR="00C144A3" w:rsidRPr="00C144A3">
        <w:t xml:space="preserve">will </w:t>
      </w:r>
      <w:r w:rsidRPr="00C144A3">
        <w:t>prepare a chart with the Auditor’s recommendations, NEC responses,</w:t>
      </w:r>
      <w:r w:rsidR="008C1A74">
        <w:t xml:space="preserve"> and</w:t>
      </w:r>
      <w:r w:rsidRPr="00C144A3">
        <w:t xml:space="preserve"> </w:t>
      </w:r>
      <w:r w:rsidR="00C144A3" w:rsidRPr="00C144A3">
        <w:t>M</w:t>
      </w:r>
      <w:r w:rsidRPr="00C144A3">
        <w:t xml:space="preserve">inistry responses </w:t>
      </w:r>
      <w:r w:rsidR="00C144A3" w:rsidRPr="00C144A3">
        <w:t>including who</w:t>
      </w:r>
      <w:r w:rsidRPr="00C144A3">
        <w:t xml:space="preserve"> is responsible</w:t>
      </w:r>
      <w:r w:rsidR="00FD399E" w:rsidRPr="00C144A3">
        <w:t xml:space="preserve"> for </w:t>
      </w:r>
      <w:r w:rsidR="008C1A74">
        <w:t>delivering on each of the recommendations</w:t>
      </w:r>
      <w:r w:rsidR="00C144A3">
        <w:t>.</w:t>
      </w:r>
    </w:p>
    <w:p w14:paraId="7A29210D" w14:textId="77777777" w:rsidR="003074F2" w:rsidRDefault="003074F2" w:rsidP="00C144A3">
      <w:pPr>
        <w:pStyle w:val="Heading2"/>
        <w:spacing w:line="276" w:lineRule="auto"/>
        <w:rPr>
          <w:sz w:val="24"/>
          <w:szCs w:val="24"/>
        </w:rPr>
      </w:pPr>
    </w:p>
    <w:p w14:paraId="0A94927E" w14:textId="77777777" w:rsidR="003074F2" w:rsidRDefault="003074F2" w:rsidP="00C144A3">
      <w:pPr>
        <w:pStyle w:val="Heading2"/>
        <w:spacing w:line="276" w:lineRule="auto"/>
        <w:rPr>
          <w:sz w:val="24"/>
          <w:szCs w:val="24"/>
        </w:rPr>
      </w:pPr>
    </w:p>
    <w:p w14:paraId="045A2ADB" w14:textId="66540558" w:rsidR="009D17C0" w:rsidRPr="00376443" w:rsidRDefault="008238EC" w:rsidP="00BF0295">
      <w:pPr>
        <w:pStyle w:val="Heading2"/>
        <w:spacing w:line="276" w:lineRule="auto"/>
        <w:rPr>
          <w:sz w:val="24"/>
          <w:szCs w:val="24"/>
        </w:rPr>
      </w:pPr>
      <w:r w:rsidRPr="00376443">
        <w:rPr>
          <w:sz w:val="24"/>
          <w:szCs w:val="24"/>
        </w:rPr>
        <w:t>ADJOURNMENT</w:t>
      </w:r>
    </w:p>
    <w:p w14:paraId="3FD1F42A" w14:textId="4172B819" w:rsidR="00641DA8" w:rsidRPr="00376443" w:rsidRDefault="00641DA8" w:rsidP="00BF0295">
      <w:pPr>
        <w:spacing w:line="276" w:lineRule="auto"/>
        <w:rPr>
          <w:rFonts w:cs="Arial"/>
        </w:rPr>
      </w:pPr>
    </w:p>
    <w:p w14:paraId="4661A7AC" w14:textId="54D2D809" w:rsidR="00495E05" w:rsidRPr="00376443" w:rsidRDefault="00495E05" w:rsidP="00495E05">
      <w:pPr>
        <w:spacing w:line="276" w:lineRule="auto"/>
        <w:rPr>
          <w:rFonts w:cs="Arial"/>
          <w:b/>
          <w:u w:val="single"/>
        </w:rPr>
      </w:pPr>
      <w:r>
        <w:rPr>
          <w:rFonts w:cs="Arial"/>
          <w:b/>
          <w:u w:val="single"/>
        </w:rPr>
        <w:t>M821</w:t>
      </w:r>
      <w:r w:rsidRPr="00376443">
        <w:rPr>
          <w:rFonts w:cs="Arial"/>
          <w:b/>
          <w:u w:val="single"/>
        </w:rPr>
        <w:t>R</w:t>
      </w:r>
      <w:r w:rsidR="00894E33">
        <w:rPr>
          <w:rFonts w:cs="Arial"/>
          <w:b/>
          <w:u w:val="single"/>
        </w:rPr>
        <w:t>7</w:t>
      </w:r>
      <w:r w:rsidRPr="00376443">
        <w:rPr>
          <w:rFonts w:cs="Arial"/>
          <w:b/>
          <w:u w:val="single"/>
        </w:rPr>
        <w:t>/</w:t>
      </w:r>
      <w:r>
        <w:rPr>
          <w:rFonts w:cs="Arial"/>
          <w:b/>
          <w:u w:val="single"/>
        </w:rPr>
        <w:t>01-2023</w:t>
      </w:r>
    </w:p>
    <w:p w14:paraId="1D407D99" w14:textId="77777777" w:rsidR="00B858EE" w:rsidRDefault="00B858EE" w:rsidP="00BF0295">
      <w:pPr>
        <w:spacing w:line="276" w:lineRule="auto"/>
        <w:rPr>
          <w:rFonts w:cs="Arial"/>
          <w:bCs/>
          <w:i/>
          <w:iCs/>
        </w:rPr>
      </w:pPr>
    </w:p>
    <w:p w14:paraId="4E595B43" w14:textId="58CCBBBE" w:rsidR="00507629" w:rsidRPr="00376443" w:rsidRDefault="00507629" w:rsidP="00BF0295">
      <w:pPr>
        <w:spacing w:line="276" w:lineRule="auto"/>
        <w:rPr>
          <w:rFonts w:cs="Arial"/>
          <w:bCs/>
          <w:i/>
          <w:iCs/>
        </w:rPr>
      </w:pPr>
      <w:r w:rsidRPr="00376443">
        <w:rPr>
          <w:rFonts w:cs="Arial"/>
          <w:bCs/>
          <w:i/>
          <w:iCs/>
        </w:rPr>
        <w:t>Moved By:</w:t>
      </w:r>
      <w:r w:rsidRPr="00376443">
        <w:rPr>
          <w:rFonts w:cs="Arial"/>
          <w:bCs/>
          <w:i/>
          <w:iCs/>
        </w:rPr>
        <w:tab/>
      </w:r>
      <w:r w:rsidR="00CF43A3">
        <w:rPr>
          <w:rFonts w:cs="Arial"/>
          <w:bCs/>
          <w:i/>
          <w:iCs/>
        </w:rPr>
        <w:t>McKinlay</w:t>
      </w:r>
    </w:p>
    <w:p w14:paraId="550EF979" w14:textId="77777777" w:rsidR="00507629" w:rsidRPr="00376443" w:rsidRDefault="00507629" w:rsidP="00BF0295">
      <w:pPr>
        <w:spacing w:line="276" w:lineRule="auto"/>
        <w:rPr>
          <w:rFonts w:cs="Arial"/>
          <w:bCs/>
          <w:i/>
          <w:iCs/>
        </w:rPr>
      </w:pPr>
    </w:p>
    <w:p w14:paraId="3A857285" w14:textId="77777777" w:rsidR="00507629" w:rsidRPr="00376443" w:rsidRDefault="00507629" w:rsidP="00BF0295">
      <w:pPr>
        <w:spacing w:line="276" w:lineRule="auto"/>
        <w:rPr>
          <w:rFonts w:cs="Arial"/>
          <w:bCs/>
          <w:i/>
          <w:iCs/>
        </w:rPr>
      </w:pPr>
      <w:r w:rsidRPr="00376443">
        <w:rPr>
          <w:rFonts w:cs="Arial"/>
          <w:bCs/>
          <w:i/>
          <w:iCs/>
        </w:rPr>
        <w:t>“That this meeting be adjourned.”</w:t>
      </w:r>
    </w:p>
    <w:p w14:paraId="2C8730CF" w14:textId="77777777" w:rsidR="00507629" w:rsidRPr="00C34332" w:rsidRDefault="00507629" w:rsidP="00BF0295">
      <w:pPr>
        <w:spacing w:line="276" w:lineRule="auto"/>
        <w:rPr>
          <w:rFonts w:cs="Arial"/>
          <w:bCs/>
        </w:rPr>
      </w:pPr>
    </w:p>
    <w:p w14:paraId="06D78438" w14:textId="4EDFEF20" w:rsidR="00BF531C" w:rsidRPr="00376443" w:rsidRDefault="00507629" w:rsidP="00BF0295">
      <w:pPr>
        <w:spacing w:line="276" w:lineRule="auto"/>
        <w:jc w:val="right"/>
        <w:rPr>
          <w:rFonts w:cs="Arial"/>
          <w:b/>
          <w:i/>
          <w:iCs/>
        </w:rPr>
      </w:pPr>
      <w:r w:rsidRPr="00376443">
        <w:rPr>
          <w:rFonts w:cs="Arial"/>
          <w:b/>
          <w:i/>
          <w:iCs/>
        </w:rPr>
        <w:t>Motion Carried</w:t>
      </w:r>
    </w:p>
    <w:p w14:paraId="71A84197" w14:textId="77777777" w:rsidR="00796BAA" w:rsidRDefault="00796BAA" w:rsidP="00BF0295">
      <w:pPr>
        <w:spacing w:line="276" w:lineRule="auto"/>
        <w:rPr>
          <w:rFonts w:cs="Arial"/>
          <w:bCs/>
        </w:rPr>
      </w:pPr>
    </w:p>
    <w:p w14:paraId="4F9AD2BB" w14:textId="6BA84DDF" w:rsidR="00507629" w:rsidRDefault="00507629" w:rsidP="00BF0295">
      <w:pPr>
        <w:spacing w:line="276" w:lineRule="auto"/>
        <w:rPr>
          <w:rFonts w:cs="Arial"/>
          <w:bCs/>
        </w:rPr>
      </w:pPr>
      <w:r w:rsidRPr="00376443">
        <w:rPr>
          <w:rFonts w:cs="Arial"/>
          <w:bCs/>
        </w:rPr>
        <w:t>Time of Adjournment:</w:t>
      </w:r>
      <w:r w:rsidRPr="00376443">
        <w:rPr>
          <w:rFonts w:cs="Arial"/>
          <w:bCs/>
        </w:rPr>
        <w:tab/>
      </w:r>
      <w:r w:rsidR="00AA25CF">
        <w:rPr>
          <w:rFonts w:cs="Arial"/>
          <w:bCs/>
        </w:rPr>
        <w:t>1</w:t>
      </w:r>
      <w:r w:rsidR="00074ED8">
        <w:rPr>
          <w:rFonts w:cs="Arial"/>
          <w:bCs/>
        </w:rPr>
        <w:t>2</w:t>
      </w:r>
      <w:r w:rsidR="00933616">
        <w:rPr>
          <w:rFonts w:cs="Arial"/>
          <w:bCs/>
        </w:rPr>
        <w:t>:</w:t>
      </w:r>
      <w:r w:rsidR="002F17AE">
        <w:rPr>
          <w:rFonts w:cs="Arial"/>
          <w:bCs/>
        </w:rPr>
        <w:t>0</w:t>
      </w:r>
      <w:r w:rsidR="00074ED8">
        <w:rPr>
          <w:rFonts w:cs="Arial"/>
          <w:bCs/>
        </w:rPr>
        <w:t>5</w:t>
      </w:r>
      <w:r w:rsidR="00933616">
        <w:rPr>
          <w:rFonts w:cs="Arial"/>
          <w:bCs/>
        </w:rPr>
        <w:t xml:space="preserve"> </w:t>
      </w:r>
      <w:r w:rsidR="006C72AA">
        <w:rPr>
          <w:rFonts w:cs="Arial"/>
          <w:bCs/>
        </w:rPr>
        <w:t>p</w:t>
      </w:r>
      <w:r w:rsidRPr="00376443">
        <w:rPr>
          <w:rFonts w:cs="Arial"/>
          <w:bCs/>
        </w:rPr>
        <w:t>.m.</w:t>
      </w:r>
    </w:p>
    <w:p w14:paraId="3E0CD3BB" w14:textId="0D237864" w:rsidR="00BF0295" w:rsidRDefault="00BF0295" w:rsidP="00BF0295">
      <w:pPr>
        <w:spacing w:line="276" w:lineRule="auto"/>
        <w:rPr>
          <w:rFonts w:cs="Arial"/>
          <w:bCs/>
        </w:rPr>
      </w:pPr>
    </w:p>
    <w:p w14:paraId="24CE446F" w14:textId="45A513AD" w:rsidR="00BF0295" w:rsidRDefault="00BF0295" w:rsidP="00BF0295">
      <w:pPr>
        <w:spacing w:line="276" w:lineRule="auto"/>
        <w:rPr>
          <w:rFonts w:cs="Arial"/>
          <w:bCs/>
        </w:rPr>
      </w:pPr>
    </w:p>
    <w:p w14:paraId="68F0BC25" w14:textId="766ED1A5" w:rsidR="00C144A3" w:rsidRDefault="00C144A3" w:rsidP="00BF0295">
      <w:pPr>
        <w:spacing w:line="276" w:lineRule="auto"/>
        <w:rPr>
          <w:rFonts w:cs="Arial"/>
          <w:bCs/>
        </w:rPr>
      </w:pPr>
    </w:p>
    <w:p w14:paraId="146DB0F6" w14:textId="4F2A9752" w:rsidR="00C144A3" w:rsidRDefault="00C144A3" w:rsidP="00BF0295">
      <w:pPr>
        <w:spacing w:line="276" w:lineRule="auto"/>
        <w:rPr>
          <w:rFonts w:cs="Arial"/>
          <w:bCs/>
        </w:rPr>
      </w:pPr>
    </w:p>
    <w:p w14:paraId="2FFC0958" w14:textId="72FF45AA" w:rsidR="00C144A3" w:rsidRDefault="00C144A3" w:rsidP="00BF0295">
      <w:pPr>
        <w:spacing w:line="276" w:lineRule="auto"/>
        <w:rPr>
          <w:rFonts w:cs="Arial"/>
          <w:bCs/>
        </w:rPr>
      </w:pPr>
    </w:p>
    <w:p w14:paraId="46207CA6" w14:textId="77777777" w:rsidR="00C144A3" w:rsidRDefault="00C144A3" w:rsidP="00BF0295">
      <w:pPr>
        <w:spacing w:line="276" w:lineRule="auto"/>
        <w:rPr>
          <w:rFonts w:cs="Arial"/>
          <w:bCs/>
        </w:rPr>
      </w:pPr>
    </w:p>
    <w:p w14:paraId="3D1F6689" w14:textId="77777777" w:rsidR="00BF0295" w:rsidRPr="00376443" w:rsidRDefault="00BF0295" w:rsidP="00BF0295">
      <w:pPr>
        <w:spacing w:line="276" w:lineRule="auto"/>
        <w:rPr>
          <w:rFonts w:cs="Arial"/>
          <w:bCs/>
        </w:rPr>
      </w:pPr>
    </w:p>
    <w:p w14:paraId="30933676" w14:textId="4F5F775A" w:rsidR="00B72F94" w:rsidRPr="00376443" w:rsidRDefault="00BB2A6D" w:rsidP="00BF0295">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B72F94" w:rsidRPr="00376443">
        <w:rPr>
          <w:rFonts w:cs="Arial"/>
          <w:bCs/>
        </w:rPr>
        <w:tab/>
      </w:r>
      <w:r w:rsidR="00845A17" w:rsidRPr="00376443">
        <w:rPr>
          <w:rFonts w:cs="Arial"/>
          <w:bCs/>
        </w:rPr>
        <w:t>___________________________</w:t>
      </w:r>
    </w:p>
    <w:p w14:paraId="31B56428" w14:textId="77777777" w:rsidR="00BF0295" w:rsidRDefault="00B72F94" w:rsidP="00BF0295">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C53370" w:rsidRPr="00376443">
        <w:rPr>
          <w:rFonts w:cs="Arial"/>
          <w:bCs/>
        </w:rPr>
        <w:t>R</w:t>
      </w:r>
      <w:r w:rsidR="00FA2B13" w:rsidRPr="00376443">
        <w:rPr>
          <w:rFonts w:cs="Arial"/>
          <w:bCs/>
        </w:rPr>
        <w:t xml:space="preserve">ob </w:t>
      </w:r>
      <w:r w:rsidR="00C53370" w:rsidRPr="00376443">
        <w:rPr>
          <w:rFonts w:cs="Arial"/>
          <w:bCs/>
        </w:rPr>
        <w:t>Nicholson</w:t>
      </w:r>
    </w:p>
    <w:p w14:paraId="17677C02" w14:textId="4F19F413" w:rsidR="00B72F94" w:rsidRPr="00376443" w:rsidRDefault="00B72F94" w:rsidP="00BF0295">
      <w:pPr>
        <w:spacing w:line="276" w:lineRule="auto"/>
        <w:ind w:left="4320" w:firstLine="720"/>
        <w:rPr>
          <w:rFonts w:cs="Arial"/>
          <w:b/>
        </w:rPr>
      </w:pPr>
      <w:r w:rsidRPr="00376443">
        <w:rPr>
          <w:rFonts w:cs="Arial"/>
          <w:bCs/>
        </w:rPr>
        <w:t>Chai</w:t>
      </w:r>
      <w:r w:rsidRPr="00376443">
        <w:rPr>
          <w:rFonts w:cs="Arial"/>
        </w:rPr>
        <w:t>r</w:t>
      </w:r>
    </w:p>
    <w:sectPr w:rsidR="00B72F94" w:rsidRPr="00376443" w:rsidSect="00A64D9D">
      <w:headerReference w:type="even" r:id="rId13"/>
      <w:footerReference w:type="default" r:id="rId14"/>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B857" w14:textId="77777777" w:rsidR="00674177" w:rsidRDefault="00674177">
      <w:r>
        <w:separator/>
      </w:r>
    </w:p>
  </w:endnote>
  <w:endnote w:type="continuationSeparator" w:id="0">
    <w:p w14:paraId="2505D1C8" w14:textId="77777777" w:rsidR="00674177" w:rsidRDefault="0067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65743EC1" w:rsidR="00932449" w:rsidRPr="00C075F9" w:rsidRDefault="00932449" w:rsidP="00070F7A">
    <w:pPr>
      <w:pStyle w:val="Footer"/>
      <w:rPr>
        <w:rFonts w:cs="Arial"/>
      </w:rPr>
    </w:pPr>
    <w:r w:rsidRPr="00D51FA6">
      <w:rPr>
        <w:rFonts w:cs="Arial"/>
      </w:rPr>
      <w:t>Niagara Escarpment Commission Meeting</w:t>
    </w:r>
    <w:r w:rsidR="00C75B2C">
      <w:rPr>
        <w:rFonts w:cs="Arial"/>
      </w:rPr>
      <w:t xml:space="preserve"> </w:t>
    </w:r>
    <w:r w:rsidR="00C075F9">
      <w:rPr>
        <w:rFonts w:cs="Arial"/>
      </w:rPr>
      <w:t>January 19, 2023</w:t>
    </w:r>
    <w:r w:rsidRPr="00D51FA6">
      <w:rPr>
        <w:rFonts w:cs="Arial"/>
      </w:rPr>
      <w:t xml:space="preserve"> – </w:t>
    </w:r>
    <w:r w:rsidR="006F3568">
      <w:rPr>
        <w:rFonts w:cs="Arial"/>
      </w:rPr>
      <w:t>M</w:t>
    </w:r>
    <w:r w:rsidR="006E3F95">
      <w:rPr>
        <w:rFonts w:cs="Arial"/>
      </w:rPr>
      <w:t>82</w:t>
    </w:r>
    <w:r w:rsidR="00C075F9">
      <w:rPr>
        <w:rFonts w:cs="Arial"/>
      </w:rPr>
      <w:t>1</w:t>
    </w:r>
    <w:r w:rsidRPr="00D51FA6">
      <w:rPr>
        <w:rFonts w:cs="Arial"/>
      </w:rPr>
      <w:t>/</w:t>
    </w:r>
    <w:r w:rsidR="00C075F9">
      <w:rPr>
        <w:rFonts w:cs="Arial"/>
      </w:rPr>
      <w:t>0</w:t>
    </w:r>
    <w:r w:rsidR="006E3F95">
      <w:rPr>
        <w:rFonts w:cs="Arial"/>
      </w:rPr>
      <w:t>1</w:t>
    </w:r>
    <w:r w:rsidR="006F3568">
      <w:rPr>
        <w:rFonts w:cs="Arial"/>
      </w:rPr>
      <w:t>-202</w:t>
    </w:r>
    <w:r w:rsidR="00C075F9">
      <w:rPr>
        <w:rFonts w:cs="Arial"/>
      </w:rPr>
      <w:t>3</w:t>
    </w:r>
    <w:r>
      <w:rPr>
        <w:rFonts w:ascii="Palatino Linotype" w:hAnsi="Palatino Linotype"/>
      </w:rPr>
      <w:t xml:space="preserve"> </w:t>
    </w:r>
    <w:r w:rsidR="00D464BE">
      <w:rPr>
        <w:rFonts w:ascii="Palatino Linotype" w:hAnsi="Palatino Linotype"/>
      </w:rPr>
      <w:t xml:space="preserve">   </w:t>
    </w:r>
    <w:r w:rsidR="00852FAC">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7587" w14:textId="77777777" w:rsidR="00674177" w:rsidRDefault="00674177">
      <w:r>
        <w:separator/>
      </w:r>
    </w:p>
  </w:footnote>
  <w:footnote w:type="continuationSeparator" w:id="0">
    <w:p w14:paraId="72E03B81" w14:textId="77777777" w:rsidR="00674177" w:rsidRDefault="0067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F30"/>
    <w:multiLevelType w:val="hybridMultilevel"/>
    <w:tmpl w:val="B5062F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2558D"/>
    <w:multiLevelType w:val="hybridMultilevel"/>
    <w:tmpl w:val="979A9B80"/>
    <w:lvl w:ilvl="0" w:tplc="1D7C81A8">
      <w:start w:val="1"/>
      <w:numFmt w:val="decimal"/>
      <w:lvlText w:val="%1."/>
      <w:lvlJc w:val="left"/>
      <w:pPr>
        <w:ind w:left="1080" w:hanging="360"/>
      </w:pPr>
      <w:rPr>
        <w:rFonts w:ascii="Arial" w:hAnsi="Arial"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3CF5AC7"/>
    <w:multiLevelType w:val="hybridMultilevel"/>
    <w:tmpl w:val="B3FC475C"/>
    <w:lvl w:ilvl="0" w:tplc="11C05ADC">
      <w:start w:val="1"/>
      <w:numFmt w:val="bullet"/>
      <w:lvlText w:val="•"/>
      <w:lvlJc w:val="left"/>
      <w:pPr>
        <w:tabs>
          <w:tab w:val="num" w:pos="720"/>
        </w:tabs>
        <w:ind w:left="720" w:hanging="360"/>
      </w:pPr>
      <w:rPr>
        <w:rFonts w:ascii="Arial" w:hAnsi="Arial" w:hint="default"/>
      </w:rPr>
    </w:lvl>
    <w:lvl w:ilvl="1" w:tplc="46B616DA" w:tentative="1">
      <w:start w:val="1"/>
      <w:numFmt w:val="bullet"/>
      <w:lvlText w:val="•"/>
      <w:lvlJc w:val="left"/>
      <w:pPr>
        <w:tabs>
          <w:tab w:val="num" w:pos="1440"/>
        </w:tabs>
        <w:ind w:left="1440" w:hanging="360"/>
      </w:pPr>
      <w:rPr>
        <w:rFonts w:ascii="Arial" w:hAnsi="Arial" w:hint="default"/>
      </w:rPr>
    </w:lvl>
    <w:lvl w:ilvl="2" w:tplc="0F58294C" w:tentative="1">
      <w:start w:val="1"/>
      <w:numFmt w:val="bullet"/>
      <w:lvlText w:val="•"/>
      <w:lvlJc w:val="left"/>
      <w:pPr>
        <w:tabs>
          <w:tab w:val="num" w:pos="2160"/>
        </w:tabs>
        <w:ind w:left="2160" w:hanging="360"/>
      </w:pPr>
      <w:rPr>
        <w:rFonts w:ascii="Arial" w:hAnsi="Arial" w:hint="default"/>
      </w:rPr>
    </w:lvl>
    <w:lvl w:ilvl="3" w:tplc="8D0C81FE" w:tentative="1">
      <w:start w:val="1"/>
      <w:numFmt w:val="bullet"/>
      <w:lvlText w:val="•"/>
      <w:lvlJc w:val="left"/>
      <w:pPr>
        <w:tabs>
          <w:tab w:val="num" w:pos="2880"/>
        </w:tabs>
        <w:ind w:left="2880" w:hanging="360"/>
      </w:pPr>
      <w:rPr>
        <w:rFonts w:ascii="Arial" w:hAnsi="Arial" w:hint="default"/>
      </w:rPr>
    </w:lvl>
    <w:lvl w:ilvl="4" w:tplc="62A6D8F6" w:tentative="1">
      <w:start w:val="1"/>
      <w:numFmt w:val="bullet"/>
      <w:lvlText w:val="•"/>
      <w:lvlJc w:val="left"/>
      <w:pPr>
        <w:tabs>
          <w:tab w:val="num" w:pos="3600"/>
        </w:tabs>
        <w:ind w:left="3600" w:hanging="360"/>
      </w:pPr>
      <w:rPr>
        <w:rFonts w:ascii="Arial" w:hAnsi="Arial" w:hint="default"/>
      </w:rPr>
    </w:lvl>
    <w:lvl w:ilvl="5" w:tplc="075235DA" w:tentative="1">
      <w:start w:val="1"/>
      <w:numFmt w:val="bullet"/>
      <w:lvlText w:val="•"/>
      <w:lvlJc w:val="left"/>
      <w:pPr>
        <w:tabs>
          <w:tab w:val="num" w:pos="4320"/>
        </w:tabs>
        <w:ind w:left="4320" w:hanging="360"/>
      </w:pPr>
      <w:rPr>
        <w:rFonts w:ascii="Arial" w:hAnsi="Arial" w:hint="default"/>
      </w:rPr>
    </w:lvl>
    <w:lvl w:ilvl="6" w:tplc="6AA23784" w:tentative="1">
      <w:start w:val="1"/>
      <w:numFmt w:val="bullet"/>
      <w:lvlText w:val="•"/>
      <w:lvlJc w:val="left"/>
      <w:pPr>
        <w:tabs>
          <w:tab w:val="num" w:pos="5040"/>
        </w:tabs>
        <w:ind w:left="5040" w:hanging="360"/>
      </w:pPr>
      <w:rPr>
        <w:rFonts w:ascii="Arial" w:hAnsi="Arial" w:hint="default"/>
      </w:rPr>
    </w:lvl>
    <w:lvl w:ilvl="7" w:tplc="43D6C33E" w:tentative="1">
      <w:start w:val="1"/>
      <w:numFmt w:val="bullet"/>
      <w:lvlText w:val="•"/>
      <w:lvlJc w:val="left"/>
      <w:pPr>
        <w:tabs>
          <w:tab w:val="num" w:pos="5760"/>
        </w:tabs>
        <w:ind w:left="5760" w:hanging="360"/>
      </w:pPr>
      <w:rPr>
        <w:rFonts w:ascii="Arial" w:hAnsi="Arial" w:hint="default"/>
      </w:rPr>
    </w:lvl>
    <w:lvl w:ilvl="8" w:tplc="9FE0DC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52CC3"/>
    <w:multiLevelType w:val="hybridMultilevel"/>
    <w:tmpl w:val="C6E61D32"/>
    <w:lvl w:ilvl="0" w:tplc="320C3BBC">
      <w:start w:val="1"/>
      <w:numFmt w:val="decimal"/>
      <w:lvlText w:val="%1."/>
      <w:lvlJc w:val="left"/>
      <w:pPr>
        <w:ind w:left="360" w:hanging="360"/>
      </w:pPr>
      <w:rPr>
        <w:rFonts w:hint="default"/>
        <w:b w:val="0"/>
        <w:bCs/>
      </w:rPr>
    </w:lvl>
    <w:lvl w:ilvl="1" w:tplc="10090017">
      <w:start w:val="1"/>
      <w:numFmt w:val="lowerLetter"/>
      <w:lvlText w:val="%2)"/>
      <w:lvlJc w:val="left"/>
      <w:pPr>
        <w:ind w:left="1080" w:hanging="360"/>
      </w:pPr>
    </w:lvl>
    <w:lvl w:ilvl="2" w:tplc="75D024D4">
      <w:start w:val="1"/>
      <w:numFmt w:val="upp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737FD4"/>
    <w:multiLevelType w:val="hybridMultilevel"/>
    <w:tmpl w:val="7844571E"/>
    <w:lvl w:ilvl="0" w:tplc="AA865D5C">
      <w:start w:val="1"/>
      <w:numFmt w:val="lowerLetter"/>
      <w:lvlText w:val="%1)"/>
      <w:lvlJc w:val="left"/>
      <w:pPr>
        <w:ind w:left="720" w:hanging="360"/>
      </w:pPr>
      <w:rPr>
        <w:rFonts w:ascii="Arial" w:hAnsi="Arial"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F101CF"/>
    <w:multiLevelType w:val="hybridMultilevel"/>
    <w:tmpl w:val="9FCE2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771691"/>
    <w:multiLevelType w:val="hybridMultilevel"/>
    <w:tmpl w:val="4DA4EDF0"/>
    <w:lvl w:ilvl="0" w:tplc="AA341B88">
      <w:start w:val="1"/>
      <w:numFmt w:val="lowerLetter"/>
      <w:lvlText w:val="%1)"/>
      <w:lvlJc w:val="left"/>
      <w:pPr>
        <w:ind w:left="1211" w:hanging="360"/>
      </w:pPr>
      <w:rPr>
        <w:rFonts w:hint="default"/>
        <w:b w:val="0"/>
        <w:bCs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7" w15:restartNumberingAfterBreak="0">
    <w:nsid w:val="17513273"/>
    <w:multiLevelType w:val="hybridMultilevel"/>
    <w:tmpl w:val="36920C2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717E6"/>
    <w:multiLevelType w:val="hybridMultilevel"/>
    <w:tmpl w:val="04687AF0"/>
    <w:lvl w:ilvl="0" w:tplc="1009000F">
      <w:start w:val="1"/>
      <w:numFmt w:val="decimal"/>
      <w:lvlText w:val="%1."/>
      <w:lvlJc w:val="left"/>
      <w:pPr>
        <w:tabs>
          <w:tab w:val="num" w:pos="720"/>
        </w:tabs>
        <w:ind w:left="720" w:hanging="360"/>
      </w:pPr>
      <w:rPr>
        <w:rFonts w:hint="default"/>
      </w:rPr>
    </w:lvl>
    <w:lvl w:ilvl="1" w:tplc="46B616DA" w:tentative="1">
      <w:start w:val="1"/>
      <w:numFmt w:val="bullet"/>
      <w:lvlText w:val="•"/>
      <w:lvlJc w:val="left"/>
      <w:pPr>
        <w:tabs>
          <w:tab w:val="num" w:pos="1440"/>
        </w:tabs>
        <w:ind w:left="1440" w:hanging="360"/>
      </w:pPr>
      <w:rPr>
        <w:rFonts w:ascii="Arial" w:hAnsi="Arial" w:hint="default"/>
      </w:rPr>
    </w:lvl>
    <w:lvl w:ilvl="2" w:tplc="0F58294C" w:tentative="1">
      <w:start w:val="1"/>
      <w:numFmt w:val="bullet"/>
      <w:lvlText w:val="•"/>
      <w:lvlJc w:val="left"/>
      <w:pPr>
        <w:tabs>
          <w:tab w:val="num" w:pos="2160"/>
        </w:tabs>
        <w:ind w:left="2160" w:hanging="360"/>
      </w:pPr>
      <w:rPr>
        <w:rFonts w:ascii="Arial" w:hAnsi="Arial" w:hint="default"/>
      </w:rPr>
    </w:lvl>
    <w:lvl w:ilvl="3" w:tplc="8D0C81FE" w:tentative="1">
      <w:start w:val="1"/>
      <w:numFmt w:val="bullet"/>
      <w:lvlText w:val="•"/>
      <w:lvlJc w:val="left"/>
      <w:pPr>
        <w:tabs>
          <w:tab w:val="num" w:pos="2880"/>
        </w:tabs>
        <w:ind w:left="2880" w:hanging="360"/>
      </w:pPr>
      <w:rPr>
        <w:rFonts w:ascii="Arial" w:hAnsi="Arial" w:hint="default"/>
      </w:rPr>
    </w:lvl>
    <w:lvl w:ilvl="4" w:tplc="62A6D8F6" w:tentative="1">
      <w:start w:val="1"/>
      <w:numFmt w:val="bullet"/>
      <w:lvlText w:val="•"/>
      <w:lvlJc w:val="left"/>
      <w:pPr>
        <w:tabs>
          <w:tab w:val="num" w:pos="3600"/>
        </w:tabs>
        <w:ind w:left="3600" w:hanging="360"/>
      </w:pPr>
      <w:rPr>
        <w:rFonts w:ascii="Arial" w:hAnsi="Arial" w:hint="default"/>
      </w:rPr>
    </w:lvl>
    <w:lvl w:ilvl="5" w:tplc="075235DA" w:tentative="1">
      <w:start w:val="1"/>
      <w:numFmt w:val="bullet"/>
      <w:lvlText w:val="•"/>
      <w:lvlJc w:val="left"/>
      <w:pPr>
        <w:tabs>
          <w:tab w:val="num" w:pos="4320"/>
        </w:tabs>
        <w:ind w:left="4320" w:hanging="360"/>
      </w:pPr>
      <w:rPr>
        <w:rFonts w:ascii="Arial" w:hAnsi="Arial" w:hint="default"/>
      </w:rPr>
    </w:lvl>
    <w:lvl w:ilvl="6" w:tplc="6AA23784" w:tentative="1">
      <w:start w:val="1"/>
      <w:numFmt w:val="bullet"/>
      <w:lvlText w:val="•"/>
      <w:lvlJc w:val="left"/>
      <w:pPr>
        <w:tabs>
          <w:tab w:val="num" w:pos="5040"/>
        </w:tabs>
        <w:ind w:left="5040" w:hanging="360"/>
      </w:pPr>
      <w:rPr>
        <w:rFonts w:ascii="Arial" w:hAnsi="Arial" w:hint="default"/>
      </w:rPr>
    </w:lvl>
    <w:lvl w:ilvl="7" w:tplc="43D6C33E" w:tentative="1">
      <w:start w:val="1"/>
      <w:numFmt w:val="bullet"/>
      <w:lvlText w:val="•"/>
      <w:lvlJc w:val="left"/>
      <w:pPr>
        <w:tabs>
          <w:tab w:val="num" w:pos="5760"/>
        </w:tabs>
        <w:ind w:left="5760" w:hanging="360"/>
      </w:pPr>
      <w:rPr>
        <w:rFonts w:ascii="Arial" w:hAnsi="Arial" w:hint="default"/>
      </w:rPr>
    </w:lvl>
    <w:lvl w:ilvl="8" w:tplc="9FE0DC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B6552"/>
    <w:multiLevelType w:val="hybridMultilevel"/>
    <w:tmpl w:val="89EA51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46F8C"/>
    <w:multiLevelType w:val="hybridMultilevel"/>
    <w:tmpl w:val="41303A0A"/>
    <w:lvl w:ilvl="0" w:tplc="1BD87ECA">
      <w:start w:val="1"/>
      <w:numFmt w:val="bullet"/>
      <w:lvlText w:val="•"/>
      <w:lvlJc w:val="left"/>
      <w:pPr>
        <w:tabs>
          <w:tab w:val="num" w:pos="720"/>
        </w:tabs>
        <w:ind w:left="720" w:hanging="360"/>
      </w:pPr>
      <w:rPr>
        <w:rFonts w:ascii="Arial" w:hAnsi="Arial" w:hint="default"/>
      </w:rPr>
    </w:lvl>
    <w:lvl w:ilvl="1" w:tplc="7F9E4782">
      <w:start w:val="1"/>
      <w:numFmt w:val="bullet"/>
      <w:lvlText w:val="•"/>
      <w:lvlJc w:val="left"/>
      <w:pPr>
        <w:tabs>
          <w:tab w:val="num" w:pos="1440"/>
        </w:tabs>
        <w:ind w:left="1440" w:hanging="360"/>
      </w:pPr>
      <w:rPr>
        <w:rFonts w:ascii="Arial" w:hAnsi="Arial" w:hint="default"/>
      </w:rPr>
    </w:lvl>
    <w:lvl w:ilvl="2" w:tplc="C406D5FC" w:tentative="1">
      <w:start w:val="1"/>
      <w:numFmt w:val="bullet"/>
      <w:lvlText w:val="•"/>
      <w:lvlJc w:val="left"/>
      <w:pPr>
        <w:tabs>
          <w:tab w:val="num" w:pos="2160"/>
        </w:tabs>
        <w:ind w:left="2160" w:hanging="360"/>
      </w:pPr>
      <w:rPr>
        <w:rFonts w:ascii="Arial" w:hAnsi="Arial" w:hint="default"/>
      </w:rPr>
    </w:lvl>
    <w:lvl w:ilvl="3" w:tplc="CF548A06" w:tentative="1">
      <w:start w:val="1"/>
      <w:numFmt w:val="bullet"/>
      <w:lvlText w:val="•"/>
      <w:lvlJc w:val="left"/>
      <w:pPr>
        <w:tabs>
          <w:tab w:val="num" w:pos="2880"/>
        </w:tabs>
        <w:ind w:left="2880" w:hanging="360"/>
      </w:pPr>
      <w:rPr>
        <w:rFonts w:ascii="Arial" w:hAnsi="Arial" w:hint="default"/>
      </w:rPr>
    </w:lvl>
    <w:lvl w:ilvl="4" w:tplc="8228D66A" w:tentative="1">
      <w:start w:val="1"/>
      <w:numFmt w:val="bullet"/>
      <w:lvlText w:val="•"/>
      <w:lvlJc w:val="left"/>
      <w:pPr>
        <w:tabs>
          <w:tab w:val="num" w:pos="3600"/>
        </w:tabs>
        <w:ind w:left="3600" w:hanging="360"/>
      </w:pPr>
      <w:rPr>
        <w:rFonts w:ascii="Arial" w:hAnsi="Arial" w:hint="default"/>
      </w:rPr>
    </w:lvl>
    <w:lvl w:ilvl="5" w:tplc="464C3F9A" w:tentative="1">
      <w:start w:val="1"/>
      <w:numFmt w:val="bullet"/>
      <w:lvlText w:val="•"/>
      <w:lvlJc w:val="left"/>
      <w:pPr>
        <w:tabs>
          <w:tab w:val="num" w:pos="4320"/>
        </w:tabs>
        <w:ind w:left="4320" w:hanging="360"/>
      </w:pPr>
      <w:rPr>
        <w:rFonts w:ascii="Arial" w:hAnsi="Arial" w:hint="default"/>
      </w:rPr>
    </w:lvl>
    <w:lvl w:ilvl="6" w:tplc="7234A756" w:tentative="1">
      <w:start w:val="1"/>
      <w:numFmt w:val="bullet"/>
      <w:lvlText w:val="•"/>
      <w:lvlJc w:val="left"/>
      <w:pPr>
        <w:tabs>
          <w:tab w:val="num" w:pos="5040"/>
        </w:tabs>
        <w:ind w:left="5040" w:hanging="360"/>
      </w:pPr>
      <w:rPr>
        <w:rFonts w:ascii="Arial" w:hAnsi="Arial" w:hint="default"/>
      </w:rPr>
    </w:lvl>
    <w:lvl w:ilvl="7" w:tplc="0712AF02" w:tentative="1">
      <w:start w:val="1"/>
      <w:numFmt w:val="bullet"/>
      <w:lvlText w:val="•"/>
      <w:lvlJc w:val="left"/>
      <w:pPr>
        <w:tabs>
          <w:tab w:val="num" w:pos="5760"/>
        </w:tabs>
        <w:ind w:left="5760" w:hanging="360"/>
      </w:pPr>
      <w:rPr>
        <w:rFonts w:ascii="Arial" w:hAnsi="Arial" w:hint="default"/>
      </w:rPr>
    </w:lvl>
    <w:lvl w:ilvl="8" w:tplc="833E7C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485CC7"/>
    <w:multiLevelType w:val="hybridMultilevel"/>
    <w:tmpl w:val="08029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37EFD"/>
    <w:multiLevelType w:val="hybridMultilevel"/>
    <w:tmpl w:val="55784F44"/>
    <w:lvl w:ilvl="0" w:tplc="4A725D9C">
      <w:start w:val="1"/>
      <w:numFmt w:val="upp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0E7E8C"/>
    <w:multiLevelType w:val="hybridMultilevel"/>
    <w:tmpl w:val="F41C8B96"/>
    <w:lvl w:ilvl="0" w:tplc="B6F088EA">
      <w:start w:val="1"/>
      <w:numFmt w:val="decimal"/>
      <w:lvlText w:val="%1."/>
      <w:lvlJc w:val="left"/>
      <w:pPr>
        <w:ind w:left="720" w:hanging="360"/>
      </w:pPr>
      <w:rPr>
        <w:rFonts w:asciiTheme="minorHAnsi" w:eastAsiaTheme="minorHAnsi" w:hAnsiTheme="minorHAnsi" w:cstheme="minorBid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065675"/>
    <w:multiLevelType w:val="hybridMultilevel"/>
    <w:tmpl w:val="ED3E1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8C427B"/>
    <w:multiLevelType w:val="hybridMultilevel"/>
    <w:tmpl w:val="61B84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4793D"/>
    <w:multiLevelType w:val="hybridMultilevel"/>
    <w:tmpl w:val="477E0494"/>
    <w:lvl w:ilvl="0" w:tplc="17129024">
      <w:start w:val="1"/>
      <w:numFmt w:val="decimal"/>
      <w:lvlText w:val="%1."/>
      <w:lvlJc w:val="left"/>
      <w:pPr>
        <w:ind w:left="712" w:hanging="570"/>
      </w:pPr>
      <w:rPr>
        <w:rFonts w:hint="default"/>
        <w:b w:val="0"/>
        <w:bCs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7" w15:restartNumberingAfterBreak="0">
    <w:nsid w:val="47787E8E"/>
    <w:multiLevelType w:val="hybridMultilevel"/>
    <w:tmpl w:val="E47CF09A"/>
    <w:lvl w:ilvl="0" w:tplc="2D9E6818">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15:restartNumberingAfterBreak="0">
    <w:nsid w:val="4C383D62"/>
    <w:multiLevelType w:val="hybridMultilevel"/>
    <w:tmpl w:val="07A49B0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D015F2D"/>
    <w:multiLevelType w:val="hybridMultilevel"/>
    <w:tmpl w:val="88244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A76E0"/>
    <w:multiLevelType w:val="hybridMultilevel"/>
    <w:tmpl w:val="C3A8C168"/>
    <w:lvl w:ilvl="0" w:tplc="3D4887A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270066"/>
    <w:multiLevelType w:val="hybridMultilevel"/>
    <w:tmpl w:val="4E602202"/>
    <w:lvl w:ilvl="0" w:tplc="5714001A">
      <w:start w:val="1"/>
      <w:numFmt w:val="decimal"/>
      <w:lvlText w:val="%1."/>
      <w:lvlJc w:val="left"/>
      <w:pPr>
        <w:ind w:left="780" w:hanging="360"/>
      </w:pPr>
      <w:rPr>
        <w:rFonts w:ascii="Arial" w:hAnsi="Arial" w:cs="Arial" w:hint="default"/>
        <w:b w:val="0"/>
        <w:bCs/>
      </w:rPr>
    </w:lvl>
    <w:lvl w:ilvl="1" w:tplc="1AD0E574">
      <w:start w:val="1"/>
      <w:numFmt w:val="lowerLetter"/>
      <w:lvlText w:val="%2."/>
      <w:lvlJc w:val="left"/>
      <w:pPr>
        <w:ind w:left="1500" w:hanging="360"/>
      </w:pPr>
      <w:rPr>
        <w:b w:val="0"/>
        <w:bCs/>
      </w:r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15:restartNumberingAfterBreak="0">
    <w:nsid w:val="510561C5"/>
    <w:multiLevelType w:val="hybridMultilevel"/>
    <w:tmpl w:val="C6C039E2"/>
    <w:lvl w:ilvl="0" w:tplc="EC5E77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7E2300E"/>
    <w:multiLevelType w:val="hybridMultilevel"/>
    <w:tmpl w:val="0BC01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4D7EED"/>
    <w:multiLevelType w:val="hybridMultilevel"/>
    <w:tmpl w:val="4C40B7C6"/>
    <w:lvl w:ilvl="0" w:tplc="B4B4E7D8">
      <w:start w:val="1"/>
      <w:numFmt w:val="bullet"/>
      <w:lvlText w:val="•"/>
      <w:lvlJc w:val="left"/>
      <w:pPr>
        <w:tabs>
          <w:tab w:val="num" w:pos="720"/>
        </w:tabs>
        <w:ind w:left="720" w:hanging="360"/>
      </w:pPr>
      <w:rPr>
        <w:rFonts w:ascii="Arial" w:hAnsi="Arial" w:hint="default"/>
      </w:rPr>
    </w:lvl>
    <w:lvl w:ilvl="1" w:tplc="DD3864B0">
      <w:numFmt w:val="bullet"/>
      <w:lvlText w:val="•"/>
      <w:lvlJc w:val="left"/>
      <w:pPr>
        <w:tabs>
          <w:tab w:val="num" w:pos="1440"/>
        </w:tabs>
        <w:ind w:left="1440" w:hanging="360"/>
      </w:pPr>
      <w:rPr>
        <w:rFonts w:ascii="Arial" w:hAnsi="Arial" w:hint="default"/>
      </w:rPr>
    </w:lvl>
    <w:lvl w:ilvl="2" w:tplc="161EFE40" w:tentative="1">
      <w:start w:val="1"/>
      <w:numFmt w:val="bullet"/>
      <w:lvlText w:val="•"/>
      <w:lvlJc w:val="left"/>
      <w:pPr>
        <w:tabs>
          <w:tab w:val="num" w:pos="2160"/>
        </w:tabs>
        <w:ind w:left="2160" w:hanging="360"/>
      </w:pPr>
      <w:rPr>
        <w:rFonts w:ascii="Arial" w:hAnsi="Arial" w:hint="default"/>
      </w:rPr>
    </w:lvl>
    <w:lvl w:ilvl="3" w:tplc="A19C73BA" w:tentative="1">
      <w:start w:val="1"/>
      <w:numFmt w:val="bullet"/>
      <w:lvlText w:val="•"/>
      <w:lvlJc w:val="left"/>
      <w:pPr>
        <w:tabs>
          <w:tab w:val="num" w:pos="2880"/>
        </w:tabs>
        <w:ind w:left="2880" w:hanging="360"/>
      </w:pPr>
      <w:rPr>
        <w:rFonts w:ascii="Arial" w:hAnsi="Arial" w:hint="default"/>
      </w:rPr>
    </w:lvl>
    <w:lvl w:ilvl="4" w:tplc="07521C74" w:tentative="1">
      <w:start w:val="1"/>
      <w:numFmt w:val="bullet"/>
      <w:lvlText w:val="•"/>
      <w:lvlJc w:val="left"/>
      <w:pPr>
        <w:tabs>
          <w:tab w:val="num" w:pos="3600"/>
        </w:tabs>
        <w:ind w:left="3600" w:hanging="360"/>
      </w:pPr>
      <w:rPr>
        <w:rFonts w:ascii="Arial" w:hAnsi="Arial" w:hint="default"/>
      </w:rPr>
    </w:lvl>
    <w:lvl w:ilvl="5" w:tplc="08166DDE" w:tentative="1">
      <w:start w:val="1"/>
      <w:numFmt w:val="bullet"/>
      <w:lvlText w:val="•"/>
      <w:lvlJc w:val="left"/>
      <w:pPr>
        <w:tabs>
          <w:tab w:val="num" w:pos="4320"/>
        </w:tabs>
        <w:ind w:left="4320" w:hanging="360"/>
      </w:pPr>
      <w:rPr>
        <w:rFonts w:ascii="Arial" w:hAnsi="Arial" w:hint="default"/>
      </w:rPr>
    </w:lvl>
    <w:lvl w:ilvl="6" w:tplc="42842A4E" w:tentative="1">
      <w:start w:val="1"/>
      <w:numFmt w:val="bullet"/>
      <w:lvlText w:val="•"/>
      <w:lvlJc w:val="left"/>
      <w:pPr>
        <w:tabs>
          <w:tab w:val="num" w:pos="5040"/>
        </w:tabs>
        <w:ind w:left="5040" w:hanging="360"/>
      </w:pPr>
      <w:rPr>
        <w:rFonts w:ascii="Arial" w:hAnsi="Arial" w:hint="default"/>
      </w:rPr>
    </w:lvl>
    <w:lvl w:ilvl="7" w:tplc="78F247B4" w:tentative="1">
      <w:start w:val="1"/>
      <w:numFmt w:val="bullet"/>
      <w:lvlText w:val="•"/>
      <w:lvlJc w:val="left"/>
      <w:pPr>
        <w:tabs>
          <w:tab w:val="num" w:pos="5760"/>
        </w:tabs>
        <w:ind w:left="5760" w:hanging="360"/>
      </w:pPr>
      <w:rPr>
        <w:rFonts w:ascii="Arial" w:hAnsi="Arial" w:hint="default"/>
      </w:rPr>
    </w:lvl>
    <w:lvl w:ilvl="8" w:tplc="5296BB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414DB5"/>
    <w:multiLevelType w:val="hybridMultilevel"/>
    <w:tmpl w:val="1714A1A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315D9"/>
    <w:multiLevelType w:val="hybridMultilevel"/>
    <w:tmpl w:val="9216D126"/>
    <w:lvl w:ilvl="0" w:tplc="69BCE25E">
      <w:start w:val="11"/>
      <w:numFmt w:val="decimal"/>
      <w:lvlText w:val="%1."/>
      <w:lvlJc w:val="left"/>
      <w:pPr>
        <w:ind w:left="1211"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2227D30"/>
    <w:multiLevelType w:val="hybridMultilevel"/>
    <w:tmpl w:val="FFA027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3BA2047"/>
    <w:multiLevelType w:val="hybridMultilevel"/>
    <w:tmpl w:val="8B04A7EC"/>
    <w:lvl w:ilvl="0" w:tplc="10090017">
      <w:start w:val="1"/>
      <w:numFmt w:val="lowerLetter"/>
      <w:lvlText w:val="%1)"/>
      <w:lvlJc w:val="left"/>
      <w:pPr>
        <w:ind w:left="1069" w:hanging="360"/>
      </w:p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31" w15:restartNumberingAfterBreak="0">
    <w:nsid w:val="66342DC2"/>
    <w:multiLevelType w:val="hybridMultilevel"/>
    <w:tmpl w:val="5C522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21D17"/>
    <w:multiLevelType w:val="hybridMultilevel"/>
    <w:tmpl w:val="C6C039E2"/>
    <w:lvl w:ilvl="0" w:tplc="EC5E77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15:restartNumberingAfterBreak="0">
    <w:nsid w:val="70497DD2"/>
    <w:multiLevelType w:val="hybridMultilevel"/>
    <w:tmpl w:val="5994FA82"/>
    <w:lvl w:ilvl="0" w:tplc="7EAE7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F34F2F"/>
    <w:multiLevelType w:val="hybridMultilevel"/>
    <w:tmpl w:val="C918247A"/>
    <w:lvl w:ilvl="0" w:tplc="3DEE480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77610ED7"/>
    <w:multiLevelType w:val="hybridMultilevel"/>
    <w:tmpl w:val="26D4F2F8"/>
    <w:lvl w:ilvl="0" w:tplc="D4C8BB3E">
      <w:start w:val="1"/>
      <w:numFmt w:val="lowerLetter"/>
      <w:lvlText w:val="%1)"/>
      <w:lvlJc w:val="left"/>
      <w:pPr>
        <w:ind w:left="10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DA707D"/>
    <w:multiLevelType w:val="hybridMultilevel"/>
    <w:tmpl w:val="048A97A2"/>
    <w:lvl w:ilvl="0" w:tplc="8D2A0DE4">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DA03C9A"/>
    <w:multiLevelType w:val="hybridMultilevel"/>
    <w:tmpl w:val="1C006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DEA456F"/>
    <w:multiLevelType w:val="hybridMultilevel"/>
    <w:tmpl w:val="7C10FCE8"/>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7"/>
  </w:num>
  <w:num w:numId="3">
    <w:abstractNumId w:val="31"/>
  </w:num>
  <w:num w:numId="4">
    <w:abstractNumId w:val="15"/>
  </w:num>
  <w:num w:numId="5">
    <w:abstractNumId w:val="11"/>
  </w:num>
  <w:num w:numId="6">
    <w:abstractNumId w:val="26"/>
  </w:num>
  <w:num w:numId="7">
    <w:abstractNumId w:val="14"/>
  </w:num>
  <w:num w:numId="8">
    <w:abstractNumId w:val="1"/>
  </w:num>
  <w:num w:numId="9">
    <w:abstractNumId w:val="22"/>
  </w:num>
  <w:num w:numId="10">
    <w:abstractNumId w:val="32"/>
  </w:num>
  <w:num w:numId="11">
    <w:abstractNumId w:val="5"/>
  </w:num>
  <w:num w:numId="12">
    <w:abstractNumId w:val="37"/>
  </w:num>
  <w:num w:numId="13">
    <w:abstractNumId w:val="18"/>
  </w:num>
  <w:num w:numId="14">
    <w:abstractNumId w:val="28"/>
  </w:num>
  <w:num w:numId="15">
    <w:abstractNumId w:val="25"/>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4"/>
  </w:num>
  <w:num w:numId="24">
    <w:abstractNumId w:val="19"/>
  </w:num>
  <w:num w:numId="25">
    <w:abstractNumId w:val="36"/>
  </w:num>
  <w:num w:numId="26">
    <w:abstractNumId w:val="16"/>
  </w:num>
  <w:num w:numId="27">
    <w:abstractNumId w:val="13"/>
  </w:num>
  <w:num w:numId="28">
    <w:abstractNumId w:val="0"/>
  </w:num>
  <w:num w:numId="29">
    <w:abstractNumId w:val="12"/>
  </w:num>
  <w:num w:numId="30">
    <w:abstractNumId w:val="35"/>
  </w:num>
  <w:num w:numId="31">
    <w:abstractNumId w:val="6"/>
  </w:num>
  <w:num w:numId="32">
    <w:abstractNumId w:val="20"/>
  </w:num>
  <w:num w:numId="33">
    <w:abstractNumId w:val="27"/>
  </w:num>
  <w:num w:numId="34">
    <w:abstractNumId w:val="38"/>
  </w:num>
  <w:num w:numId="35">
    <w:abstractNumId w:val="23"/>
  </w:num>
  <w:num w:numId="36">
    <w:abstractNumId w:val="29"/>
  </w:num>
  <w:num w:numId="37">
    <w:abstractNumId w:val="2"/>
  </w:num>
  <w:num w:numId="38">
    <w:abstractNumId w:val="8"/>
  </w:num>
  <w:num w:numId="39">
    <w:abstractNumId w:val="3"/>
  </w:num>
  <w:num w:numId="40">
    <w:abstractNumId w:val="21"/>
  </w:num>
  <w:num w:numId="41">
    <w:abstractNumId w:val="24"/>
  </w:num>
  <w:num w:numId="42">
    <w:abstractNumId w:val="10"/>
  </w:num>
  <w:num w:numId="43">
    <w:abstractNumId w:val="4"/>
  </w:num>
  <w:num w:numId="44">
    <w:abstractNumId w:val="39"/>
  </w:num>
  <w:num w:numId="4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941"/>
    <w:rsid w:val="00001DC1"/>
    <w:rsid w:val="00001E36"/>
    <w:rsid w:val="00001EA5"/>
    <w:rsid w:val="00002025"/>
    <w:rsid w:val="0000202E"/>
    <w:rsid w:val="0000258D"/>
    <w:rsid w:val="0000261D"/>
    <w:rsid w:val="00002779"/>
    <w:rsid w:val="00002AFE"/>
    <w:rsid w:val="00002D14"/>
    <w:rsid w:val="00002DF1"/>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99B"/>
    <w:rsid w:val="00004B2A"/>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0B"/>
    <w:rsid w:val="00007EE1"/>
    <w:rsid w:val="00010138"/>
    <w:rsid w:val="0001037A"/>
    <w:rsid w:val="00010577"/>
    <w:rsid w:val="0001060B"/>
    <w:rsid w:val="000106A8"/>
    <w:rsid w:val="00010A83"/>
    <w:rsid w:val="00010B1E"/>
    <w:rsid w:val="00010CDC"/>
    <w:rsid w:val="00010DBF"/>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32"/>
    <w:rsid w:val="00015989"/>
    <w:rsid w:val="000159B6"/>
    <w:rsid w:val="00015E61"/>
    <w:rsid w:val="00015E92"/>
    <w:rsid w:val="0001614E"/>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3236"/>
    <w:rsid w:val="0002336D"/>
    <w:rsid w:val="0002356F"/>
    <w:rsid w:val="00023640"/>
    <w:rsid w:val="0002394E"/>
    <w:rsid w:val="00023D58"/>
    <w:rsid w:val="00023D86"/>
    <w:rsid w:val="0002401E"/>
    <w:rsid w:val="00024059"/>
    <w:rsid w:val="00024163"/>
    <w:rsid w:val="000242DD"/>
    <w:rsid w:val="000242DE"/>
    <w:rsid w:val="0002457C"/>
    <w:rsid w:val="000245DD"/>
    <w:rsid w:val="0002470C"/>
    <w:rsid w:val="000248ED"/>
    <w:rsid w:val="0002495B"/>
    <w:rsid w:val="00024A57"/>
    <w:rsid w:val="00024AC3"/>
    <w:rsid w:val="00024DF8"/>
    <w:rsid w:val="00024F3D"/>
    <w:rsid w:val="000252E3"/>
    <w:rsid w:val="00025490"/>
    <w:rsid w:val="00025554"/>
    <w:rsid w:val="00025579"/>
    <w:rsid w:val="000256E3"/>
    <w:rsid w:val="0002577D"/>
    <w:rsid w:val="000257B2"/>
    <w:rsid w:val="000257F6"/>
    <w:rsid w:val="00025943"/>
    <w:rsid w:val="00025E0E"/>
    <w:rsid w:val="00026485"/>
    <w:rsid w:val="00026494"/>
    <w:rsid w:val="00026769"/>
    <w:rsid w:val="00026843"/>
    <w:rsid w:val="00026858"/>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4F2"/>
    <w:rsid w:val="0003077A"/>
    <w:rsid w:val="00030979"/>
    <w:rsid w:val="00030A0E"/>
    <w:rsid w:val="00030BA6"/>
    <w:rsid w:val="00030BC1"/>
    <w:rsid w:val="00030C16"/>
    <w:rsid w:val="00030D00"/>
    <w:rsid w:val="00030F21"/>
    <w:rsid w:val="00030F25"/>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BF"/>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9C"/>
    <w:rsid w:val="00032FF3"/>
    <w:rsid w:val="00033099"/>
    <w:rsid w:val="000333A6"/>
    <w:rsid w:val="000333D7"/>
    <w:rsid w:val="0003354A"/>
    <w:rsid w:val="0003392A"/>
    <w:rsid w:val="00033977"/>
    <w:rsid w:val="00033F4A"/>
    <w:rsid w:val="00033F8E"/>
    <w:rsid w:val="00034556"/>
    <w:rsid w:val="000345C2"/>
    <w:rsid w:val="00034657"/>
    <w:rsid w:val="00034852"/>
    <w:rsid w:val="00034E0F"/>
    <w:rsid w:val="00034E56"/>
    <w:rsid w:val="00034F10"/>
    <w:rsid w:val="00034F35"/>
    <w:rsid w:val="00035115"/>
    <w:rsid w:val="00035292"/>
    <w:rsid w:val="0003530B"/>
    <w:rsid w:val="00035446"/>
    <w:rsid w:val="0003566B"/>
    <w:rsid w:val="000357B4"/>
    <w:rsid w:val="0003580C"/>
    <w:rsid w:val="00035A39"/>
    <w:rsid w:val="00035D37"/>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5ED"/>
    <w:rsid w:val="00040970"/>
    <w:rsid w:val="00040EEF"/>
    <w:rsid w:val="00040FBF"/>
    <w:rsid w:val="00041111"/>
    <w:rsid w:val="000411C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08F"/>
    <w:rsid w:val="000432C7"/>
    <w:rsid w:val="0004356F"/>
    <w:rsid w:val="000435F9"/>
    <w:rsid w:val="0004362D"/>
    <w:rsid w:val="000437A8"/>
    <w:rsid w:val="0004388F"/>
    <w:rsid w:val="00043A41"/>
    <w:rsid w:val="00043D2D"/>
    <w:rsid w:val="00043F4B"/>
    <w:rsid w:val="00043FFF"/>
    <w:rsid w:val="000443AA"/>
    <w:rsid w:val="000443C4"/>
    <w:rsid w:val="0004452A"/>
    <w:rsid w:val="00044550"/>
    <w:rsid w:val="0004459F"/>
    <w:rsid w:val="000447B9"/>
    <w:rsid w:val="00044A7E"/>
    <w:rsid w:val="00044BA7"/>
    <w:rsid w:val="00044C80"/>
    <w:rsid w:val="00044D45"/>
    <w:rsid w:val="00044DA5"/>
    <w:rsid w:val="00044FE3"/>
    <w:rsid w:val="00045143"/>
    <w:rsid w:val="000451CF"/>
    <w:rsid w:val="0004568C"/>
    <w:rsid w:val="00046090"/>
    <w:rsid w:val="000463A6"/>
    <w:rsid w:val="0004679C"/>
    <w:rsid w:val="000467BC"/>
    <w:rsid w:val="00046803"/>
    <w:rsid w:val="00046C26"/>
    <w:rsid w:val="00046E68"/>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3EA8"/>
    <w:rsid w:val="00054011"/>
    <w:rsid w:val="000541E0"/>
    <w:rsid w:val="00054383"/>
    <w:rsid w:val="00054662"/>
    <w:rsid w:val="00054690"/>
    <w:rsid w:val="000548DC"/>
    <w:rsid w:val="000550F9"/>
    <w:rsid w:val="00055171"/>
    <w:rsid w:val="000551B5"/>
    <w:rsid w:val="0005527B"/>
    <w:rsid w:val="00055474"/>
    <w:rsid w:val="00055652"/>
    <w:rsid w:val="00055A72"/>
    <w:rsid w:val="00055CDA"/>
    <w:rsid w:val="0005609B"/>
    <w:rsid w:val="000560F7"/>
    <w:rsid w:val="00056159"/>
    <w:rsid w:val="00056175"/>
    <w:rsid w:val="00056308"/>
    <w:rsid w:val="000564A8"/>
    <w:rsid w:val="00056543"/>
    <w:rsid w:val="00056676"/>
    <w:rsid w:val="00056831"/>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160"/>
    <w:rsid w:val="00060498"/>
    <w:rsid w:val="0006055E"/>
    <w:rsid w:val="00060579"/>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3759"/>
    <w:rsid w:val="000637AE"/>
    <w:rsid w:val="000638B0"/>
    <w:rsid w:val="00063980"/>
    <w:rsid w:val="00063ECA"/>
    <w:rsid w:val="00063F27"/>
    <w:rsid w:val="00063F8F"/>
    <w:rsid w:val="000641F3"/>
    <w:rsid w:val="000642B4"/>
    <w:rsid w:val="000642BD"/>
    <w:rsid w:val="0006433A"/>
    <w:rsid w:val="00064755"/>
    <w:rsid w:val="0006480E"/>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49C"/>
    <w:rsid w:val="0007055D"/>
    <w:rsid w:val="000706AE"/>
    <w:rsid w:val="00070862"/>
    <w:rsid w:val="00070B0D"/>
    <w:rsid w:val="00070BFE"/>
    <w:rsid w:val="00070C38"/>
    <w:rsid w:val="00070D75"/>
    <w:rsid w:val="00070F7A"/>
    <w:rsid w:val="00071084"/>
    <w:rsid w:val="00071244"/>
    <w:rsid w:val="000719EC"/>
    <w:rsid w:val="00071E2D"/>
    <w:rsid w:val="00071EA0"/>
    <w:rsid w:val="00071F07"/>
    <w:rsid w:val="0007215A"/>
    <w:rsid w:val="0007219F"/>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ED8"/>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722"/>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10A"/>
    <w:rsid w:val="000813A4"/>
    <w:rsid w:val="00081414"/>
    <w:rsid w:val="0008165F"/>
    <w:rsid w:val="0008173D"/>
    <w:rsid w:val="000821EB"/>
    <w:rsid w:val="000821F8"/>
    <w:rsid w:val="00082224"/>
    <w:rsid w:val="00082353"/>
    <w:rsid w:val="00082419"/>
    <w:rsid w:val="000824C5"/>
    <w:rsid w:val="000828AB"/>
    <w:rsid w:val="000829A2"/>
    <w:rsid w:val="00082B18"/>
    <w:rsid w:val="00082E54"/>
    <w:rsid w:val="00082E94"/>
    <w:rsid w:val="00083060"/>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0FC"/>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170"/>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2"/>
    <w:rsid w:val="00090697"/>
    <w:rsid w:val="00090A5D"/>
    <w:rsid w:val="00090A77"/>
    <w:rsid w:val="00090AAF"/>
    <w:rsid w:val="00090B02"/>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4"/>
    <w:rsid w:val="00093535"/>
    <w:rsid w:val="000937F6"/>
    <w:rsid w:val="00093961"/>
    <w:rsid w:val="00093B94"/>
    <w:rsid w:val="00093DCA"/>
    <w:rsid w:val="00093DE2"/>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3F16"/>
    <w:rsid w:val="000A4000"/>
    <w:rsid w:val="000A4045"/>
    <w:rsid w:val="000A40D1"/>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65"/>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6DC0"/>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965"/>
    <w:rsid w:val="000C2CA7"/>
    <w:rsid w:val="000C2DDC"/>
    <w:rsid w:val="000C2E8D"/>
    <w:rsid w:val="000C2F12"/>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F"/>
    <w:rsid w:val="000C4E15"/>
    <w:rsid w:val="000C5047"/>
    <w:rsid w:val="000C51E4"/>
    <w:rsid w:val="000C53F1"/>
    <w:rsid w:val="000C5511"/>
    <w:rsid w:val="000C5704"/>
    <w:rsid w:val="000C5A9B"/>
    <w:rsid w:val="000C5BED"/>
    <w:rsid w:val="000C5DE2"/>
    <w:rsid w:val="000C5FF0"/>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83"/>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5C"/>
    <w:rsid w:val="000D2470"/>
    <w:rsid w:val="000D258C"/>
    <w:rsid w:val="000D25EE"/>
    <w:rsid w:val="000D2697"/>
    <w:rsid w:val="000D278F"/>
    <w:rsid w:val="000D29EB"/>
    <w:rsid w:val="000D2C05"/>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BEF"/>
    <w:rsid w:val="000D4D0C"/>
    <w:rsid w:val="000D4D13"/>
    <w:rsid w:val="000D4F7B"/>
    <w:rsid w:val="000D5061"/>
    <w:rsid w:val="000D510F"/>
    <w:rsid w:val="000D517B"/>
    <w:rsid w:val="000D5286"/>
    <w:rsid w:val="000D5299"/>
    <w:rsid w:val="000D52A0"/>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119"/>
    <w:rsid w:val="000E028B"/>
    <w:rsid w:val="000E03B7"/>
    <w:rsid w:val="000E046B"/>
    <w:rsid w:val="000E0D01"/>
    <w:rsid w:val="000E0DDC"/>
    <w:rsid w:val="000E108D"/>
    <w:rsid w:val="000E10B3"/>
    <w:rsid w:val="000E1219"/>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8A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08"/>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84B"/>
    <w:rsid w:val="000E6993"/>
    <w:rsid w:val="000E6BC1"/>
    <w:rsid w:val="000E6D30"/>
    <w:rsid w:val="000E6D68"/>
    <w:rsid w:val="000E706F"/>
    <w:rsid w:val="000E70A9"/>
    <w:rsid w:val="000E7481"/>
    <w:rsid w:val="000E766D"/>
    <w:rsid w:val="000E77F0"/>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1EA1"/>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DDB"/>
    <w:rsid w:val="000F5F8A"/>
    <w:rsid w:val="000F6021"/>
    <w:rsid w:val="000F6066"/>
    <w:rsid w:val="000F609C"/>
    <w:rsid w:val="000F611A"/>
    <w:rsid w:val="000F62F0"/>
    <w:rsid w:val="000F66D3"/>
    <w:rsid w:val="000F6745"/>
    <w:rsid w:val="000F6768"/>
    <w:rsid w:val="000F67FD"/>
    <w:rsid w:val="000F69C3"/>
    <w:rsid w:val="000F6AD4"/>
    <w:rsid w:val="000F6AFB"/>
    <w:rsid w:val="000F6BAB"/>
    <w:rsid w:val="000F6CC0"/>
    <w:rsid w:val="000F6F98"/>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8C0"/>
    <w:rsid w:val="00103AAF"/>
    <w:rsid w:val="00103CB4"/>
    <w:rsid w:val="00103D96"/>
    <w:rsid w:val="00103E59"/>
    <w:rsid w:val="00103F59"/>
    <w:rsid w:val="001040D7"/>
    <w:rsid w:val="00104248"/>
    <w:rsid w:val="001043CF"/>
    <w:rsid w:val="001044A5"/>
    <w:rsid w:val="001044D6"/>
    <w:rsid w:val="001047D4"/>
    <w:rsid w:val="001048B7"/>
    <w:rsid w:val="00104921"/>
    <w:rsid w:val="00104ADE"/>
    <w:rsid w:val="00104BA4"/>
    <w:rsid w:val="001050B8"/>
    <w:rsid w:val="00105140"/>
    <w:rsid w:val="0010523E"/>
    <w:rsid w:val="001052EC"/>
    <w:rsid w:val="00105378"/>
    <w:rsid w:val="00105386"/>
    <w:rsid w:val="0010581C"/>
    <w:rsid w:val="001059E6"/>
    <w:rsid w:val="00105B43"/>
    <w:rsid w:val="00105DD9"/>
    <w:rsid w:val="00105F11"/>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BA6"/>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2ECD"/>
    <w:rsid w:val="001130DD"/>
    <w:rsid w:val="00113285"/>
    <w:rsid w:val="00113386"/>
    <w:rsid w:val="001134AD"/>
    <w:rsid w:val="001134EB"/>
    <w:rsid w:val="0011356A"/>
    <w:rsid w:val="001137A0"/>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BE8"/>
    <w:rsid w:val="00115DC4"/>
    <w:rsid w:val="00115EB1"/>
    <w:rsid w:val="0011636D"/>
    <w:rsid w:val="001163E9"/>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1"/>
    <w:rsid w:val="00120B6D"/>
    <w:rsid w:val="00120BAE"/>
    <w:rsid w:val="00120CB2"/>
    <w:rsid w:val="00120DDC"/>
    <w:rsid w:val="00120DF2"/>
    <w:rsid w:val="00120E74"/>
    <w:rsid w:val="00121098"/>
    <w:rsid w:val="001210B1"/>
    <w:rsid w:val="001211B7"/>
    <w:rsid w:val="00121201"/>
    <w:rsid w:val="00121247"/>
    <w:rsid w:val="001212E5"/>
    <w:rsid w:val="00121339"/>
    <w:rsid w:val="0012174B"/>
    <w:rsid w:val="00121C79"/>
    <w:rsid w:val="00121D10"/>
    <w:rsid w:val="00121DBA"/>
    <w:rsid w:val="00121EF9"/>
    <w:rsid w:val="00122041"/>
    <w:rsid w:val="00122112"/>
    <w:rsid w:val="0012214D"/>
    <w:rsid w:val="0012216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70E"/>
    <w:rsid w:val="00123C1D"/>
    <w:rsid w:val="00123CC3"/>
    <w:rsid w:val="00123CF3"/>
    <w:rsid w:val="00123E40"/>
    <w:rsid w:val="00123F9D"/>
    <w:rsid w:val="00124219"/>
    <w:rsid w:val="00124284"/>
    <w:rsid w:val="00124349"/>
    <w:rsid w:val="001243B8"/>
    <w:rsid w:val="0012452B"/>
    <w:rsid w:val="00124536"/>
    <w:rsid w:val="00124688"/>
    <w:rsid w:val="0012471F"/>
    <w:rsid w:val="00124A34"/>
    <w:rsid w:val="00124AC4"/>
    <w:rsid w:val="00124C18"/>
    <w:rsid w:val="00124CA0"/>
    <w:rsid w:val="00124E49"/>
    <w:rsid w:val="00124FD7"/>
    <w:rsid w:val="00125267"/>
    <w:rsid w:val="00125387"/>
    <w:rsid w:val="00125496"/>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01"/>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9EB"/>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2EE3"/>
    <w:rsid w:val="001330C1"/>
    <w:rsid w:val="0013345E"/>
    <w:rsid w:val="00133604"/>
    <w:rsid w:val="001337E8"/>
    <w:rsid w:val="00133A6C"/>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C8"/>
    <w:rsid w:val="00143A2F"/>
    <w:rsid w:val="00143C1E"/>
    <w:rsid w:val="00143DBA"/>
    <w:rsid w:val="00144029"/>
    <w:rsid w:val="001442B2"/>
    <w:rsid w:val="0014463A"/>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F5"/>
    <w:rsid w:val="00145877"/>
    <w:rsid w:val="00145B08"/>
    <w:rsid w:val="00145D3A"/>
    <w:rsid w:val="00145E59"/>
    <w:rsid w:val="001463B3"/>
    <w:rsid w:val="0014641D"/>
    <w:rsid w:val="0014671F"/>
    <w:rsid w:val="00146739"/>
    <w:rsid w:val="00146789"/>
    <w:rsid w:val="00146795"/>
    <w:rsid w:val="001468BD"/>
    <w:rsid w:val="00146B75"/>
    <w:rsid w:val="00146BE8"/>
    <w:rsid w:val="00146BFF"/>
    <w:rsid w:val="00146C9E"/>
    <w:rsid w:val="00146D1B"/>
    <w:rsid w:val="00146EFC"/>
    <w:rsid w:val="00146F71"/>
    <w:rsid w:val="0014705F"/>
    <w:rsid w:val="0014707A"/>
    <w:rsid w:val="0014744B"/>
    <w:rsid w:val="001474E9"/>
    <w:rsid w:val="00147536"/>
    <w:rsid w:val="001475A1"/>
    <w:rsid w:val="00147A94"/>
    <w:rsid w:val="00147E7C"/>
    <w:rsid w:val="001504EB"/>
    <w:rsid w:val="00150993"/>
    <w:rsid w:val="00150C9F"/>
    <w:rsid w:val="00150F0C"/>
    <w:rsid w:val="00151156"/>
    <w:rsid w:val="00151185"/>
    <w:rsid w:val="0015121F"/>
    <w:rsid w:val="001515CA"/>
    <w:rsid w:val="00151646"/>
    <w:rsid w:val="001517D1"/>
    <w:rsid w:val="00151A6E"/>
    <w:rsid w:val="00151B8C"/>
    <w:rsid w:val="00151B94"/>
    <w:rsid w:val="00151F8C"/>
    <w:rsid w:val="00151FDA"/>
    <w:rsid w:val="001521A1"/>
    <w:rsid w:val="001522DD"/>
    <w:rsid w:val="0015251A"/>
    <w:rsid w:val="0015255A"/>
    <w:rsid w:val="00152580"/>
    <w:rsid w:val="001527D3"/>
    <w:rsid w:val="001529B3"/>
    <w:rsid w:val="00152C41"/>
    <w:rsid w:val="00152C48"/>
    <w:rsid w:val="00152CE2"/>
    <w:rsid w:val="00152D43"/>
    <w:rsid w:val="00152E62"/>
    <w:rsid w:val="001534CC"/>
    <w:rsid w:val="001534D5"/>
    <w:rsid w:val="0015373F"/>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24"/>
    <w:rsid w:val="00155BBB"/>
    <w:rsid w:val="00155CD1"/>
    <w:rsid w:val="00155D19"/>
    <w:rsid w:val="00155D72"/>
    <w:rsid w:val="00155E91"/>
    <w:rsid w:val="00156332"/>
    <w:rsid w:val="00156386"/>
    <w:rsid w:val="00156525"/>
    <w:rsid w:val="0015661F"/>
    <w:rsid w:val="00156A15"/>
    <w:rsid w:val="00156AD4"/>
    <w:rsid w:val="00156B19"/>
    <w:rsid w:val="00156B1B"/>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52"/>
    <w:rsid w:val="00162283"/>
    <w:rsid w:val="001627F3"/>
    <w:rsid w:val="00162BA5"/>
    <w:rsid w:val="00162C0D"/>
    <w:rsid w:val="00162C19"/>
    <w:rsid w:val="00162D0C"/>
    <w:rsid w:val="001630CB"/>
    <w:rsid w:val="0016323D"/>
    <w:rsid w:val="001632FD"/>
    <w:rsid w:val="00163300"/>
    <w:rsid w:val="0016332F"/>
    <w:rsid w:val="00163689"/>
    <w:rsid w:val="001637C9"/>
    <w:rsid w:val="001637D4"/>
    <w:rsid w:val="00163847"/>
    <w:rsid w:val="00163913"/>
    <w:rsid w:val="00163AD3"/>
    <w:rsid w:val="00163B3C"/>
    <w:rsid w:val="00163B95"/>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1D2"/>
    <w:rsid w:val="00165365"/>
    <w:rsid w:val="001656BD"/>
    <w:rsid w:val="00165840"/>
    <w:rsid w:val="00166023"/>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7B"/>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52"/>
    <w:rsid w:val="001708FD"/>
    <w:rsid w:val="00170ADF"/>
    <w:rsid w:val="00170AF8"/>
    <w:rsid w:val="00170BBB"/>
    <w:rsid w:val="00170C74"/>
    <w:rsid w:val="001710A8"/>
    <w:rsid w:val="001711D9"/>
    <w:rsid w:val="001712AF"/>
    <w:rsid w:val="001713A6"/>
    <w:rsid w:val="001715B3"/>
    <w:rsid w:val="00171602"/>
    <w:rsid w:val="00171662"/>
    <w:rsid w:val="001716C2"/>
    <w:rsid w:val="001717FA"/>
    <w:rsid w:val="001718AA"/>
    <w:rsid w:val="00171A15"/>
    <w:rsid w:val="00171A8D"/>
    <w:rsid w:val="00171BA7"/>
    <w:rsid w:val="0017209A"/>
    <w:rsid w:val="001722B3"/>
    <w:rsid w:val="00172349"/>
    <w:rsid w:val="0017244C"/>
    <w:rsid w:val="00172584"/>
    <w:rsid w:val="0017283D"/>
    <w:rsid w:val="0017287C"/>
    <w:rsid w:val="00172C07"/>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24B"/>
    <w:rsid w:val="00174507"/>
    <w:rsid w:val="00174556"/>
    <w:rsid w:val="00174595"/>
    <w:rsid w:val="001746F8"/>
    <w:rsid w:val="001747C6"/>
    <w:rsid w:val="001748EE"/>
    <w:rsid w:val="0017494D"/>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CB4"/>
    <w:rsid w:val="00180E1B"/>
    <w:rsid w:val="00180E75"/>
    <w:rsid w:val="00181213"/>
    <w:rsid w:val="00181289"/>
    <w:rsid w:val="0018141E"/>
    <w:rsid w:val="00181469"/>
    <w:rsid w:val="0018159C"/>
    <w:rsid w:val="001819D6"/>
    <w:rsid w:val="00181C78"/>
    <w:rsid w:val="00181F7E"/>
    <w:rsid w:val="00181F90"/>
    <w:rsid w:val="00181FB2"/>
    <w:rsid w:val="00181FC9"/>
    <w:rsid w:val="00182154"/>
    <w:rsid w:val="001823AE"/>
    <w:rsid w:val="00182447"/>
    <w:rsid w:val="001824CB"/>
    <w:rsid w:val="001824D4"/>
    <w:rsid w:val="001829C1"/>
    <w:rsid w:val="00182DB2"/>
    <w:rsid w:val="00183285"/>
    <w:rsid w:val="0018343A"/>
    <w:rsid w:val="00183602"/>
    <w:rsid w:val="001836CA"/>
    <w:rsid w:val="001838A2"/>
    <w:rsid w:val="00183A98"/>
    <w:rsid w:val="00183CCC"/>
    <w:rsid w:val="00183DCF"/>
    <w:rsid w:val="001841E8"/>
    <w:rsid w:val="00184278"/>
    <w:rsid w:val="00184709"/>
    <w:rsid w:val="001847E9"/>
    <w:rsid w:val="001848D4"/>
    <w:rsid w:val="001850B6"/>
    <w:rsid w:val="0018518C"/>
    <w:rsid w:val="00185337"/>
    <w:rsid w:val="001853EA"/>
    <w:rsid w:val="001856F6"/>
    <w:rsid w:val="00185AF4"/>
    <w:rsid w:val="00185C3C"/>
    <w:rsid w:val="00185D32"/>
    <w:rsid w:val="00186032"/>
    <w:rsid w:val="00186223"/>
    <w:rsid w:val="0018628B"/>
    <w:rsid w:val="001865F1"/>
    <w:rsid w:val="001865FC"/>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93"/>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AF1"/>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67F"/>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0CF"/>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04"/>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10"/>
    <w:rsid w:val="001A705D"/>
    <w:rsid w:val="001A70A9"/>
    <w:rsid w:val="001A7107"/>
    <w:rsid w:val="001A7397"/>
    <w:rsid w:val="001A73AF"/>
    <w:rsid w:val="001A745A"/>
    <w:rsid w:val="001A74D3"/>
    <w:rsid w:val="001A7665"/>
    <w:rsid w:val="001A769F"/>
    <w:rsid w:val="001A7840"/>
    <w:rsid w:val="001A793E"/>
    <w:rsid w:val="001A7962"/>
    <w:rsid w:val="001A7A8B"/>
    <w:rsid w:val="001A7B1F"/>
    <w:rsid w:val="001A7F4B"/>
    <w:rsid w:val="001B0188"/>
    <w:rsid w:val="001B043E"/>
    <w:rsid w:val="001B0512"/>
    <w:rsid w:val="001B06DC"/>
    <w:rsid w:val="001B0ABC"/>
    <w:rsid w:val="001B0BAB"/>
    <w:rsid w:val="001B0C7D"/>
    <w:rsid w:val="001B0D20"/>
    <w:rsid w:val="001B0DF2"/>
    <w:rsid w:val="001B10E2"/>
    <w:rsid w:val="001B1163"/>
    <w:rsid w:val="001B12D9"/>
    <w:rsid w:val="001B1A06"/>
    <w:rsid w:val="001B1F72"/>
    <w:rsid w:val="001B1FE0"/>
    <w:rsid w:val="001B1FE4"/>
    <w:rsid w:val="001B2233"/>
    <w:rsid w:val="001B28A0"/>
    <w:rsid w:val="001B2938"/>
    <w:rsid w:val="001B2AE5"/>
    <w:rsid w:val="001B2D64"/>
    <w:rsid w:val="001B3079"/>
    <w:rsid w:val="001B3096"/>
    <w:rsid w:val="001B3307"/>
    <w:rsid w:val="001B3312"/>
    <w:rsid w:val="001B3377"/>
    <w:rsid w:val="001B3648"/>
    <w:rsid w:val="001B380F"/>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AEE"/>
    <w:rsid w:val="001C0BF5"/>
    <w:rsid w:val="001C0D14"/>
    <w:rsid w:val="001C0D18"/>
    <w:rsid w:val="001C0E24"/>
    <w:rsid w:val="001C0EC2"/>
    <w:rsid w:val="001C102B"/>
    <w:rsid w:val="001C1260"/>
    <w:rsid w:val="001C131F"/>
    <w:rsid w:val="001C134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6DA"/>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8E5"/>
    <w:rsid w:val="001C4AC5"/>
    <w:rsid w:val="001C4F8B"/>
    <w:rsid w:val="001C5001"/>
    <w:rsid w:val="001C501E"/>
    <w:rsid w:val="001C5363"/>
    <w:rsid w:val="001C5397"/>
    <w:rsid w:val="001C585E"/>
    <w:rsid w:val="001C598D"/>
    <w:rsid w:val="001C5C25"/>
    <w:rsid w:val="001C5D6C"/>
    <w:rsid w:val="001C5E90"/>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9CB"/>
    <w:rsid w:val="001D6B35"/>
    <w:rsid w:val="001D6C31"/>
    <w:rsid w:val="001D6D56"/>
    <w:rsid w:val="001D70C5"/>
    <w:rsid w:val="001D7103"/>
    <w:rsid w:val="001D7223"/>
    <w:rsid w:val="001D7233"/>
    <w:rsid w:val="001D7293"/>
    <w:rsid w:val="001D730E"/>
    <w:rsid w:val="001D730F"/>
    <w:rsid w:val="001D7323"/>
    <w:rsid w:val="001D73AA"/>
    <w:rsid w:val="001D74D0"/>
    <w:rsid w:val="001D753B"/>
    <w:rsid w:val="001D7BA6"/>
    <w:rsid w:val="001D7CCA"/>
    <w:rsid w:val="001D7FBE"/>
    <w:rsid w:val="001E0037"/>
    <w:rsid w:val="001E00F7"/>
    <w:rsid w:val="001E0430"/>
    <w:rsid w:val="001E047C"/>
    <w:rsid w:val="001E04AB"/>
    <w:rsid w:val="001E06CE"/>
    <w:rsid w:val="001E07EF"/>
    <w:rsid w:val="001E096F"/>
    <w:rsid w:val="001E0DC6"/>
    <w:rsid w:val="001E10DC"/>
    <w:rsid w:val="001E1144"/>
    <w:rsid w:val="001E1153"/>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95"/>
    <w:rsid w:val="001E24D1"/>
    <w:rsid w:val="001E24D3"/>
    <w:rsid w:val="001E26AA"/>
    <w:rsid w:val="001E28F0"/>
    <w:rsid w:val="001E2A49"/>
    <w:rsid w:val="001E2CCF"/>
    <w:rsid w:val="001E2E14"/>
    <w:rsid w:val="001E3051"/>
    <w:rsid w:val="001E315B"/>
    <w:rsid w:val="001E334C"/>
    <w:rsid w:val="001E339B"/>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C6"/>
    <w:rsid w:val="001E4C61"/>
    <w:rsid w:val="001E4D5B"/>
    <w:rsid w:val="001E4DE8"/>
    <w:rsid w:val="001E509A"/>
    <w:rsid w:val="001E5154"/>
    <w:rsid w:val="001E525B"/>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E7E4A"/>
    <w:rsid w:val="001F000B"/>
    <w:rsid w:val="001F01B1"/>
    <w:rsid w:val="001F02B6"/>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05B"/>
    <w:rsid w:val="001F2115"/>
    <w:rsid w:val="001F23B3"/>
    <w:rsid w:val="001F254E"/>
    <w:rsid w:val="001F25B7"/>
    <w:rsid w:val="001F27A7"/>
    <w:rsid w:val="001F27F6"/>
    <w:rsid w:val="001F2827"/>
    <w:rsid w:val="001F2BBD"/>
    <w:rsid w:val="001F2C9C"/>
    <w:rsid w:val="001F2EAF"/>
    <w:rsid w:val="001F2F66"/>
    <w:rsid w:val="001F30A2"/>
    <w:rsid w:val="001F3234"/>
    <w:rsid w:val="001F32D5"/>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506A"/>
    <w:rsid w:val="001F5191"/>
    <w:rsid w:val="001F51BC"/>
    <w:rsid w:val="001F55EB"/>
    <w:rsid w:val="001F57B7"/>
    <w:rsid w:val="001F5898"/>
    <w:rsid w:val="001F5C19"/>
    <w:rsid w:val="001F5CAD"/>
    <w:rsid w:val="001F5D02"/>
    <w:rsid w:val="001F5D18"/>
    <w:rsid w:val="001F5D71"/>
    <w:rsid w:val="001F5E04"/>
    <w:rsid w:val="001F5EED"/>
    <w:rsid w:val="001F5F04"/>
    <w:rsid w:val="001F5F63"/>
    <w:rsid w:val="001F6063"/>
    <w:rsid w:val="001F607F"/>
    <w:rsid w:val="001F61E3"/>
    <w:rsid w:val="001F636A"/>
    <w:rsid w:val="001F65DE"/>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D60"/>
    <w:rsid w:val="001F7FFB"/>
    <w:rsid w:val="0020032F"/>
    <w:rsid w:val="00200364"/>
    <w:rsid w:val="002003B9"/>
    <w:rsid w:val="002004EE"/>
    <w:rsid w:val="0020140B"/>
    <w:rsid w:val="002015D0"/>
    <w:rsid w:val="00201C53"/>
    <w:rsid w:val="00201D80"/>
    <w:rsid w:val="00201EB5"/>
    <w:rsid w:val="00201F5F"/>
    <w:rsid w:val="00201F77"/>
    <w:rsid w:val="0020202C"/>
    <w:rsid w:val="00202472"/>
    <w:rsid w:val="002024D0"/>
    <w:rsid w:val="0020294D"/>
    <w:rsid w:val="00202B72"/>
    <w:rsid w:val="00202B8D"/>
    <w:rsid w:val="00202C34"/>
    <w:rsid w:val="00202D9E"/>
    <w:rsid w:val="00202DF4"/>
    <w:rsid w:val="00202F6E"/>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BBA"/>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C05"/>
    <w:rsid w:val="00210E72"/>
    <w:rsid w:val="00210F49"/>
    <w:rsid w:val="00210FE0"/>
    <w:rsid w:val="002112A3"/>
    <w:rsid w:val="00211388"/>
    <w:rsid w:val="002113CF"/>
    <w:rsid w:val="002116C3"/>
    <w:rsid w:val="00211B00"/>
    <w:rsid w:val="00211F16"/>
    <w:rsid w:val="00212018"/>
    <w:rsid w:val="00212043"/>
    <w:rsid w:val="00212108"/>
    <w:rsid w:val="002121A6"/>
    <w:rsid w:val="002121E1"/>
    <w:rsid w:val="0021234D"/>
    <w:rsid w:val="0021236A"/>
    <w:rsid w:val="00212877"/>
    <w:rsid w:val="0021287D"/>
    <w:rsid w:val="00212951"/>
    <w:rsid w:val="00212D42"/>
    <w:rsid w:val="00212D72"/>
    <w:rsid w:val="00213018"/>
    <w:rsid w:val="00213084"/>
    <w:rsid w:val="0021312C"/>
    <w:rsid w:val="002132C8"/>
    <w:rsid w:val="00213506"/>
    <w:rsid w:val="00213527"/>
    <w:rsid w:val="00213661"/>
    <w:rsid w:val="002136DE"/>
    <w:rsid w:val="00213717"/>
    <w:rsid w:val="0021373C"/>
    <w:rsid w:val="002138AE"/>
    <w:rsid w:val="00213C5E"/>
    <w:rsid w:val="00213C87"/>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56"/>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B4C"/>
    <w:rsid w:val="00222CAD"/>
    <w:rsid w:val="00222FC8"/>
    <w:rsid w:val="002230B7"/>
    <w:rsid w:val="002233A9"/>
    <w:rsid w:val="0022352C"/>
    <w:rsid w:val="00223663"/>
    <w:rsid w:val="00223670"/>
    <w:rsid w:val="002239EA"/>
    <w:rsid w:val="00223A42"/>
    <w:rsid w:val="0022403F"/>
    <w:rsid w:val="002243D1"/>
    <w:rsid w:val="002244E5"/>
    <w:rsid w:val="00224603"/>
    <w:rsid w:val="002248A8"/>
    <w:rsid w:val="00224C74"/>
    <w:rsid w:val="00224CCE"/>
    <w:rsid w:val="00224E34"/>
    <w:rsid w:val="00224F58"/>
    <w:rsid w:val="002250A5"/>
    <w:rsid w:val="0022524E"/>
    <w:rsid w:val="00225440"/>
    <w:rsid w:val="00225690"/>
    <w:rsid w:val="002256C4"/>
    <w:rsid w:val="00225735"/>
    <w:rsid w:val="002257CF"/>
    <w:rsid w:val="00225C4D"/>
    <w:rsid w:val="00225D49"/>
    <w:rsid w:val="00225DCE"/>
    <w:rsid w:val="00225F07"/>
    <w:rsid w:val="00225FC8"/>
    <w:rsid w:val="002260BB"/>
    <w:rsid w:val="0022672F"/>
    <w:rsid w:val="00226776"/>
    <w:rsid w:val="0022692B"/>
    <w:rsid w:val="00226C7C"/>
    <w:rsid w:val="00226D68"/>
    <w:rsid w:val="00226F24"/>
    <w:rsid w:val="00226F4A"/>
    <w:rsid w:val="00226FFF"/>
    <w:rsid w:val="0022703F"/>
    <w:rsid w:val="00227098"/>
    <w:rsid w:val="002270F7"/>
    <w:rsid w:val="0022714F"/>
    <w:rsid w:val="0022728C"/>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1DB3"/>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A2D"/>
    <w:rsid w:val="00240C36"/>
    <w:rsid w:val="00240D37"/>
    <w:rsid w:val="002410D6"/>
    <w:rsid w:val="00241104"/>
    <w:rsid w:val="0024115C"/>
    <w:rsid w:val="0024115F"/>
    <w:rsid w:val="00241414"/>
    <w:rsid w:val="002416C3"/>
    <w:rsid w:val="002417E3"/>
    <w:rsid w:val="00241EAA"/>
    <w:rsid w:val="00241FC0"/>
    <w:rsid w:val="00242151"/>
    <w:rsid w:val="002421D5"/>
    <w:rsid w:val="002422CD"/>
    <w:rsid w:val="00242596"/>
    <w:rsid w:val="00242698"/>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61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2C76"/>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6B1"/>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DA3"/>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472"/>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84D"/>
    <w:rsid w:val="00271B72"/>
    <w:rsid w:val="00271DDF"/>
    <w:rsid w:val="00271EBB"/>
    <w:rsid w:val="00271EF5"/>
    <w:rsid w:val="00271F28"/>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0D9A"/>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1E3"/>
    <w:rsid w:val="002833D3"/>
    <w:rsid w:val="002837B6"/>
    <w:rsid w:val="00283A99"/>
    <w:rsid w:val="00283AF4"/>
    <w:rsid w:val="00283E75"/>
    <w:rsid w:val="00283EA2"/>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1129"/>
    <w:rsid w:val="002911AC"/>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CC6"/>
    <w:rsid w:val="002A0E2F"/>
    <w:rsid w:val="002A0EC8"/>
    <w:rsid w:val="002A0F3F"/>
    <w:rsid w:val="002A10AE"/>
    <w:rsid w:val="002A10BD"/>
    <w:rsid w:val="002A1255"/>
    <w:rsid w:val="002A182F"/>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4D7"/>
    <w:rsid w:val="002A692A"/>
    <w:rsid w:val="002A6A7F"/>
    <w:rsid w:val="002A6B54"/>
    <w:rsid w:val="002A6B9C"/>
    <w:rsid w:val="002A6D0A"/>
    <w:rsid w:val="002A728A"/>
    <w:rsid w:val="002A72A8"/>
    <w:rsid w:val="002A75A4"/>
    <w:rsid w:val="002A77E1"/>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05"/>
    <w:rsid w:val="002B0E23"/>
    <w:rsid w:val="002B10F6"/>
    <w:rsid w:val="002B116E"/>
    <w:rsid w:val="002B1176"/>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BB"/>
    <w:rsid w:val="002B4EE2"/>
    <w:rsid w:val="002B5026"/>
    <w:rsid w:val="002B5210"/>
    <w:rsid w:val="002B54FE"/>
    <w:rsid w:val="002B55A1"/>
    <w:rsid w:val="002B568D"/>
    <w:rsid w:val="002B5694"/>
    <w:rsid w:val="002B57F5"/>
    <w:rsid w:val="002B58C1"/>
    <w:rsid w:val="002B58C7"/>
    <w:rsid w:val="002B59F8"/>
    <w:rsid w:val="002B5AFD"/>
    <w:rsid w:val="002B5F8B"/>
    <w:rsid w:val="002B6035"/>
    <w:rsid w:val="002B60F5"/>
    <w:rsid w:val="002B61C4"/>
    <w:rsid w:val="002B6240"/>
    <w:rsid w:val="002B6342"/>
    <w:rsid w:val="002B63CB"/>
    <w:rsid w:val="002B64CB"/>
    <w:rsid w:val="002B65A6"/>
    <w:rsid w:val="002B65BF"/>
    <w:rsid w:val="002B6634"/>
    <w:rsid w:val="002B665A"/>
    <w:rsid w:val="002B66D7"/>
    <w:rsid w:val="002B6929"/>
    <w:rsid w:val="002B6994"/>
    <w:rsid w:val="002B69FC"/>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5F"/>
    <w:rsid w:val="002C158C"/>
    <w:rsid w:val="002C1696"/>
    <w:rsid w:val="002C1899"/>
    <w:rsid w:val="002C1A68"/>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3FF3"/>
    <w:rsid w:val="002C407D"/>
    <w:rsid w:val="002C40FE"/>
    <w:rsid w:val="002C4165"/>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CAB"/>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6DF"/>
    <w:rsid w:val="002D19ED"/>
    <w:rsid w:val="002D1A64"/>
    <w:rsid w:val="002D1A72"/>
    <w:rsid w:val="002D1AA7"/>
    <w:rsid w:val="002D1B02"/>
    <w:rsid w:val="002D1B25"/>
    <w:rsid w:val="002D1B64"/>
    <w:rsid w:val="002D1BDF"/>
    <w:rsid w:val="002D1C99"/>
    <w:rsid w:val="002D1CB0"/>
    <w:rsid w:val="002D1D43"/>
    <w:rsid w:val="002D1D8F"/>
    <w:rsid w:val="002D2023"/>
    <w:rsid w:val="002D218B"/>
    <w:rsid w:val="002D21FD"/>
    <w:rsid w:val="002D2301"/>
    <w:rsid w:val="002D230C"/>
    <w:rsid w:val="002D230E"/>
    <w:rsid w:val="002D292D"/>
    <w:rsid w:val="002D2A39"/>
    <w:rsid w:val="002D2D1E"/>
    <w:rsid w:val="002D2DCE"/>
    <w:rsid w:val="002D2E6A"/>
    <w:rsid w:val="002D2FBC"/>
    <w:rsid w:val="002D2FD7"/>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4C9A"/>
    <w:rsid w:val="002D5638"/>
    <w:rsid w:val="002D57EC"/>
    <w:rsid w:val="002D58E1"/>
    <w:rsid w:val="002D5AA7"/>
    <w:rsid w:val="002D5C69"/>
    <w:rsid w:val="002D5D8E"/>
    <w:rsid w:val="002D5E0F"/>
    <w:rsid w:val="002D608F"/>
    <w:rsid w:val="002D6142"/>
    <w:rsid w:val="002D6291"/>
    <w:rsid w:val="002D644C"/>
    <w:rsid w:val="002D6450"/>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D7FDC"/>
    <w:rsid w:val="002E01A2"/>
    <w:rsid w:val="002E0501"/>
    <w:rsid w:val="002E074D"/>
    <w:rsid w:val="002E0832"/>
    <w:rsid w:val="002E084C"/>
    <w:rsid w:val="002E0C9B"/>
    <w:rsid w:val="002E0F77"/>
    <w:rsid w:val="002E1322"/>
    <w:rsid w:val="002E1369"/>
    <w:rsid w:val="002E138E"/>
    <w:rsid w:val="002E1621"/>
    <w:rsid w:val="002E1AB9"/>
    <w:rsid w:val="002E1BEA"/>
    <w:rsid w:val="002E1C04"/>
    <w:rsid w:val="002E1D7D"/>
    <w:rsid w:val="002E1FEC"/>
    <w:rsid w:val="002E2132"/>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566"/>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3A4"/>
    <w:rsid w:val="002F03A8"/>
    <w:rsid w:val="002F05CE"/>
    <w:rsid w:val="002F0612"/>
    <w:rsid w:val="002F0623"/>
    <w:rsid w:val="002F07A6"/>
    <w:rsid w:val="002F084D"/>
    <w:rsid w:val="002F1140"/>
    <w:rsid w:val="002F139C"/>
    <w:rsid w:val="002F13C1"/>
    <w:rsid w:val="002F1690"/>
    <w:rsid w:val="002F172D"/>
    <w:rsid w:val="002F17AE"/>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300000"/>
    <w:rsid w:val="00300003"/>
    <w:rsid w:val="00300117"/>
    <w:rsid w:val="00300152"/>
    <w:rsid w:val="0030027C"/>
    <w:rsid w:val="003002CA"/>
    <w:rsid w:val="003003F1"/>
    <w:rsid w:val="0030049A"/>
    <w:rsid w:val="003004A9"/>
    <w:rsid w:val="0030073F"/>
    <w:rsid w:val="003009B9"/>
    <w:rsid w:val="00300AC2"/>
    <w:rsid w:val="00300B8F"/>
    <w:rsid w:val="00300E67"/>
    <w:rsid w:val="00300FCB"/>
    <w:rsid w:val="003013FB"/>
    <w:rsid w:val="003014DB"/>
    <w:rsid w:val="00301591"/>
    <w:rsid w:val="003015F8"/>
    <w:rsid w:val="00301643"/>
    <w:rsid w:val="00301820"/>
    <w:rsid w:val="0030185A"/>
    <w:rsid w:val="0030187A"/>
    <w:rsid w:val="003019EA"/>
    <w:rsid w:val="00301C24"/>
    <w:rsid w:val="00301D75"/>
    <w:rsid w:val="00301D9E"/>
    <w:rsid w:val="003021FD"/>
    <w:rsid w:val="003023B1"/>
    <w:rsid w:val="003024BE"/>
    <w:rsid w:val="00302587"/>
    <w:rsid w:val="00302741"/>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4F2"/>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AE"/>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50F"/>
    <w:rsid w:val="0032099B"/>
    <w:rsid w:val="00320A2F"/>
    <w:rsid w:val="00320B30"/>
    <w:rsid w:val="00320E1D"/>
    <w:rsid w:val="00320FB1"/>
    <w:rsid w:val="0032113C"/>
    <w:rsid w:val="00321253"/>
    <w:rsid w:val="00321298"/>
    <w:rsid w:val="0032130B"/>
    <w:rsid w:val="00321337"/>
    <w:rsid w:val="0032145F"/>
    <w:rsid w:val="00321932"/>
    <w:rsid w:val="00321B4E"/>
    <w:rsid w:val="00321C57"/>
    <w:rsid w:val="00321C96"/>
    <w:rsid w:val="00322042"/>
    <w:rsid w:val="00322103"/>
    <w:rsid w:val="003224A4"/>
    <w:rsid w:val="00322562"/>
    <w:rsid w:val="00322573"/>
    <w:rsid w:val="003227E1"/>
    <w:rsid w:val="0032280B"/>
    <w:rsid w:val="00322848"/>
    <w:rsid w:val="00322A95"/>
    <w:rsid w:val="00322CCB"/>
    <w:rsid w:val="00322F8D"/>
    <w:rsid w:val="00322FCE"/>
    <w:rsid w:val="00323279"/>
    <w:rsid w:val="0032329F"/>
    <w:rsid w:val="003232AB"/>
    <w:rsid w:val="003232FA"/>
    <w:rsid w:val="00323320"/>
    <w:rsid w:val="003234E6"/>
    <w:rsid w:val="0032352E"/>
    <w:rsid w:val="003235B8"/>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C93"/>
    <w:rsid w:val="00325E14"/>
    <w:rsid w:val="00325E88"/>
    <w:rsid w:val="00325FF8"/>
    <w:rsid w:val="003260A9"/>
    <w:rsid w:val="003261D7"/>
    <w:rsid w:val="003262A5"/>
    <w:rsid w:val="00326648"/>
    <w:rsid w:val="003269E2"/>
    <w:rsid w:val="00326DF9"/>
    <w:rsid w:val="00326E65"/>
    <w:rsid w:val="00326FF8"/>
    <w:rsid w:val="0032703F"/>
    <w:rsid w:val="0032705C"/>
    <w:rsid w:val="003272F1"/>
    <w:rsid w:val="0032733A"/>
    <w:rsid w:val="0032733D"/>
    <w:rsid w:val="003273D6"/>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0A8"/>
    <w:rsid w:val="0033226B"/>
    <w:rsid w:val="003324DC"/>
    <w:rsid w:val="003325DB"/>
    <w:rsid w:val="0033274A"/>
    <w:rsid w:val="0033277B"/>
    <w:rsid w:val="00332A9A"/>
    <w:rsid w:val="00332B80"/>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9BF"/>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899"/>
    <w:rsid w:val="0034097A"/>
    <w:rsid w:val="00340A05"/>
    <w:rsid w:val="00341005"/>
    <w:rsid w:val="00341089"/>
    <w:rsid w:val="003411D3"/>
    <w:rsid w:val="0034129B"/>
    <w:rsid w:val="003412EC"/>
    <w:rsid w:val="00341384"/>
    <w:rsid w:val="003414AE"/>
    <w:rsid w:val="00341509"/>
    <w:rsid w:val="003417BB"/>
    <w:rsid w:val="003417CF"/>
    <w:rsid w:val="0034184F"/>
    <w:rsid w:val="00341923"/>
    <w:rsid w:val="003419BC"/>
    <w:rsid w:val="00341C28"/>
    <w:rsid w:val="00341EE2"/>
    <w:rsid w:val="00342031"/>
    <w:rsid w:val="0034208B"/>
    <w:rsid w:val="0034213D"/>
    <w:rsid w:val="00342179"/>
    <w:rsid w:val="00342417"/>
    <w:rsid w:val="003424CB"/>
    <w:rsid w:val="003425AA"/>
    <w:rsid w:val="00342744"/>
    <w:rsid w:val="003427E7"/>
    <w:rsid w:val="0034284D"/>
    <w:rsid w:val="00342B39"/>
    <w:rsid w:val="00342C9D"/>
    <w:rsid w:val="00342D16"/>
    <w:rsid w:val="00342DE3"/>
    <w:rsid w:val="00342ED3"/>
    <w:rsid w:val="0034303A"/>
    <w:rsid w:val="00343147"/>
    <w:rsid w:val="00343426"/>
    <w:rsid w:val="0034356D"/>
    <w:rsid w:val="00343850"/>
    <w:rsid w:val="00343A09"/>
    <w:rsid w:val="00343A56"/>
    <w:rsid w:val="00343C90"/>
    <w:rsid w:val="00343F97"/>
    <w:rsid w:val="00343FFD"/>
    <w:rsid w:val="003440F0"/>
    <w:rsid w:val="003441A2"/>
    <w:rsid w:val="003442D3"/>
    <w:rsid w:val="00344332"/>
    <w:rsid w:val="00344340"/>
    <w:rsid w:val="00344419"/>
    <w:rsid w:val="00344472"/>
    <w:rsid w:val="00344995"/>
    <w:rsid w:val="003449B7"/>
    <w:rsid w:val="00344AA1"/>
    <w:rsid w:val="00344E89"/>
    <w:rsid w:val="00344F25"/>
    <w:rsid w:val="0034515C"/>
    <w:rsid w:val="00345221"/>
    <w:rsid w:val="0034575D"/>
    <w:rsid w:val="00345763"/>
    <w:rsid w:val="003458F9"/>
    <w:rsid w:val="0034596C"/>
    <w:rsid w:val="003459FB"/>
    <w:rsid w:val="00345A40"/>
    <w:rsid w:val="00345B27"/>
    <w:rsid w:val="00345B5F"/>
    <w:rsid w:val="00345CE0"/>
    <w:rsid w:val="00345D9E"/>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8C"/>
    <w:rsid w:val="003510DB"/>
    <w:rsid w:val="00351131"/>
    <w:rsid w:val="0035134E"/>
    <w:rsid w:val="003517B6"/>
    <w:rsid w:val="0035182F"/>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A94"/>
    <w:rsid w:val="00356B73"/>
    <w:rsid w:val="00356D47"/>
    <w:rsid w:val="00356D8C"/>
    <w:rsid w:val="00356F2E"/>
    <w:rsid w:val="00356FE0"/>
    <w:rsid w:val="00357322"/>
    <w:rsid w:val="00357393"/>
    <w:rsid w:val="003573CF"/>
    <w:rsid w:val="00357404"/>
    <w:rsid w:val="003575A5"/>
    <w:rsid w:val="00357623"/>
    <w:rsid w:val="0035780C"/>
    <w:rsid w:val="00357A4E"/>
    <w:rsid w:val="00357B77"/>
    <w:rsid w:val="00360133"/>
    <w:rsid w:val="0036040E"/>
    <w:rsid w:val="00360489"/>
    <w:rsid w:val="00360546"/>
    <w:rsid w:val="003605CB"/>
    <w:rsid w:val="00360796"/>
    <w:rsid w:val="0036083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328"/>
    <w:rsid w:val="00367403"/>
    <w:rsid w:val="0036748D"/>
    <w:rsid w:val="003674BE"/>
    <w:rsid w:val="003679CD"/>
    <w:rsid w:val="00367A17"/>
    <w:rsid w:val="00367B6A"/>
    <w:rsid w:val="00367CBA"/>
    <w:rsid w:val="00367DC1"/>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6F1"/>
    <w:rsid w:val="00371996"/>
    <w:rsid w:val="003719CC"/>
    <w:rsid w:val="00371A15"/>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5C"/>
    <w:rsid w:val="0037657E"/>
    <w:rsid w:val="003765BD"/>
    <w:rsid w:val="0037679B"/>
    <w:rsid w:val="003768B4"/>
    <w:rsid w:val="00376D4D"/>
    <w:rsid w:val="00376E59"/>
    <w:rsid w:val="00376FFF"/>
    <w:rsid w:val="0037707C"/>
    <w:rsid w:val="00377116"/>
    <w:rsid w:val="003773FE"/>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AA6"/>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8E4"/>
    <w:rsid w:val="00386909"/>
    <w:rsid w:val="00386962"/>
    <w:rsid w:val="003869FE"/>
    <w:rsid w:val="00386B9B"/>
    <w:rsid w:val="00386C85"/>
    <w:rsid w:val="00386C9D"/>
    <w:rsid w:val="00386D0D"/>
    <w:rsid w:val="00386D75"/>
    <w:rsid w:val="00386F76"/>
    <w:rsid w:val="00387253"/>
    <w:rsid w:val="00387368"/>
    <w:rsid w:val="00387394"/>
    <w:rsid w:val="0038741C"/>
    <w:rsid w:val="00387795"/>
    <w:rsid w:val="00387876"/>
    <w:rsid w:val="00387A03"/>
    <w:rsid w:val="00387A37"/>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A1C"/>
    <w:rsid w:val="00391CCF"/>
    <w:rsid w:val="00391FF7"/>
    <w:rsid w:val="0039214B"/>
    <w:rsid w:val="00392183"/>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A13"/>
    <w:rsid w:val="00393C3C"/>
    <w:rsid w:val="00393D42"/>
    <w:rsid w:val="00393E68"/>
    <w:rsid w:val="00394172"/>
    <w:rsid w:val="003942C4"/>
    <w:rsid w:val="0039431E"/>
    <w:rsid w:val="003943E7"/>
    <w:rsid w:val="0039443D"/>
    <w:rsid w:val="0039457A"/>
    <w:rsid w:val="0039467D"/>
    <w:rsid w:val="0039491D"/>
    <w:rsid w:val="00394CBF"/>
    <w:rsid w:val="00394D03"/>
    <w:rsid w:val="0039546D"/>
    <w:rsid w:val="00395917"/>
    <w:rsid w:val="0039598F"/>
    <w:rsid w:val="003959F2"/>
    <w:rsid w:val="00395A2B"/>
    <w:rsid w:val="00395B77"/>
    <w:rsid w:val="00396003"/>
    <w:rsid w:val="003960AB"/>
    <w:rsid w:val="003960AE"/>
    <w:rsid w:val="0039633C"/>
    <w:rsid w:val="00396372"/>
    <w:rsid w:val="003965AB"/>
    <w:rsid w:val="00396828"/>
    <w:rsid w:val="00396915"/>
    <w:rsid w:val="00396B73"/>
    <w:rsid w:val="00396BC2"/>
    <w:rsid w:val="00396BC4"/>
    <w:rsid w:val="00396C04"/>
    <w:rsid w:val="00396C3E"/>
    <w:rsid w:val="00396D1A"/>
    <w:rsid w:val="0039747F"/>
    <w:rsid w:val="0039751B"/>
    <w:rsid w:val="003975C3"/>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074"/>
    <w:rsid w:val="003A52F1"/>
    <w:rsid w:val="003A541B"/>
    <w:rsid w:val="003A559D"/>
    <w:rsid w:val="003A5602"/>
    <w:rsid w:val="003A583F"/>
    <w:rsid w:val="003A5A06"/>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C2A"/>
    <w:rsid w:val="003A7DF5"/>
    <w:rsid w:val="003A7E3C"/>
    <w:rsid w:val="003A7FC3"/>
    <w:rsid w:val="003B0105"/>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1"/>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8E"/>
    <w:rsid w:val="003C289B"/>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4BC"/>
    <w:rsid w:val="003C450E"/>
    <w:rsid w:val="003C4603"/>
    <w:rsid w:val="003C47FC"/>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C7FDC"/>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0FD"/>
    <w:rsid w:val="003D3184"/>
    <w:rsid w:val="003D35BB"/>
    <w:rsid w:val="003D396E"/>
    <w:rsid w:val="003D39B1"/>
    <w:rsid w:val="003D39CA"/>
    <w:rsid w:val="003D3A25"/>
    <w:rsid w:val="003D3A2C"/>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9E"/>
    <w:rsid w:val="003D5FDB"/>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6E7"/>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31C"/>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9"/>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76"/>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7F"/>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998"/>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5E9"/>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955"/>
    <w:rsid w:val="00411A88"/>
    <w:rsid w:val="00411AAF"/>
    <w:rsid w:val="00411B62"/>
    <w:rsid w:val="00411C06"/>
    <w:rsid w:val="00411C74"/>
    <w:rsid w:val="00411C7B"/>
    <w:rsid w:val="00411DC7"/>
    <w:rsid w:val="00411DEE"/>
    <w:rsid w:val="00411E07"/>
    <w:rsid w:val="00412007"/>
    <w:rsid w:val="00412220"/>
    <w:rsid w:val="00412457"/>
    <w:rsid w:val="0041266B"/>
    <w:rsid w:val="00412696"/>
    <w:rsid w:val="004126C3"/>
    <w:rsid w:val="00412A57"/>
    <w:rsid w:val="00412AB4"/>
    <w:rsid w:val="00412B2F"/>
    <w:rsid w:val="00412C6C"/>
    <w:rsid w:val="00412D78"/>
    <w:rsid w:val="00412DAB"/>
    <w:rsid w:val="004130C6"/>
    <w:rsid w:val="004131CA"/>
    <w:rsid w:val="00413600"/>
    <w:rsid w:val="00413981"/>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E8C"/>
    <w:rsid w:val="00414FEC"/>
    <w:rsid w:val="00415030"/>
    <w:rsid w:val="004150EA"/>
    <w:rsid w:val="0041514D"/>
    <w:rsid w:val="00415209"/>
    <w:rsid w:val="0041550A"/>
    <w:rsid w:val="004156CD"/>
    <w:rsid w:val="00415B28"/>
    <w:rsid w:val="00415C13"/>
    <w:rsid w:val="00415D10"/>
    <w:rsid w:val="00415D74"/>
    <w:rsid w:val="00415DAA"/>
    <w:rsid w:val="00415DF2"/>
    <w:rsid w:val="00415E45"/>
    <w:rsid w:val="00415F7F"/>
    <w:rsid w:val="00416054"/>
    <w:rsid w:val="00416174"/>
    <w:rsid w:val="004163DF"/>
    <w:rsid w:val="004163EB"/>
    <w:rsid w:val="0041663F"/>
    <w:rsid w:val="00416754"/>
    <w:rsid w:val="00416C78"/>
    <w:rsid w:val="00416CE2"/>
    <w:rsid w:val="00416CF9"/>
    <w:rsid w:val="00416D57"/>
    <w:rsid w:val="00416DBD"/>
    <w:rsid w:val="00416E04"/>
    <w:rsid w:val="00416E80"/>
    <w:rsid w:val="00416EE1"/>
    <w:rsid w:val="00416EE3"/>
    <w:rsid w:val="004170A7"/>
    <w:rsid w:val="004172C4"/>
    <w:rsid w:val="00417352"/>
    <w:rsid w:val="00417440"/>
    <w:rsid w:val="00417494"/>
    <w:rsid w:val="004175AF"/>
    <w:rsid w:val="00417753"/>
    <w:rsid w:val="004177EF"/>
    <w:rsid w:val="00417C07"/>
    <w:rsid w:val="00417C62"/>
    <w:rsid w:val="00417EF4"/>
    <w:rsid w:val="0042018C"/>
    <w:rsid w:val="004201E7"/>
    <w:rsid w:val="0042051C"/>
    <w:rsid w:val="0042088A"/>
    <w:rsid w:val="00420956"/>
    <w:rsid w:val="00420DF7"/>
    <w:rsid w:val="00420EE6"/>
    <w:rsid w:val="00420F50"/>
    <w:rsid w:val="00421057"/>
    <w:rsid w:val="0042110E"/>
    <w:rsid w:val="00421293"/>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788"/>
    <w:rsid w:val="00424924"/>
    <w:rsid w:val="00424A50"/>
    <w:rsid w:val="00424BCC"/>
    <w:rsid w:val="00424CB7"/>
    <w:rsid w:val="00424E9E"/>
    <w:rsid w:val="00424EAB"/>
    <w:rsid w:val="0042523C"/>
    <w:rsid w:val="004252F3"/>
    <w:rsid w:val="004256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0FF"/>
    <w:rsid w:val="00434371"/>
    <w:rsid w:val="00434776"/>
    <w:rsid w:val="004347EA"/>
    <w:rsid w:val="0043488A"/>
    <w:rsid w:val="00434A1F"/>
    <w:rsid w:val="00434E1A"/>
    <w:rsid w:val="00434E1B"/>
    <w:rsid w:val="00434E37"/>
    <w:rsid w:val="00434F13"/>
    <w:rsid w:val="00434F92"/>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42E"/>
    <w:rsid w:val="00437468"/>
    <w:rsid w:val="0043753E"/>
    <w:rsid w:val="00437725"/>
    <w:rsid w:val="004378EB"/>
    <w:rsid w:val="00437930"/>
    <w:rsid w:val="004379A7"/>
    <w:rsid w:val="00437A1E"/>
    <w:rsid w:val="00437A4F"/>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90"/>
    <w:rsid w:val="004436B2"/>
    <w:rsid w:val="004436B8"/>
    <w:rsid w:val="00443B89"/>
    <w:rsid w:val="00443BBF"/>
    <w:rsid w:val="00443C2F"/>
    <w:rsid w:val="00443CBA"/>
    <w:rsid w:val="0044400C"/>
    <w:rsid w:val="0044410F"/>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B27"/>
    <w:rsid w:val="00446C9E"/>
    <w:rsid w:val="00446CEC"/>
    <w:rsid w:val="00446D13"/>
    <w:rsid w:val="00446D16"/>
    <w:rsid w:val="00446D4E"/>
    <w:rsid w:val="00446E12"/>
    <w:rsid w:val="00446EE3"/>
    <w:rsid w:val="0044747E"/>
    <w:rsid w:val="004477B8"/>
    <w:rsid w:val="0044795D"/>
    <w:rsid w:val="00447B5D"/>
    <w:rsid w:val="00447D3F"/>
    <w:rsid w:val="004500B9"/>
    <w:rsid w:val="004500DA"/>
    <w:rsid w:val="00450778"/>
    <w:rsid w:val="00450962"/>
    <w:rsid w:val="00450A1E"/>
    <w:rsid w:val="00450A8B"/>
    <w:rsid w:val="00450BB3"/>
    <w:rsid w:val="00450CCC"/>
    <w:rsid w:val="004511D4"/>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3EF"/>
    <w:rsid w:val="004536CF"/>
    <w:rsid w:val="0045387A"/>
    <w:rsid w:val="00453A0D"/>
    <w:rsid w:val="00453AB5"/>
    <w:rsid w:val="00453AE6"/>
    <w:rsid w:val="00453BD6"/>
    <w:rsid w:val="00453F46"/>
    <w:rsid w:val="004540D6"/>
    <w:rsid w:val="004541C2"/>
    <w:rsid w:val="0045430E"/>
    <w:rsid w:val="00454382"/>
    <w:rsid w:val="004544A1"/>
    <w:rsid w:val="00454522"/>
    <w:rsid w:val="004549B5"/>
    <w:rsid w:val="00454A7F"/>
    <w:rsid w:val="00454B4D"/>
    <w:rsid w:val="00454E8B"/>
    <w:rsid w:val="00454F17"/>
    <w:rsid w:val="00454F56"/>
    <w:rsid w:val="00455069"/>
    <w:rsid w:val="0045529B"/>
    <w:rsid w:val="004552BE"/>
    <w:rsid w:val="004552E6"/>
    <w:rsid w:val="00455499"/>
    <w:rsid w:val="0045555E"/>
    <w:rsid w:val="004556CB"/>
    <w:rsid w:val="00455818"/>
    <w:rsid w:val="00455A6B"/>
    <w:rsid w:val="00455AB7"/>
    <w:rsid w:val="00455B34"/>
    <w:rsid w:val="00455C3A"/>
    <w:rsid w:val="00455DCA"/>
    <w:rsid w:val="00455E77"/>
    <w:rsid w:val="00455FFE"/>
    <w:rsid w:val="0045614E"/>
    <w:rsid w:val="00456313"/>
    <w:rsid w:val="004568EB"/>
    <w:rsid w:val="00456932"/>
    <w:rsid w:val="004569ED"/>
    <w:rsid w:val="00456A36"/>
    <w:rsid w:val="00456B38"/>
    <w:rsid w:val="00456C20"/>
    <w:rsid w:val="00456C4C"/>
    <w:rsid w:val="00456CCF"/>
    <w:rsid w:val="00456ECD"/>
    <w:rsid w:val="00456FBB"/>
    <w:rsid w:val="00457027"/>
    <w:rsid w:val="00457116"/>
    <w:rsid w:val="0045720E"/>
    <w:rsid w:val="004573C4"/>
    <w:rsid w:val="004573C5"/>
    <w:rsid w:val="004575D0"/>
    <w:rsid w:val="004577D7"/>
    <w:rsid w:val="004579E2"/>
    <w:rsid w:val="00457A4E"/>
    <w:rsid w:val="00457CC1"/>
    <w:rsid w:val="00457D81"/>
    <w:rsid w:val="00457ED7"/>
    <w:rsid w:val="00457F32"/>
    <w:rsid w:val="004600DC"/>
    <w:rsid w:val="00460523"/>
    <w:rsid w:val="004605FF"/>
    <w:rsid w:val="0046068C"/>
    <w:rsid w:val="004609DE"/>
    <w:rsid w:val="00460D99"/>
    <w:rsid w:val="004612B6"/>
    <w:rsid w:val="00461593"/>
    <w:rsid w:val="004615BD"/>
    <w:rsid w:val="0046183A"/>
    <w:rsid w:val="00461A38"/>
    <w:rsid w:val="00461A3D"/>
    <w:rsid w:val="00461AD5"/>
    <w:rsid w:val="00461C04"/>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2D9"/>
    <w:rsid w:val="0046547D"/>
    <w:rsid w:val="00465579"/>
    <w:rsid w:val="004656D5"/>
    <w:rsid w:val="004656D7"/>
    <w:rsid w:val="00465713"/>
    <w:rsid w:val="00465774"/>
    <w:rsid w:val="00465782"/>
    <w:rsid w:val="00465821"/>
    <w:rsid w:val="0046599A"/>
    <w:rsid w:val="004659FE"/>
    <w:rsid w:val="00465B02"/>
    <w:rsid w:val="00465BCE"/>
    <w:rsid w:val="00465DEB"/>
    <w:rsid w:val="00465DF8"/>
    <w:rsid w:val="00465F51"/>
    <w:rsid w:val="00465F76"/>
    <w:rsid w:val="00465FB1"/>
    <w:rsid w:val="00466660"/>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1F6"/>
    <w:rsid w:val="0047021C"/>
    <w:rsid w:val="00470448"/>
    <w:rsid w:val="004708D7"/>
    <w:rsid w:val="00470AA0"/>
    <w:rsid w:val="00470CA3"/>
    <w:rsid w:val="00470CAD"/>
    <w:rsid w:val="00471020"/>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55B"/>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2E8"/>
    <w:rsid w:val="0047534C"/>
    <w:rsid w:val="00475521"/>
    <w:rsid w:val="0047586C"/>
    <w:rsid w:val="00475B67"/>
    <w:rsid w:val="00475BC6"/>
    <w:rsid w:val="00475F7A"/>
    <w:rsid w:val="00476205"/>
    <w:rsid w:val="00476242"/>
    <w:rsid w:val="00476376"/>
    <w:rsid w:val="0047646B"/>
    <w:rsid w:val="00476518"/>
    <w:rsid w:val="00476781"/>
    <w:rsid w:val="004767D5"/>
    <w:rsid w:val="004767FA"/>
    <w:rsid w:val="00476818"/>
    <w:rsid w:val="00476C5D"/>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DFF"/>
    <w:rsid w:val="00480F51"/>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AF3"/>
    <w:rsid w:val="00483B76"/>
    <w:rsid w:val="00483DFA"/>
    <w:rsid w:val="00483E1C"/>
    <w:rsid w:val="00483E23"/>
    <w:rsid w:val="00483E4E"/>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37"/>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9D2"/>
    <w:rsid w:val="00492B12"/>
    <w:rsid w:val="00492D19"/>
    <w:rsid w:val="00492DB4"/>
    <w:rsid w:val="004930D7"/>
    <w:rsid w:val="004931D3"/>
    <w:rsid w:val="004931D8"/>
    <w:rsid w:val="00493272"/>
    <w:rsid w:val="00493279"/>
    <w:rsid w:val="0049332B"/>
    <w:rsid w:val="004933EF"/>
    <w:rsid w:val="00493442"/>
    <w:rsid w:val="00493480"/>
    <w:rsid w:val="0049348A"/>
    <w:rsid w:val="00493875"/>
    <w:rsid w:val="00493A1C"/>
    <w:rsid w:val="00493A9D"/>
    <w:rsid w:val="00493E5E"/>
    <w:rsid w:val="00493FBF"/>
    <w:rsid w:val="004944CC"/>
    <w:rsid w:val="0049453D"/>
    <w:rsid w:val="0049454D"/>
    <w:rsid w:val="0049466B"/>
    <w:rsid w:val="0049476D"/>
    <w:rsid w:val="004947BC"/>
    <w:rsid w:val="00494856"/>
    <w:rsid w:val="00494A04"/>
    <w:rsid w:val="00494A3F"/>
    <w:rsid w:val="00494B0D"/>
    <w:rsid w:val="00494DE7"/>
    <w:rsid w:val="00494E1A"/>
    <w:rsid w:val="00494E44"/>
    <w:rsid w:val="004951AF"/>
    <w:rsid w:val="0049521B"/>
    <w:rsid w:val="00495244"/>
    <w:rsid w:val="0049597D"/>
    <w:rsid w:val="00495A21"/>
    <w:rsid w:val="00495B63"/>
    <w:rsid w:val="00495E05"/>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59D"/>
    <w:rsid w:val="0049780F"/>
    <w:rsid w:val="00497961"/>
    <w:rsid w:val="00497B41"/>
    <w:rsid w:val="00497D9D"/>
    <w:rsid w:val="00497E84"/>
    <w:rsid w:val="00497E8C"/>
    <w:rsid w:val="004A0022"/>
    <w:rsid w:val="004A00C4"/>
    <w:rsid w:val="004A02D8"/>
    <w:rsid w:val="004A05D8"/>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59"/>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87A"/>
    <w:rsid w:val="004A4A81"/>
    <w:rsid w:val="004A4F94"/>
    <w:rsid w:val="004A4FC6"/>
    <w:rsid w:val="004A4FCD"/>
    <w:rsid w:val="004A4FE1"/>
    <w:rsid w:val="004A55ED"/>
    <w:rsid w:val="004A5928"/>
    <w:rsid w:val="004A592D"/>
    <w:rsid w:val="004A5A96"/>
    <w:rsid w:val="004A5AB5"/>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2F4"/>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83"/>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C50"/>
    <w:rsid w:val="004B2D01"/>
    <w:rsid w:val="004B2E8A"/>
    <w:rsid w:val="004B2FCF"/>
    <w:rsid w:val="004B3144"/>
    <w:rsid w:val="004B341A"/>
    <w:rsid w:val="004B3596"/>
    <w:rsid w:val="004B372B"/>
    <w:rsid w:val="004B3856"/>
    <w:rsid w:val="004B3895"/>
    <w:rsid w:val="004B38FB"/>
    <w:rsid w:val="004B39A2"/>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DF8"/>
    <w:rsid w:val="004B4E3A"/>
    <w:rsid w:val="004B50F8"/>
    <w:rsid w:val="004B5141"/>
    <w:rsid w:val="004B52DC"/>
    <w:rsid w:val="004B5361"/>
    <w:rsid w:val="004B537F"/>
    <w:rsid w:val="004B54AD"/>
    <w:rsid w:val="004B556F"/>
    <w:rsid w:val="004B55BA"/>
    <w:rsid w:val="004B5663"/>
    <w:rsid w:val="004B582F"/>
    <w:rsid w:val="004B5BC4"/>
    <w:rsid w:val="004B5CED"/>
    <w:rsid w:val="004B5E0B"/>
    <w:rsid w:val="004B5E30"/>
    <w:rsid w:val="004B5EB1"/>
    <w:rsid w:val="004B60CE"/>
    <w:rsid w:val="004B622A"/>
    <w:rsid w:val="004B6284"/>
    <w:rsid w:val="004B62A4"/>
    <w:rsid w:val="004B62E8"/>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AFE"/>
    <w:rsid w:val="004C0CFC"/>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967"/>
    <w:rsid w:val="004C2C65"/>
    <w:rsid w:val="004C2CA3"/>
    <w:rsid w:val="004C322C"/>
    <w:rsid w:val="004C3302"/>
    <w:rsid w:val="004C34E6"/>
    <w:rsid w:val="004C3563"/>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49"/>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6C7"/>
    <w:rsid w:val="004C799F"/>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85"/>
    <w:rsid w:val="004D3FD5"/>
    <w:rsid w:val="004D41CE"/>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5FD6"/>
    <w:rsid w:val="004D6008"/>
    <w:rsid w:val="004D630D"/>
    <w:rsid w:val="004D6620"/>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69"/>
    <w:rsid w:val="004E1EDC"/>
    <w:rsid w:val="004E2045"/>
    <w:rsid w:val="004E20DD"/>
    <w:rsid w:val="004E2107"/>
    <w:rsid w:val="004E225E"/>
    <w:rsid w:val="004E263A"/>
    <w:rsid w:val="004E265C"/>
    <w:rsid w:val="004E2678"/>
    <w:rsid w:val="004E27CA"/>
    <w:rsid w:val="004E27FD"/>
    <w:rsid w:val="004E2832"/>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7BD"/>
    <w:rsid w:val="004E3892"/>
    <w:rsid w:val="004E3A3A"/>
    <w:rsid w:val="004E3BB3"/>
    <w:rsid w:val="004E3C12"/>
    <w:rsid w:val="004E3C1A"/>
    <w:rsid w:val="004E3EC7"/>
    <w:rsid w:val="004E3F98"/>
    <w:rsid w:val="004E4314"/>
    <w:rsid w:val="004E446A"/>
    <w:rsid w:val="004E47A5"/>
    <w:rsid w:val="004E4857"/>
    <w:rsid w:val="004E488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490"/>
    <w:rsid w:val="004E6526"/>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8D9"/>
    <w:rsid w:val="004F090E"/>
    <w:rsid w:val="004F0956"/>
    <w:rsid w:val="004F09F2"/>
    <w:rsid w:val="004F0A03"/>
    <w:rsid w:val="004F0A8F"/>
    <w:rsid w:val="004F0C73"/>
    <w:rsid w:val="004F0DA5"/>
    <w:rsid w:val="004F0DF7"/>
    <w:rsid w:val="004F0E71"/>
    <w:rsid w:val="004F0F4F"/>
    <w:rsid w:val="004F0F81"/>
    <w:rsid w:val="004F0F92"/>
    <w:rsid w:val="004F1004"/>
    <w:rsid w:val="004F111C"/>
    <w:rsid w:val="004F11EB"/>
    <w:rsid w:val="004F1381"/>
    <w:rsid w:val="004F1391"/>
    <w:rsid w:val="004F14BB"/>
    <w:rsid w:val="004F1581"/>
    <w:rsid w:val="004F15E6"/>
    <w:rsid w:val="004F1895"/>
    <w:rsid w:val="004F1A4B"/>
    <w:rsid w:val="004F1C64"/>
    <w:rsid w:val="004F1CF0"/>
    <w:rsid w:val="004F1D47"/>
    <w:rsid w:val="004F1E39"/>
    <w:rsid w:val="004F1E7F"/>
    <w:rsid w:val="004F2233"/>
    <w:rsid w:val="004F250E"/>
    <w:rsid w:val="004F25FB"/>
    <w:rsid w:val="004F27EF"/>
    <w:rsid w:val="004F2926"/>
    <w:rsid w:val="004F2A8B"/>
    <w:rsid w:val="004F2AF7"/>
    <w:rsid w:val="004F2B02"/>
    <w:rsid w:val="004F2C53"/>
    <w:rsid w:val="004F2D64"/>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9BA"/>
    <w:rsid w:val="004F4ABB"/>
    <w:rsid w:val="004F4AE3"/>
    <w:rsid w:val="004F4DE4"/>
    <w:rsid w:val="004F4E37"/>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CCA"/>
    <w:rsid w:val="004F6D58"/>
    <w:rsid w:val="004F6E36"/>
    <w:rsid w:val="004F6F51"/>
    <w:rsid w:val="004F6F82"/>
    <w:rsid w:val="004F70E3"/>
    <w:rsid w:val="004F7115"/>
    <w:rsid w:val="004F7361"/>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BBD"/>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91"/>
    <w:rsid w:val="00506FF1"/>
    <w:rsid w:val="00507066"/>
    <w:rsid w:val="0050715E"/>
    <w:rsid w:val="00507302"/>
    <w:rsid w:val="00507414"/>
    <w:rsid w:val="00507629"/>
    <w:rsid w:val="00507753"/>
    <w:rsid w:val="0050785C"/>
    <w:rsid w:val="00507941"/>
    <w:rsid w:val="00507B87"/>
    <w:rsid w:val="00507BB9"/>
    <w:rsid w:val="00507C9C"/>
    <w:rsid w:val="00507CBE"/>
    <w:rsid w:val="00507EB5"/>
    <w:rsid w:val="00507F19"/>
    <w:rsid w:val="005102BD"/>
    <w:rsid w:val="00510315"/>
    <w:rsid w:val="0051037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1D"/>
    <w:rsid w:val="005212B9"/>
    <w:rsid w:val="005216CF"/>
    <w:rsid w:val="0052179C"/>
    <w:rsid w:val="0052192F"/>
    <w:rsid w:val="00521A83"/>
    <w:rsid w:val="00521B6E"/>
    <w:rsid w:val="00521C6A"/>
    <w:rsid w:val="0052201E"/>
    <w:rsid w:val="00522091"/>
    <w:rsid w:val="00522143"/>
    <w:rsid w:val="005222E5"/>
    <w:rsid w:val="00522452"/>
    <w:rsid w:val="0052271D"/>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3F8"/>
    <w:rsid w:val="00524AE2"/>
    <w:rsid w:val="00524BE0"/>
    <w:rsid w:val="00524D62"/>
    <w:rsid w:val="00524DE6"/>
    <w:rsid w:val="00524E60"/>
    <w:rsid w:val="00524F24"/>
    <w:rsid w:val="00525059"/>
    <w:rsid w:val="00525139"/>
    <w:rsid w:val="00525157"/>
    <w:rsid w:val="005251E9"/>
    <w:rsid w:val="00525255"/>
    <w:rsid w:val="005254EF"/>
    <w:rsid w:val="00525513"/>
    <w:rsid w:val="00525573"/>
    <w:rsid w:val="0052559F"/>
    <w:rsid w:val="00525861"/>
    <w:rsid w:val="00525B8A"/>
    <w:rsid w:val="00525CC9"/>
    <w:rsid w:val="00525EC1"/>
    <w:rsid w:val="00525FE7"/>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112B"/>
    <w:rsid w:val="005313DD"/>
    <w:rsid w:val="005313E9"/>
    <w:rsid w:val="005314E5"/>
    <w:rsid w:val="00531558"/>
    <w:rsid w:val="005315F3"/>
    <w:rsid w:val="0053172D"/>
    <w:rsid w:val="00531845"/>
    <w:rsid w:val="00531BB0"/>
    <w:rsid w:val="00532034"/>
    <w:rsid w:val="0053209E"/>
    <w:rsid w:val="005321DD"/>
    <w:rsid w:val="00532381"/>
    <w:rsid w:val="0053257C"/>
    <w:rsid w:val="0053269F"/>
    <w:rsid w:val="005326A4"/>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DC2"/>
    <w:rsid w:val="00541F38"/>
    <w:rsid w:val="005423D2"/>
    <w:rsid w:val="005423DE"/>
    <w:rsid w:val="005424A0"/>
    <w:rsid w:val="00542851"/>
    <w:rsid w:val="00542989"/>
    <w:rsid w:val="00542DD7"/>
    <w:rsid w:val="0054340D"/>
    <w:rsid w:val="005434BE"/>
    <w:rsid w:val="00543606"/>
    <w:rsid w:val="00543832"/>
    <w:rsid w:val="00543942"/>
    <w:rsid w:val="005439D2"/>
    <w:rsid w:val="00543D8E"/>
    <w:rsid w:val="00543D99"/>
    <w:rsid w:val="00543DCC"/>
    <w:rsid w:val="00543DCD"/>
    <w:rsid w:val="0054409A"/>
    <w:rsid w:val="00544199"/>
    <w:rsid w:val="005445AD"/>
    <w:rsid w:val="00544916"/>
    <w:rsid w:val="00544A6D"/>
    <w:rsid w:val="00544A81"/>
    <w:rsid w:val="00544AAE"/>
    <w:rsid w:val="00544AD2"/>
    <w:rsid w:val="00544B45"/>
    <w:rsid w:val="00544BD8"/>
    <w:rsid w:val="00544DED"/>
    <w:rsid w:val="00545085"/>
    <w:rsid w:val="00545141"/>
    <w:rsid w:val="00545163"/>
    <w:rsid w:val="00545245"/>
    <w:rsid w:val="0054529B"/>
    <w:rsid w:val="00545347"/>
    <w:rsid w:val="0054541C"/>
    <w:rsid w:val="0054562A"/>
    <w:rsid w:val="00545804"/>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48"/>
    <w:rsid w:val="00547F60"/>
    <w:rsid w:val="00550359"/>
    <w:rsid w:val="005503B3"/>
    <w:rsid w:val="005504BB"/>
    <w:rsid w:val="0055072C"/>
    <w:rsid w:val="00550840"/>
    <w:rsid w:val="00550B76"/>
    <w:rsid w:val="00550C29"/>
    <w:rsid w:val="00550CC9"/>
    <w:rsid w:val="00550E59"/>
    <w:rsid w:val="00550ECC"/>
    <w:rsid w:val="0055100E"/>
    <w:rsid w:val="005510EC"/>
    <w:rsid w:val="0055118E"/>
    <w:rsid w:val="00551218"/>
    <w:rsid w:val="0055144E"/>
    <w:rsid w:val="005516D0"/>
    <w:rsid w:val="005517F3"/>
    <w:rsid w:val="00551884"/>
    <w:rsid w:val="00551ABF"/>
    <w:rsid w:val="00551E10"/>
    <w:rsid w:val="0055209A"/>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74D"/>
    <w:rsid w:val="005538C7"/>
    <w:rsid w:val="00553C12"/>
    <w:rsid w:val="00553D91"/>
    <w:rsid w:val="00553DBE"/>
    <w:rsid w:val="00553E19"/>
    <w:rsid w:val="00553ED5"/>
    <w:rsid w:val="005541C5"/>
    <w:rsid w:val="0055420B"/>
    <w:rsid w:val="00554299"/>
    <w:rsid w:val="005542A9"/>
    <w:rsid w:val="00554348"/>
    <w:rsid w:val="00554404"/>
    <w:rsid w:val="00554518"/>
    <w:rsid w:val="005546AE"/>
    <w:rsid w:val="00554709"/>
    <w:rsid w:val="005547C8"/>
    <w:rsid w:val="0055484F"/>
    <w:rsid w:val="005548A9"/>
    <w:rsid w:val="005549DC"/>
    <w:rsid w:val="00554AB4"/>
    <w:rsid w:val="00554D60"/>
    <w:rsid w:val="00554E13"/>
    <w:rsid w:val="00555014"/>
    <w:rsid w:val="0055552A"/>
    <w:rsid w:val="00555688"/>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8A9"/>
    <w:rsid w:val="00563BEA"/>
    <w:rsid w:val="00563CB6"/>
    <w:rsid w:val="00563F8B"/>
    <w:rsid w:val="005641A3"/>
    <w:rsid w:val="0056427A"/>
    <w:rsid w:val="0056438D"/>
    <w:rsid w:val="00564962"/>
    <w:rsid w:val="00564A9A"/>
    <w:rsid w:val="00564B53"/>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96"/>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4D"/>
    <w:rsid w:val="005776BC"/>
    <w:rsid w:val="00577803"/>
    <w:rsid w:val="005779BB"/>
    <w:rsid w:val="00577B6A"/>
    <w:rsid w:val="00577BB8"/>
    <w:rsid w:val="00577C7E"/>
    <w:rsid w:val="00577DE5"/>
    <w:rsid w:val="00577E83"/>
    <w:rsid w:val="00577F28"/>
    <w:rsid w:val="00577F3B"/>
    <w:rsid w:val="00580055"/>
    <w:rsid w:val="0058036E"/>
    <w:rsid w:val="00580665"/>
    <w:rsid w:val="005809AF"/>
    <w:rsid w:val="00580BDC"/>
    <w:rsid w:val="00581301"/>
    <w:rsid w:val="00581441"/>
    <w:rsid w:val="00581954"/>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40"/>
    <w:rsid w:val="0058709C"/>
    <w:rsid w:val="005870D1"/>
    <w:rsid w:val="00587252"/>
    <w:rsid w:val="005872A4"/>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7B8"/>
    <w:rsid w:val="005A39A7"/>
    <w:rsid w:val="005A3A01"/>
    <w:rsid w:val="005A3A55"/>
    <w:rsid w:val="005A3BCD"/>
    <w:rsid w:val="005A3CAA"/>
    <w:rsid w:val="005A3CC7"/>
    <w:rsid w:val="005A3E77"/>
    <w:rsid w:val="005A3F60"/>
    <w:rsid w:val="005A3FFB"/>
    <w:rsid w:val="005A4201"/>
    <w:rsid w:val="005A44F5"/>
    <w:rsid w:val="005A4764"/>
    <w:rsid w:val="005A47D4"/>
    <w:rsid w:val="005A4820"/>
    <w:rsid w:val="005A48FA"/>
    <w:rsid w:val="005A4BA7"/>
    <w:rsid w:val="005A4EB7"/>
    <w:rsid w:val="005A5051"/>
    <w:rsid w:val="005A5099"/>
    <w:rsid w:val="005A50C5"/>
    <w:rsid w:val="005A52A5"/>
    <w:rsid w:val="005A554D"/>
    <w:rsid w:val="005A55D1"/>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E0"/>
    <w:rsid w:val="005A74F2"/>
    <w:rsid w:val="005A75B5"/>
    <w:rsid w:val="005A7644"/>
    <w:rsid w:val="005A770D"/>
    <w:rsid w:val="005A782A"/>
    <w:rsid w:val="005A7864"/>
    <w:rsid w:val="005A7A63"/>
    <w:rsid w:val="005A7B89"/>
    <w:rsid w:val="005A7B9A"/>
    <w:rsid w:val="005A7BDB"/>
    <w:rsid w:val="005A7FD6"/>
    <w:rsid w:val="005A7FE1"/>
    <w:rsid w:val="005B0014"/>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61"/>
    <w:rsid w:val="005B24A5"/>
    <w:rsid w:val="005B24D8"/>
    <w:rsid w:val="005B275B"/>
    <w:rsid w:val="005B29A1"/>
    <w:rsid w:val="005B2DED"/>
    <w:rsid w:val="005B2FED"/>
    <w:rsid w:val="005B32D7"/>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717"/>
    <w:rsid w:val="005C1B72"/>
    <w:rsid w:val="005C1B96"/>
    <w:rsid w:val="005C1BD1"/>
    <w:rsid w:val="005C1CB5"/>
    <w:rsid w:val="005C1D7D"/>
    <w:rsid w:val="005C1EFE"/>
    <w:rsid w:val="005C1F01"/>
    <w:rsid w:val="005C2372"/>
    <w:rsid w:val="005C2375"/>
    <w:rsid w:val="005C275E"/>
    <w:rsid w:val="005C2867"/>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22A"/>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29"/>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596"/>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6DCD"/>
    <w:rsid w:val="005D702F"/>
    <w:rsid w:val="005D72EC"/>
    <w:rsid w:val="005D749B"/>
    <w:rsid w:val="005D74B7"/>
    <w:rsid w:val="005D7528"/>
    <w:rsid w:val="005D75FD"/>
    <w:rsid w:val="005D761F"/>
    <w:rsid w:val="005D7723"/>
    <w:rsid w:val="005D77BC"/>
    <w:rsid w:val="005D77D9"/>
    <w:rsid w:val="005D7860"/>
    <w:rsid w:val="005D787A"/>
    <w:rsid w:val="005D7928"/>
    <w:rsid w:val="005D79F8"/>
    <w:rsid w:val="005D7C7F"/>
    <w:rsid w:val="005D7CF1"/>
    <w:rsid w:val="005E01CF"/>
    <w:rsid w:val="005E04D6"/>
    <w:rsid w:val="005E058C"/>
    <w:rsid w:val="005E068E"/>
    <w:rsid w:val="005E07B6"/>
    <w:rsid w:val="005E07CC"/>
    <w:rsid w:val="005E09AB"/>
    <w:rsid w:val="005E09DD"/>
    <w:rsid w:val="005E0A5F"/>
    <w:rsid w:val="005E0EB5"/>
    <w:rsid w:val="005E0EC4"/>
    <w:rsid w:val="005E0FEF"/>
    <w:rsid w:val="005E1069"/>
    <w:rsid w:val="005E1372"/>
    <w:rsid w:val="005E142F"/>
    <w:rsid w:val="005E1985"/>
    <w:rsid w:val="005E19B9"/>
    <w:rsid w:val="005E1C58"/>
    <w:rsid w:val="005E1CCF"/>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2C"/>
    <w:rsid w:val="005E5E8B"/>
    <w:rsid w:val="005E5ED0"/>
    <w:rsid w:val="005E60F1"/>
    <w:rsid w:val="005E6177"/>
    <w:rsid w:val="005E62D5"/>
    <w:rsid w:val="005E6314"/>
    <w:rsid w:val="005E68D4"/>
    <w:rsid w:val="005E6A39"/>
    <w:rsid w:val="005E6A61"/>
    <w:rsid w:val="005E6A73"/>
    <w:rsid w:val="005E6C0C"/>
    <w:rsid w:val="005E6C48"/>
    <w:rsid w:val="005E6C60"/>
    <w:rsid w:val="005E6CD0"/>
    <w:rsid w:val="005E6D07"/>
    <w:rsid w:val="005E6D10"/>
    <w:rsid w:val="005E6E88"/>
    <w:rsid w:val="005E6F7C"/>
    <w:rsid w:val="005E6FAE"/>
    <w:rsid w:val="005E6FEE"/>
    <w:rsid w:val="005E70B5"/>
    <w:rsid w:val="005E71EC"/>
    <w:rsid w:val="005E747F"/>
    <w:rsid w:val="005E7627"/>
    <w:rsid w:val="005E780E"/>
    <w:rsid w:val="005E7927"/>
    <w:rsid w:val="005E7BD1"/>
    <w:rsid w:val="005E7CD8"/>
    <w:rsid w:val="005E7CF8"/>
    <w:rsid w:val="005E7D8B"/>
    <w:rsid w:val="005E7DE2"/>
    <w:rsid w:val="005E7DF3"/>
    <w:rsid w:val="005E7F09"/>
    <w:rsid w:val="005F0097"/>
    <w:rsid w:val="005F0104"/>
    <w:rsid w:val="005F013F"/>
    <w:rsid w:val="005F0160"/>
    <w:rsid w:val="005F02A9"/>
    <w:rsid w:val="005F03C2"/>
    <w:rsid w:val="005F03E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EC6"/>
    <w:rsid w:val="005F1ED7"/>
    <w:rsid w:val="005F1F65"/>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CF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0B"/>
    <w:rsid w:val="005F5827"/>
    <w:rsid w:val="005F5838"/>
    <w:rsid w:val="005F584C"/>
    <w:rsid w:val="005F595F"/>
    <w:rsid w:val="005F5982"/>
    <w:rsid w:val="005F5A16"/>
    <w:rsid w:val="005F5AF8"/>
    <w:rsid w:val="005F5B68"/>
    <w:rsid w:val="005F5EA8"/>
    <w:rsid w:val="005F5EB4"/>
    <w:rsid w:val="005F5ED2"/>
    <w:rsid w:val="005F5F51"/>
    <w:rsid w:val="005F61CF"/>
    <w:rsid w:val="005F629B"/>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A9D"/>
    <w:rsid w:val="00600EF4"/>
    <w:rsid w:val="00601000"/>
    <w:rsid w:val="00601281"/>
    <w:rsid w:val="006017EB"/>
    <w:rsid w:val="0060190D"/>
    <w:rsid w:val="0060191C"/>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32D"/>
    <w:rsid w:val="0060336C"/>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976"/>
    <w:rsid w:val="00606ACB"/>
    <w:rsid w:val="00606B8E"/>
    <w:rsid w:val="00606BDE"/>
    <w:rsid w:val="00606C7D"/>
    <w:rsid w:val="006070AE"/>
    <w:rsid w:val="0060715E"/>
    <w:rsid w:val="00607232"/>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B4E"/>
    <w:rsid w:val="00610E2D"/>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B70"/>
    <w:rsid w:val="00611CBE"/>
    <w:rsid w:val="00611D54"/>
    <w:rsid w:val="00611D96"/>
    <w:rsid w:val="00611DA6"/>
    <w:rsid w:val="00611E3F"/>
    <w:rsid w:val="00612152"/>
    <w:rsid w:val="006121E8"/>
    <w:rsid w:val="00612218"/>
    <w:rsid w:val="0061223D"/>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269"/>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B32"/>
    <w:rsid w:val="00621BB3"/>
    <w:rsid w:val="00621BEF"/>
    <w:rsid w:val="00621DBB"/>
    <w:rsid w:val="00622021"/>
    <w:rsid w:val="006224EA"/>
    <w:rsid w:val="006224EE"/>
    <w:rsid w:val="0062250F"/>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1E"/>
    <w:rsid w:val="00626A69"/>
    <w:rsid w:val="00626A8B"/>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732"/>
    <w:rsid w:val="00630897"/>
    <w:rsid w:val="00630FBE"/>
    <w:rsid w:val="0063125C"/>
    <w:rsid w:val="006312D3"/>
    <w:rsid w:val="00631630"/>
    <w:rsid w:val="006316B4"/>
    <w:rsid w:val="00631740"/>
    <w:rsid w:val="00631772"/>
    <w:rsid w:val="0063178F"/>
    <w:rsid w:val="00631973"/>
    <w:rsid w:val="00631A89"/>
    <w:rsid w:val="00631AA2"/>
    <w:rsid w:val="00631BF9"/>
    <w:rsid w:val="00631C66"/>
    <w:rsid w:val="00631DF2"/>
    <w:rsid w:val="00631E5D"/>
    <w:rsid w:val="00631FA8"/>
    <w:rsid w:val="00632056"/>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3E99"/>
    <w:rsid w:val="00633FD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8D4"/>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5B"/>
    <w:rsid w:val="00642A82"/>
    <w:rsid w:val="00642AA8"/>
    <w:rsid w:val="00642DDF"/>
    <w:rsid w:val="0064308A"/>
    <w:rsid w:val="006431A1"/>
    <w:rsid w:val="006433EC"/>
    <w:rsid w:val="0064353C"/>
    <w:rsid w:val="006436A8"/>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7B"/>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B40"/>
    <w:rsid w:val="00650E9B"/>
    <w:rsid w:val="00650F25"/>
    <w:rsid w:val="00650F2F"/>
    <w:rsid w:val="00650F75"/>
    <w:rsid w:val="0065101E"/>
    <w:rsid w:val="0065109F"/>
    <w:rsid w:val="006511D4"/>
    <w:rsid w:val="00651341"/>
    <w:rsid w:val="00651689"/>
    <w:rsid w:val="006517B8"/>
    <w:rsid w:val="006518C1"/>
    <w:rsid w:val="00651A5E"/>
    <w:rsid w:val="00651CF6"/>
    <w:rsid w:val="00651DD6"/>
    <w:rsid w:val="006520C2"/>
    <w:rsid w:val="00652107"/>
    <w:rsid w:val="00652237"/>
    <w:rsid w:val="006522E9"/>
    <w:rsid w:val="0065237F"/>
    <w:rsid w:val="006524D2"/>
    <w:rsid w:val="00652669"/>
    <w:rsid w:val="00652697"/>
    <w:rsid w:val="0065272A"/>
    <w:rsid w:val="0065286C"/>
    <w:rsid w:val="00652A1C"/>
    <w:rsid w:val="00652BE3"/>
    <w:rsid w:val="00652BF0"/>
    <w:rsid w:val="00652C7A"/>
    <w:rsid w:val="00652D36"/>
    <w:rsid w:val="00652D70"/>
    <w:rsid w:val="00652F19"/>
    <w:rsid w:val="00653058"/>
    <w:rsid w:val="006531FE"/>
    <w:rsid w:val="00653354"/>
    <w:rsid w:val="0065338C"/>
    <w:rsid w:val="0065354C"/>
    <w:rsid w:val="00653557"/>
    <w:rsid w:val="00653589"/>
    <w:rsid w:val="0065373D"/>
    <w:rsid w:val="0065376A"/>
    <w:rsid w:val="00653783"/>
    <w:rsid w:val="0065382E"/>
    <w:rsid w:val="00653A21"/>
    <w:rsid w:val="00653A97"/>
    <w:rsid w:val="00653BA9"/>
    <w:rsid w:val="00653BB9"/>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64"/>
    <w:rsid w:val="006573B2"/>
    <w:rsid w:val="006573BA"/>
    <w:rsid w:val="006573D5"/>
    <w:rsid w:val="00657413"/>
    <w:rsid w:val="00657514"/>
    <w:rsid w:val="0065751B"/>
    <w:rsid w:val="0065794D"/>
    <w:rsid w:val="00657972"/>
    <w:rsid w:val="00657C14"/>
    <w:rsid w:val="00657C23"/>
    <w:rsid w:val="00657D74"/>
    <w:rsid w:val="00657E28"/>
    <w:rsid w:val="00657F6D"/>
    <w:rsid w:val="006601BF"/>
    <w:rsid w:val="006602AA"/>
    <w:rsid w:val="00660564"/>
    <w:rsid w:val="0066058C"/>
    <w:rsid w:val="006605F2"/>
    <w:rsid w:val="00660690"/>
    <w:rsid w:val="00660AAD"/>
    <w:rsid w:val="00660C96"/>
    <w:rsid w:val="00660D45"/>
    <w:rsid w:val="00660DA6"/>
    <w:rsid w:val="00660DCE"/>
    <w:rsid w:val="00660DE4"/>
    <w:rsid w:val="0066108C"/>
    <w:rsid w:val="006613EF"/>
    <w:rsid w:val="0066140D"/>
    <w:rsid w:val="00661466"/>
    <w:rsid w:val="006616EF"/>
    <w:rsid w:val="0066170D"/>
    <w:rsid w:val="00661987"/>
    <w:rsid w:val="00661A3F"/>
    <w:rsid w:val="00661AF7"/>
    <w:rsid w:val="00661E5F"/>
    <w:rsid w:val="00661F96"/>
    <w:rsid w:val="00662133"/>
    <w:rsid w:val="00662219"/>
    <w:rsid w:val="0066221F"/>
    <w:rsid w:val="006622F1"/>
    <w:rsid w:val="00662311"/>
    <w:rsid w:val="006624AC"/>
    <w:rsid w:val="00662592"/>
    <w:rsid w:val="00662747"/>
    <w:rsid w:val="00662A03"/>
    <w:rsid w:val="00662B88"/>
    <w:rsid w:val="00662BC2"/>
    <w:rsid w:val="00662C07"/>
    <w:rsid w:val="00662FBD"/>
    <w:rsid w:val="00663057"/>
    <w:rsid w:val="006631F4"/>
    <w:rsid w:val="0066324A"/>
    <w:rsid w:val="0066330D"/>
    <w:rsid w:val="00663482"/>
    <w:rsid w:val="006634BB"/>
    <w:rsid w:val="006637FA"/>
    <w:rsid w:val="006638DE"/>
    <w:rsid w:val="00663A10"/>
    <w:rsid w:val="00663DB7"/>
    <w:rsid w:val="00663E94"/>
    <w:rsid w:val="006641D6"/>
    <w:rsid w:val="0066447B"/>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67F9F"/>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7A"/>
    <w:rsid w:val="006733C2"/>
    <w:rsid w:val="00673657"/>
    <w:rsid w:val="00673AC1"/>
    <w:rsid w:val="00673AFE"/>
    <w:rsid w:val="00673B3D"/>
    <w:rsid w:val="00673B5C"/>
    <w:rsid w:val="00673DBF"/>
    <w:rsid w:val="00673DE3"/>
    <w:rsid w:val="00673EB8"/>
    <w:rsid w:val="0067416E"/>
    <w:rsid w:val="00674177"/>
    <w:rsid w:val="006741B1"/>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6F6"/>
    <w:rsid w:val="0067684B"/>
    <w:rsid w:val="00676B2D"/>
    <w:rsid w:val="00676CAF"/>
    <w:rsid w:val="00676E0D"/>
    <w:rsid w:val="00676F9A"/>
    <w:rsid w:val="0067702B"/>
    <w:rsid w:val="006771EE"/>
    <w:rsid w:val="0067723B"/>
    <w:rsid w:val="00677294"/>
    <w:rsid w:val="006772CE"/>
    <w:rsid w:val="00677A4F"/>
    <w:rsid w:val="00677AD7"/>
    <w:rsid w:val="00677BFF"/>
    <w:rsid w:val="00677D37"/>
    <w:rsid w:val="00677E75"/>
    <w:rsid w:val="00677F1A"/>
    <w:rsid w:val="00677FD5"/>
    <w:rsid w:val="006801DE"/>
    <w:rsid w:val="0068029E"/>
    <w:rsid w:val="006802E6"/>
    <w:rsid w:val="00680306"/>
    <w:rsid w:val="0068032B"/>
    <w:rsid w:val="006803CE"/>
    <w:rsid w:val="0068045A"/>
    <w:rsid w:val="00680740"/>
    <w:rsid w:val="0068079B"/>
    <w:rsid w:val="0068096E"/>
    <w:rsid w:val="006809FD"/>
    <w:rsid w:val="00680A1B"/>
    <w:rsid w:val="00680AC9"/>
    <w:rsid w:val="00680E42"/>
    <w:rsid w:val="006811A0"/>
    <w:rsid w:val="006811BC"/>
    <w:rsid w:val="006811EF"/>
    <w:rsid w:val="00681203"/>
    <w:rsid w:val="006812A3"/>
    <w:rsid w:val="006812D3"/>
    <w:rsid w:val="00681382"/>
    <w:rsid w:val="00681628"/>
    <w:rsid w:val="00681741"/>
    <w:rsid w:val="006817EE"/>
    <w:rsid w:val="00681CE4"/>
    <w:rsid w:val="0068201F"/>
    <w:rsid w:val="006821D2"/>
    <w:rsid w:val="0068224A"/>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9B9"/>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D7"/>
    <w:rsid w:val="006861F4"/>
    <w:rsid w:val="006863B8"/>
    <w:rsid w:val="006863DD"/>
    <w:rsid w:val="006864A4"/>
    <w:rsid w:val="0068660B"/>
    <w:rsid w:val="00686695"/>
    <w:rsid w:val="00686756"/>
    <w:rsid w:val="00686920"/>
    <w:rsid w:val="00686FFF"/>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DCB"/>
    <w:rsid w:val="00690E37"/>
    <w:rsid w:val="00690EC9"/>
    <w:rsid w:val="00690F18"/>
    <w:rsid w:val="006913BE"/>
    <w:rsid w:val="00691493"/>
    <w:rsid w:val="00691582"/>
    <w:rsid w:val="006918D5"/>
    <w:rsid w:val="006919A9"/>
    <w:rsid w:val="00691A1F"/>
    <w:rsid w:val="00691A34"/>
    <w:rsid w:val="00691C57"/>
    <w:rsid w:val="00691DAB"/>
    <w:rsid w:val="00691E14"/>
    <w:rsid w:val="006920A8"/>
    <w:rsid w:val="0069211A"/>
    <w:rsid w:val="006923B2"/>
    <w:rsid w:val="006924DB"/>
    <w:rsid w:val="0069251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D7"/>
    <w:rsid w:val="0069506E"/>
    <w:rsid w:val="00695139"/>
    <w:rsid w:val="00695210"/>
    <w:rsid w:val="006952C1"/>
    <w:rsid w:val="006953AD"/>
    <w:rsid w:val="00695643"/>
    <w:rsid w:val="00695722"/>
    <w:rsid w:val="00695738"/>
    <w:rsid w:val="006957AD"/>
    <w:rsid w:val="006957FD"/>
    <w:rsid w:val="0069586A"/>
    <w:rsid w:val="00695941"/>
    <w:rsid w:val="00695A48"/>
    <w:rsid w:val="00695AC7"/>
    <w:rsid w:val="00695DEE"/>
    <w:rsid w:val="00695E4B"/>
    <w:rsid w:val="006961B3"/>
    <w:rsid w:val="0069624D"/>
    <w:rsid w:val="00696364"/>
    <w:rsid w:val="00696402"/>
    <w:rsid w:val="006969B7"/>
    <w:rsid w:val="00696B40"/>
    <w:rsid w:val="00696C46"/>
    <w:rsid w:val="00696CD6"/>
    <w:rsid w:val="00696D05"/>
    <w:rsid w:val="00696E4A"/>
    <w:rsid w:val="00696F91"/>
    <w:rsid w:val="006970C9"/>
    <w:rsid w:val="00697113"/>
    <w:rsid w:val="006971EA"/>
    <w:rsid w:val="00697206"/>
    <w:rsid w:val="00697297"/>
    <w:rsid w:val="006972F3"/>
    <w:rsid w:val="006974DD"/>
    <w:rsid w:val="0069777F"/>
    <w:rsid w:val="006978E0"/>
    <w:rsid w:val="00697C7B"/>
    <w:rsid w:val="00697C94"/>
    <w:rsid w:val="006A0354"/>
    <w:rsid w:val="006A0464"/>
    <w:rsid w:val="006A05EF"/>
    <w:rsid w:val="006A068E"/>
    <w:rsid w:val="006A08B9"/>
    <w:rsid w:val="006A099A"/>
    <w:rsid w:val="006A09A3"/>
    <w:rsid w:val="006A09FE"/>
    <w:rsid w:val="006A0F63"/>
    <w:rsid w:val="006A1156"/>
    <w:rsid w:val="006A127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CB"/>
    <w:rsid w:val="006A31E8"/>
    <w:rsid w:val="006A32AA"/>
    <w:rsid w:val="006A32D4"/>
    <w:rsid w:val="006A3313"/>
    <w:rsid w:val="006A3467"/>
    <w:rsid w:val="006A34D5"/>
    <w:rsid w:val="006A3940"/>
    <w:rsid w:val="006A3B12"/>
    <w:rsid w:val="006A3C58"/>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6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6FE"/>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4F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EB3"/>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CFB"/>
    <w:rsid w:val="006C4F14"/>
    <w:rsid w:val="006C4F5A"/>
    <w:rsid w:val="006C5098"/>
    <w:rsid w:val="006C5270"/>
    <w:rsid w:val="006C551D"/>
    <w:rsid w:val="006C55BE"/>
    <w:rsid w:val="006C59D7"/>
    <w:rsid w:val="006C59E1"/>
    <w:rsid w:val="006C5BA1"/>
    <w:rsid w:val="006C5C54"/>
    <w:rsid w:val="006C5CBD"/>
    <w:rsid w:val="006C5CEF"/>
    <w:rsid w:val="006C61CC"/>
    <w:rsid w:val="006C6271"/>
    <w:rsid w:val="006C62E0"/>
    <w:rsid w:val="006C64F9"/>
    <w:rsid w:val="006C6503"/>
    <w:rsid w:val="006C65F9"/>
    <w:rsid w:val="006C66C7"/>
    <w:rsid w:val="006C6998"/>
    <w:rsid w:val="006C6A2E"/>
    <w:rsid w:val="006C6B4B"/>
    <w:rsid w:val="006C6C50"/>
    <w:rsid w:val="006C7001"/>
    <w:rsid w:val="006C7016"/>
    <w:rsid w:val="006C701F"/>
    <w:rsid w:val="006C714C"/>
    <w:rsid w:val="006C72AA"/>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CF"/>
    <w:rsid w:val="006D1203"/>
    <w:rsid w:val="006D144C"/>
    <w:rsid w:val="006D148A"/>
    <w:rsid w:val="006D14A7"/>
    <w:rsid w:val="006D1526"/>
    <w:rsid w:val="006D171D"/>
    <w:rsid w:val="006D17E8"/>
    <w:rsid w:val="006D1A94"/>
    <w:rsid w:val="006D1DD5"/>
    <w:rsid w:val="006D1E21"/>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F7"/>
    <w:rsid w:val="006D4630"/>
    <w:rsid w:val="006D49D5"/>
    <w:rsid w:val="006D4EB5"/>
    <w:rsid w:val="006D508C"/>
    <w:rsid w:val="006D5201"/>
    <w:rsid w:val="006D5522"/>
    <w:rsid w:val="006D5643"/>
    <w:rsid w:val="006D56ED"/>
    <w:rsid w:val="006D58C2"/>
    <w:rsid w:val="006D59FA"/>
    <w:rsid w:val="006D5CEF"/>
    <w:rsid w:val="006D5D15"/>
    <w:rsid w:val="006D60DB"/>
    <w:rsid w:val="006D6312"/>
    <w:rsid w:val="006D6394"/>
    <w:rsid w:val="006D6868"/>
    <w:rsid w:val="006D692D"/>
    <w:rsid w:val="006D6938"/>
    <w:rsid w:val="006D6A77"/>
    <w:rsid w:val="006D6B48"/>
    <w:rsid w:val="006D6CBD"/>
    <w:rsid w:val="006D6E37"/>
    <w:rsid w:val="006D6FE8"/>
    <w:rsid w:val="006D7061"/>
    <w:rsid w:val="006D7142"/>
    <w:rsid w:val="006D71D5"/>
    <w:rsid w:val="006D74C7"/>
    <w:rsid w:val="006D7640"/>
    <w:rsid w:val="006D76BF"/>
    <w:rsid w:val="006D7785"/>
    <w:rsid w:val="006D790F"/>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2D0"/>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A1"/>
    <w:rsid w:val="006E27B8"/>
    <w:rsid w:val="006E2F7D"/>
    <w:rsid w:val="006E3234"/>
    <w:rsid w:val="006E3416"/>
    <w:rsid w:val="006E39BC"/>
    <w:rsid w:val="006E3AC3"/>
    <w:rsid w:val="006E3D77"/>
    <w:rsid w:val="006E3DF8"/>
    <w:rsid w:val="006E3F89"/>
    <w:rsid w:val="006E3F95"/>
    <w:rsid w:val="006E4000"/>
    <w:rsid w:val="006E42F0"/>
    <w:rsid w:val="006E44CF"/>
    <w:rsid w:val="006E4559"/>
    <w:rsid w:val="006E45A4"/>
    <w:rsid w:val="006E47D3"/>
    <w:rsid w:val="006E488A"/>
    <w:rsid w:val="006E4A4F"/>
    <w:rsid w:val="006E4E6F"/>
    <w:rsid w:val="006E4EE8"/>
    <w:rsid w:val="006E4F25"/>
    <w:rsid w:val="006E505B"/>
    <w:rsid w:val="006E50B6"/>
    <w:rsid w:val="006E5409"/>
    <w:rsid w:val="006E580D"/>
    <w:rsid w:val="006E5938"/>
    <w:rsid w:val="006E5DBB"/>
    <w:rsid w:val="006E62B8"/>
    <w:rsid w:val="006E63CC"/>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819"/>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4CD"/>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68"/>
    <w:rsid w:val="006F359D"/>
    <w:rsid w:val="006F37C5"/>
    <w:rsid w:val="006F3861"/>
    <w:rsid w:val="006F3C54"/>
    <w:rsid w:val="006F3C79"/>
    <w:rsid w:val="006F3DAB"/>
    <w:rsid w:val="006F3DDC"/>
    <w:rsid w:val="006F3FAB"/>
    <w:rsid w:val="006F40FF"/>
    <w:rsid w:val="006F4AEF"/>
    <w:rsid w:val="006F4B3C"/>
    <w:rsid w:val="006F4B48"/>
    <w:rsid w:val="006F4C4C"/>
    <w:rsid w:val="006F4D9F"/>
    <w:rsid w:val="006F4EF4"/>
    <w:rsid w:val="006F503F"/>
    <w:rsid w:val="006F508F"/>
    <w:rsid w:val="006F50A6"/>
    <w:rsid w:val="006F50E6"/>
    <w:rsid w:val="006F524D"/>
    <w:rsid w:val="006F5428"/>
    <w:rsid w:val="006F54A0"/>
    <w:rsid w:val="006F571B"/>
    <w:rsid w:val="006F5833"/>
    <w:rsid w:val="006F58E3"/>
    <w:rsid w:val="006F59D9"/>
    <w:rsid w:val="006F5C11"/>
    <w:rsid w:val="006F5CB2"/>
    <w:rsid w:val="006F5D11"/>
    <w:rsid w:val="006F5E3E"/>
    <w:rsid w:val="006F604B"/>
    <w:rsid w:val="006F6250"/>
    <w:rsid w:val="006F642C"/>
    <w:rsid w:val="006F6461"/>
    <w:rsid w:val="006F6535"/>
    <w:rsid w:val="006F654F"/>
    <w:rsid w:val="006F6678"/>
    <w:rsid w:val="006F67BB"/>
    <w:rsid w:val="006F6873"/>
    <w:rsid w:val="006F6881"/>
    <w:rsid w:val="006F6D62"/>
    <w:rsid w:val="006F6F84"/>
    <w:rsid w:val="006F71AA"/>
    <w:rsid w:val="006F7358"/>
    <w:rsid w:val="006F7536"/>
    <w:rsid w:val="006F770E"/>
    <w:rsid w:val="006F7A26"/>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0E0"/>
    <w:rsid w:val="0070319D"/>
    <w:rsid w:val="00703370"/>
    <w:rsid w:val="00703532"/>
    <w:rsid w:val="00703590"/>
    <w:rsid w:val="00703681"/>
    <w:rsid w:val="007036BA"/>
    <w:rsid w:val="0070377F"/>
    <w:rsid w:val="007037BD"/>
    <w:rsid w:val="007037EA"/>
    <w:rsid w:val="007039B9"/>
    <w:rsid w:val="00703D38"/>
    <w:rsid w:val="00703F64"/>
    <w:rsid w:val="00704218"/>
    <w:rsid w:val="00704240"/>
    <w:rsid w:val="00704283"/>
    <w:rsid w:val="007042B7"/>
    <w:rsid w:val="007042ED"/>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D9C"/>
    <w:rsid w:val="00707ED6"/>
    <w:rsid w:val="00707F7C"/>
    <w:rsid w:val="00710231"/>
    <w:rsid w:val="007102DF"/>
    <w:rsid w:val="0071043F"/>
    <w:rsid w:val="00710529"/>
    <w:rsid w:val="00710761"/>
    <w:rsid w:val="007107E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5AA"/>
    <w:rsid w:val="00713971"/>
    <w:rsid w:val="00713992"/>
    <w:rsid w:val="007139CC"/>
    <w:rsid w:val="00713A21"/>
    <w:rsid w:val="00713BFE"/>
    <w:rsid w:val="00713DB7"/>
    <w:rsid w:val="00713E5C"/>
    <w:rsid w:val="00713F98"/>
    <w:rsid w:val="00714231"/>
    <w:rsid w:val="0071432D"/>
    <w:rsid w:val="007146D9"/>
    <w:rsid w:val="00714B4A"/>
    <w:rsid w:val="00714BE6"/>
    <w:rsid w:val="00714CCA"/>
    <w:rsid w:val="00714DD5"/>
    <w:rsid w:val="00714E89"/>
    <w:rsid w:val="007150DA"/>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15F"/>
    <w:rsid w:val="0071626F"/>
    <w:rsid w:val="007164A0"/>
    <w:rsid w:val="007164D0"/>
    <w:rsid w:val="007165A6"/>
    <w:rsid w:val="0071661A"/>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E49"/>
    <w:rsid w:val="00720F71"/>
    <w:rsid w:val="00721090"/>
    <w:rsid w:val="00721183"/>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6D"/>
    <w:rsid w:val="00725AC3"/>
    <w:rsid w:val="00725B1D"/>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B09"/>
    <w:rsid w:val="00727B6D"/>
    <w:rsid w:val="00727F8C"/>
    <w:rsid w:val="0073013A"/>
    <w:rsid w:val="0073029C"/>
    <w:rsid w:val="0073046D"/>
    <w:rsid w:val="00730655"/>
    <w:rsid w:val="00730722"/>
    <w:rsid w:val="00730877"/>
    <w:rsid w:val="00730B17"/>
    <w:rsid w:val="00730BAC"/>
    <w:rsid w:val="00730FF7"/>
    <w:rsid w:val="00731227"/>
    <w:rsid w:val="0073124D"/>
    <w:rsid w:val="0073150D"/>
    <w:rsid w:val="00731672"/>
    <w:rsid w:val="007317AE"/>
    <w:rsid w:val="00731A8D"/>
    <w:rsid w:val="00731C71"/>
    <w:rsid w:val="00731DAA"/>
    <w:rsid w:val="00731E20"/>
    <w:rsid w:val="0073205B"/>
    <w:rsid w:val="007323D2"/>
    <w:rsid w:val="00732626"/>
    <w:rsid w:val="007326AF"/>
    <w:rsid w:val="007327EB"/>
    <w:rsid w:val="007329CD"/>
    <w:rsid w:val="00732B52"/>
    <w:rsid w:val="00732BBF"/>
    <w:rsid w:val="0073313D"/>
    <w:rsid w:val="007331C9"/>
    <w:rsid w:val="007331DD"/>
    <w:rsid w:val="0073332C"/>
    <w:rsid w:val="007334A9"/>
    <w:rsid w:val="007335A5"/>
    <w:rsid w:val="007336AA"/>
    <w:rsid w:val="007336EC"/>
    <w:rsid w:val="007337F8"/>
    <w:rsid w:val="00733874"/>
    <w:rsid w:val="00733883"/>
    <w:rsid w:val="00733892"/>
    <w:rsid w:val="007338B3"/>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36B"/>
    <w:rsid w:val="00735472"/>
    <w:rsid w:val="007354D3"/>
    <w:rsid w:val="00735503"/>
    <w:rsid w:val="0073552F"/>
    <w:rsid w:val="0073577E"/>
    <w:rsid w:val="007357B3"/>
    <w:rsid w:val="00735874"/>
    <w:rsid w:val="00735AD8"/>
    <w:rsid w:val="00735B18"/>
    <w:rsid w:val="00735F28"/>
    <w:rsid w:val="00736095"/>
    <w:rsid w:val="007360CA"/>
    <w:rsid w:val="007364E1"/>
    <w:rsid w:val="007367EA"/>
    <w:rsid w:val="0073684D"/>
    <w:rsid w:val="00736A27"/>
    <w:rsid w:val="00736ABC"/>
    <w:rsid w:val="00736C7C"/>
    <w:rsid w:val="00736EEE"/>
    <w:rsid w:val="00736F68"/>
    <w:rsid w:val="00737079"/>
    <w:rsid w:val="007370B4"/>
    <w:rsid w:val="00737113"/>
    <w:rsid w:val="007371E2"/>
    <w:rsid w:val="0073733C"/>
    <w:rsid w:val="0073761D"/>
    <w:rsid w:val="00737645"/>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B55"/>
    <w:rsid w:val="00741DC0"/>
    <w:rsid w:val="00741E78"/>
    <w:rsid w:val="00742400"/>
    <w:rsid w:val="0074262C"/>
    <w:rsid w:val="00742895"/>
    <w:rsid w:val="00742ACD"/>
    <w:rsid w:val="00742AE1"/>
    <w:rsid w:val="00742B61"/>
    <w:rsid w:val="00742C1F"/>
    <w:rsid w:val="0074332F"/>
    <w:rsid w:val="00743714"/>
    <w:rsid w:val="007439B8"/>
    <w:rsid w:val="00743AF2"/>
    <w:rsid w:val="00743C6A"/>
    <w:rsid w:val="00743CB3"/>
    <w:rsid w:val="00743EDA"/>
    <w:rsid w:val="00744459"/>
    <w:rsid w:val="00744538"/>
    <w:rsid w:val="00744596"/>
    <w:rsid w:val="00744622"/>
    <w:rsid w:val="007446AC"/>
    <w:rsid w:val="007447B2"/>
    <w:rsid w:val="007449A7"/>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18A"/>
    <w:rsid w:val="00750288"/>
    <w:rsid w:val="007502DA"/>
    <w:rsid w:val="007503B6"/>
    <w:rsid w:val="007503D5"/>
    <w:rsid w:val="007505B0"/>
    <w:rsid w:val="00750A1A"/>
    <w:rsid w:val="00750A93"/>
    <w:rsid w:val="00750BC9"/>
    <w:rsid w:val="00750D17"/>
    <w:rsid w:val="00750E08"/>
    <w:rsid w:val="0075109D"/>
    <w:rsid w:val="00751154"/>
    <w:rsid w:val="0075118F"/>
    <w:rsid w:val="0075128D"/>
    <w:rsid w:val="00751346"/>
    <w:rsid w:val="0075137F"/>
    <w:rsid w:val="0075174A"/>
    <w:rsid w:val="007518AC"/>
    <w:rsid w:val="00751A56"/>
    <w:rsid w:val="00751A99"/>
    <w:rsid w:val="00751AAF"/>
    <w:rsid w:val="00751DF7"/>
    <w:rsid w:val="00751FEE"/>
    <w:rsid w:val="007520A1"/>
    <w:rsid w:val="007522EF"/>
    <w:rsid w:val="00752510"/>
    <w:rsid w:val="007527DF"/>
    <w:rsid w:val="00752C93"/>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D40"/>
    <w:rsid w:val="00755EBD"/>
    <w:rsid w:val="0075620C"/>
    <w:rsid w:val="0075624A"/>
    <w:rsid w:val="00756502"/>
    <w:rsid w:val="0075662E"/>
    <w:rsid w:val="00756657"/>
    <w:rsid w:val="007567D4"/>
    <w:rsid w:val="007568C5"/>
    <w:rsid w:val="00756E4E"/>
    <w:rsid w:val="0075733F"/>
    <w:rsid w:val="00757399"/>
    <w:rsid w:val="007574C9"/>
    <w:rsid w:val="00757551"/>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93A"/>
    <w:rsid w:val="00763B7E"/>
    <w:rsid w:val="00763BB3"/>
    <w:rsid w:val="00763CDA"/>
    <w:rsid w:val="00763D90"/>
    <w:rsid w:val="007640E1"/>
    <w:rsid w:val="00764257"/>
    <w:rsid w:val="00764477"/>
    <w:rsid w:val="00764585"/>
    <w:rsid w:val="00764653"/>
    <w:rsid w:val="00764698"/>
    <w:rsid w:val="007649A1"/>
    <w:rsid w:val="00764B3D"/>
    <w:rsid w:val="00764BB6"/>
    <w:rsid w:val="00764C3C"/>
    <w:rsid w:val="00764C43"/>
    <w:rsid w:val="0076507D"/>
    <w:rsid w:val="0076515F"/>
    <w:rsid w:val="007651C5"/>
    <w:rsid w:val="00765204"/>
    <w:rsid w:val="00765351"/>
    <w:rsid w:val="007655C0"/>
    <w:rsid w:val="0076588B"/>
    <w:rsid w:val="00765937"/>
    <w:rsid w:val="00765BDD"/>
    <w:rsid w:val="00765D8C"/>
    <w:rsid w:val="007661D8"/>
    <w:rsid w:val="00766245"/>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CB0"/>
    <w:rsid w:val="00767D5B"/>
    <w:rsid w:val="00767E42"/>
    <w:rsid w:val="0077006C"/>
    <w:rsid w:val="00770242"/>
    <w:rsid w:val="007702F6"/>
    <w:rsid w:val="007704D3"/>
    <w:rsid w:val="007707A8"/>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0F1"/>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C1E"/>
    <w:rsid w:val="00773DBF"/>
    <w:rsid w:val="007740E7"/>
    <w:rsid w:val="0077410B"/>
    <w:rsid w:val="00774243"/>
    <w:rsid w:val="0077460B"/>
    <w:rsid w:val="007749F1"/>
    <w:rsid w:val="00774A69"/>
    <w:rsid w:val="00774C4E"/>
    <w:rsid w:val="00774CF6"/>
    <w:rsid w:val="00774D22"/>
    <w:rsid w:val="00774E00"/>
    <w:rsid w:val="00774F73"/>
    <w:rsid w:val="0077512D"/>
    <w:rsid w:val="0077567B"/>
    <w:rsid w:val="007756C8"/>
    <w:rsid w:val="00775804"/>
    <w:rsid w:val="0077580E"/>
    <w:rsid w:val="00775820"/>
    <w:rsid w:val="007759CE"/>
    <w:rsid w:val="00775D76"/>
    <w:rsid w:val="00775F58"/>
    <w:rsid w:val="00775F7A"/>
    <w:rsid w:val="00776040"/>
    <w:rsid w:val="0077629D"/>
    <w:rsid w:val="00776639"/>
    <w:rsid w:val="0077663E"/>
    <w:rsid w:val="007766D0"/>
    <w:rsid w:val="00776716"/>
    <w:rsid w:val="007768D5"/>
    <w:rsid w:val="0077693A"/>
    <w:rsid w:val="00776969"/>
    <w:rsid w:val="00776AA3"/>
    <w:rsid w:val="00776AAA"/>
    <w:rsid w:val="00776ADF"/>
    <w:rsid w:val="00776BE1"/>
    <w:rsid w:val="00777159"/>
    <w:rsid w:val="0077719A"/>
    <w:rsid w:val="007775E7"/>
    <w:rsid w:val="007778AC"/>
    <w:rsid w:val="007778D5"/>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83"/>
    <w:rsid w:val="00780FA3"/>
    <w:rsid w:val="007811E4"/>
    <w:rsid w:val="00781235"/>
    <w:rsid w:val="007812C7"/>
    <w:rsid w:val="007814DC"/>
    <w:rsid w:val="00781657"/>
    <w:rsid w:val="00781C3D"/>
    <w:rsid w:val="00781C52"/>
    <w:rsid w:val="00781C82"/>
    <w:rsid w:val="00782037"/>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8F2"/>
    <w:rsid w:val="007869B7"/>
    <w:rsid w:val="00786C3B"/>
    <w:rsid w:val="00786C5C"/>
    <w:rsid w:val="00786D08"/>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D5"/>
    <w:rsid w:val="007908E9"/>
    <w:rsid w:val="00790951"/>
    <w:rsid w:val="0079099B"/>
    <w:rsid w:val="00790A72"/>
    <w:rsid w:val="00790AD5"/>
    <w:rsid w:val="00790AE9"/>
    <w:rsid w:val="00790B3B"/>
    <w:rsid w:val="00790BC9"/>
    <w:rsid w:val="00790CCE"/>
    <w:rsid w:val="00790E59"/>
    <w:rsid w:val="00790F50"/>
    <w:rsid w:val="0079156F"/>
    <w:rsid w:val="00791A02"/>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21"/>
    <w:rsid w:val="00793149"/>
    <w:rsid w:val="007931E8"/>
    <w:rsid w:val="007932E6"/>
    <w:rsid w:val="0079351C"/>
    <w:rsid w:val="00793A10"/>
    <w:rsid w:val="00793AF8"/>
    <w:rsid w:val="00793B11"/>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4DF6"/>
    <w:rsid w:val="007A511E"/>
    <w:rsid w:val="007A5124"/>
    <w:rsid w:val="007A51D7"/>
    <w:rsid w:val="007A52AF"/>
    <w:rsid w:val="007A52D3"/>
    <w:rsid w:val="007A54FD"/>
    <w:rsid w:val="007A553D"/>
    <w:rsid w:val="007A5599"/>
    <w:rsid w:val="007A55CB"/>
    <w:rsid w:val="007A563D"/>
    <w:rsid w:val="007A574E"/>
    <w:rsid w:val="007A5783"/>
    <w:rsid w:val="007A57FE"/>
    <w:rsid w:val="007A584F"/>
    <w:rsid w:val="007A5852"/>
    <w:rsid w:val="007A5970"/>
    <w:rsid w:val="007A59CB"/>
    <w:rsid w:val="007A5A9B"/>
    <w:rsid w:val="007A5ACD"/>
    <w:rsid w:val="007A5AD0"/>
    <w:rsid w:val="007A5AD4"/>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7B"/>
    <w:rsid w:val="007A78AA"/>
    <w:rsid w:val="007A79D3"/>
    <w:rsid w:val="007A7FAE"/>
    <w:rsid w:val="007B00D2"/>
    <w:rsid w:val="007B0144"/>
    <w:rsid w:val="007B04C0"/>
    <w:rsid w:val="007B065D"/>
    <w:rsid w:val="007B06AE"/>
    <w:rsid w:val="007B07BA"/>
    <w:rsid w:val="007B08ED"/>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4B"/>
    <w:rsid w:val="007B3090"/>
    <w:rsid w:val="007B3202"/>
    <w:rsid w:val="007B32CC"/>
    <w:rsid w:val="007B33AC"/>
    <w:rsid w:val="007B3AD5"/>
    <w:rsid w:val="007B3DD5"/>
    <w:rsid w:val="007B3DFF"/>
    <w:rsid w:val="007B3E8B"/>
    <w:rsid w:val="007B3EA3"/>
    <w:rsid w:val="007B4048"/>
    <w:rsid w:val="007B4506"/>
    <w:rsid w:val="007B4522"/>
    <w:rsid w:val="007B48CF"/>
    <w:rsid w:val="007B4B28"/>
    <w:rsid w:val="007B4CB8"/>
    <w:rsid w:val="007B4EDA"/>
    <w:rsid w:val="007B523E"/>
    <w:rsid w:val="007B5248"/>
    <w:rsid w:val="007B52A2"/>
    <w:rsid w:val="007B54D3"/>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4F5"/>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9D7"/>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27"/>
    <w:rsid w:val="007C7D7D"/>
    <w:rsid w:val="007C7D96"/>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F0B"/>
    <w:rsid w:val="007D114F"/>
    <w:rsid w:val="007D11D2"/>
    <w:rsid w:val="007D1698"/>
    <w:rsid w:val="007D17B9"/>
    <w:rsid w:val="007D1A31"/>
    <w:rsid w:val="007D1BF4"/>
    <w:rsid w:val="007D1C2B"/>
    <w:rsid w:val="007D1CB8"/>
    <w:rsid w:val="007D1DB2"/>
    <w:rsid w:val="007D1E30"/>
    <w:rsid w:val="007D2014"/>
    <w:rsid w:val="007D2048"/>
    <w:rsid w:val="007D234E"/>
    <w:rsid w:val="007D23EB"/>
    <w:rsid w:val="007D2833"/>
    <w:rsid w:val="007D2AE6"/>
    <w:rsid w:val="007D2F15"/>
    <w:rsid w:val="007D30C5"/>
    <w:rsid w:val="007D30F6"/>
    <w:rsid w:val="007D312E"/>
    <w:rsid w:val="007D3412"/>
    <w:rsid w:val="007D363A"/>
    <w:rsid w:val="007D3648"/>
    <w:rsid w:val="007D3913"/>
    <w:rsid w:val="007D39C8"/>
    <w:rsid w:val="007D3AD9"/>
    <w:rsid w:val="007D3B92"/>
    <w:rsid w:val="007D3E29"/>
    <w:rsid w:val="007D3F2C"/>
    <w:rsid w:val="007D4052"/>
    <w:rsid w:val="007D41FF"/>
    <w:rsid w:val="007D422C"/>
    <w:rsid w:val="007D462D"/>
    <w:rsid w:val="007D46DA"/>
    <w:rsid w:val="007D4745"/>
    <w:rsid w:val="007D475D"/>
    <w:rsid w:val="007D47A0"/>
    <w:rsid w:val="007D48F9"/>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98"/>
    <w:rsid w:val="007D7F9D"/>
    <w:rsid w:val="007E0120"/>
    <w:rsid w:val="007E012B"/>
    <w:rsid w:val="007E01E2"/>
    <w:rsid w:val="007E0819"/>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0"/>
    <w:rsid w:val="007E318C"/>
    <w:rsid w:val="007E31AD"/>
    <w:rsid w:val="007E32F5"/>
    <w:rsid w:val="007E32F8"/>
    <w:rsid w:val="007E33D4"/>
    <w:rsid w:val="007E36D7"/>
    <w:rsid w:val="007E3707"/>
    <w:rsid w:val="007E3795"/>
    <w:rsid w:val="007E3A05"/>
    <w:rsid w:val="007E3C72"/>
    <w:rsid w:val="007E3E1D"/>
    <w:rsid w:val="007E3E96"/>
    <w:rsid w:val="007E3F71"/>
    <w:rsid w:val="007E40D5"/>
    <w:rsid w:val="007E41CD"/>
    <w:rsid w:val="007E4296"/>
    <w:rsid w:val="007E43B7"/>
    <w:rsid w:val="007E44A1"/>
    <w:rsid w:val="007E4740"/>
    <w:rsid w:val="007E4776"/>
    <w:rsid w:val="007E47A4"/>
    <w:rsid w:val="007E49C3"/>
    <w:rsid w:val="007E49D3"/>
    <w:rsid w:val="007E4AB8"/>
    <w:rsid w:val="007E4F91"/>
    <w:rsid w:val="007E527B"/>
    <w:rsid w:val="007E549D"/>
    <w:rsid w:val="007E55D4"/>
    <w:rsid w:val="007E56B9"/>
    <w:rsid w:val="007E5983"/>
    <w:rsid w:val="007E59C8"/>
    <w:rsid w:val="007E5A28"/>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5A3"/>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6BF"/>
    <w:rsid w:val="007F1733"/>
    <w:rsid w:val="007F1AEF"/>
    <w:rsid w:val="007F1CB4"/>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1D5"/>
    <w:rsid w:val="007F540A"/>
    <w:rsid w:val="007F55BD"/>
    <w:rsid w:val="007F5660"/>
    <w:rsid w:val="007F5908"/>
    <w:rsid w:val="007F5E90"/>
    <w:rsid w:val="007F5FA1"/>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193"/>
    <w:rsid w:val="0080341D"/>
    <w:rsid w:val="008035DB"/>
    <w:rsid w:val="008038B2"/>
    <w:rsid w:val="00803E80"/>
    <w:rsid w:val="00804207"/>
    <w:rsid w:val="00804885"/>
    <w:rsid w:val="00804A51"/>
    <w:rsid w:val="00804A63"/>
    <w:rsid w:val="00804E87"/>
    <w:rsid w:val="008053FE"/>
    <w:rsid w:val="0080554A"/>
    <w:rsid w:val="0080558E"/>
    <w:rsid w:val="008055E8"/>
    <w:rsid w:val="008057B7"/>
    <w:rsid w:val="008058D4"/>
    <w:rsid w:val="00805937"/>
    <w:rsid w:val="00805A0B"/>
    <w:rsid w:val="00805A6E"/>
    <w:rsid w:val="00805CB2"/>
    <w:rsid w:val="00805D2F"/>
    <w:rsid w:val="00806117"/>
    <w:rsid w:val="008063BC"/>
    <w:rsid w:val="00806632"/>
    <w:rsid w:val="008066A3"/>
    <w:rsid w:val="008066C5"/>
    <w:rsid w:val="008067F1"/>
    <w:rsid w:val="00806800"/>
    <w:rsid w:val="0080691D"/>
    <w:rsid w:val="00806C1D"/>
    <w:rsid w:val="00807021"/>
    <w:rsid w:val="008071AE"/>
    <w:rsid w:val="00807281"/>
    <w:rsid w:val="008073E4"/>
    <w:rsid w:val="0080742F"/>
    <w:rsid w:val="00807451"/>
    <w:rsid w:val="00807550"/>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B3"/>
    <w:rsid w:val="008143EF"/>
    <w:rsid w:val="00814807"/>
    <w:rsid w:val="00814E66"/>
    <w:rsid w:val="008151DF"/>
    <w:rsid w:val="0081524D"/>
    <w:rsid w:val="008152A2"/>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6E49"/>
    <w:rsid w:val="00817056"/>
    <w:rsid w:val="0081707C"/>
    <w:rsid w:val="008170AE"/>
    <w:rsid w:val="00817128"/>
    <w:rsid w:val="008171C6"/>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AC7"/>
    <w:rsid w:val="00820B51"/>
    <w:rsid w:val="00820E18"/>
    <w:rsid w:val="00820F45"/>
    <w:rsid w:val="0082121B"/>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277"/>
    <w:rsid w:val="0082352B"/>
    <w:rsid w:val="00823589"/>
    <w:rsid w:val="00823895"/>
    <w:rsid w:val="008238EC"/>
    <w:rsid w:val="00823B29"/>
    <w:rsid w:val="00823CAD"/>
    <w:rsid w:val="00823E0D"/>
    <w:rsid w:val="00823F21"/>
    <w:rsid w:val="00823FD8"/>
    <w:rsid w:val="00823FFC"/>
    <w:rsid w:val="00824368"/>
    <w:rsid w:val="008243AA"/>
    <w:rsid w:val="008243CC"/>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B1E"/>
    <w:rsid w:val="00826C91"/>
    <w:rsid w:val="00827083"/>
    <w:rsid w:val="00827504"/>
    <w:rsid w:val="0082753C"/>
    <w:rsid w:val="008275A1"/>
    <w:rsid w:val="008277CA"/>
    <w:rsid w:val="008278C8"/>
    <w:rsid w:val="00827924"/>
    <w:rsid w:val="00827932"/>
    <w:rsid w:val="008279FF"/>
    <w:rsid w:val="00827C8C"/>
    <w:rsid w:val="00827E0B"/>
    <w:rsid w:val="00827EB0"/>
    <w:rsid w:val="008301A7"/>
    <w:rsid w:val="008303A5"/>
    <w:rsid w:val="0083051C"/>
    <w:rsid w:val="00830599"/>
    <w:rsid w:val="008306BC"/>
    <w:rsid w:val="008307E0"/>
    <w:rsid w:val="00830BBE"/>
    <w:rsid w:val="00830C5D"/>
    <w:rsid w:val="00830EA5"/>
    <w:rsid w:val="00831001"/>
    <w:rsid w:val="008311DB"/>
    <w:rsid w:val="008311DE"/>
    <w:rsid w:val="00831202"/>
    <w:rsid w:val="00831338"/>
    <w:rsid w:val="0083138B"/>
    <w:rsid w:val="008314B8"/>
    <w:rsid w:val="0083199A"/>
    <w:rsid w:val="00831B5B"/>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5D5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05C"/>
    <w:rsid w:val="00840160"/>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FE"/>
    <w:rsid w:val="00844443"/>
    <w:rsid w:val="00844447"/>
    <w:rsid w:val="008446EA"/>
    <w:rsid w:val="00844929"/>
    <w:rsid w:val="0084499D"/>
    <w:rsid w:val="008449BE"/>
    <w:rsid w:val="00844C0C"/>
    <w:rsid w:val="00844C20"/>
    <w:rsid w:val="00844C82"/>
    <w:rsid w:val="00844D9D"/>
    <w:rsid w:val="0084502A"/>
    <w:rsid w:val="008451AD"/>
    <w:rsid w:val="0084531E"/>
    <w:rsid w:val="008456D0"/>
    <w:rsid w:val="00845A17"/>
    <w:rsid w:val="00845A6E"/>
    <w:rsid w:val="00845A91"/>
    <w:rsid w:val="00845B93"/>
    <w:rsid w:val="00845CA8"/>
    <w:rsid w:val="00845F7F"/>
    <w:rsid w:val="00846087"/>
    <w:rsid w:val="00846116"/>
    <w:rsid w:val="0084648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CEB"/>
    <w:rsid w:val="00851DA7"/>
    <w:rsid w:val="00851DB1"/>
    <w:rsid w:val="0085225D"/>
    <w:rsid w:val="0085245F"/>
    <w:rsid w:val="00852530"/>
    <w:rsid w:val="00852722"/>
    <w:rsid w:val="00852B8A"/>
    <w:rsid w:val="00852D18"/>
    <w:rsid w:val="00852FAC"/>
    <w:rsid w:val="00852FC8"/>
    <w:rsid w:val="008531AD"/>
    <w:rsid w:val="008531D1"/>
    <w:rsid w:val="0085323B"/>
    <w:rsid w:val="00853435"/>
    <w:rsid w:val="008535C8"/>
    <w:rsid w:val="00853973"/>
    <w:rsid w:val="00853A19"/>
    <w:rsid w:val="00853C8D"/>
    <w:rsid w:val="00853DB0"/>
    <w:rsid w:val="00853E65"/>
    <w:rsid w:val="00853EAD"/>
    <w:rsid w:val="008541A6"/>
    <w:rsid w:val="008543A0"/>
    <w:rsid w:val="00854419"/>
    <w:rsid w:val="00854421"/>
    <w:rsid w:val="008544C2"/>
    <w:rsid w:val="00854917"/>
    <w:rsid w:val="00854C49"/>
    <w:rsid w:val="00855001"/>
    <w:rsid w:val="008550AC"/>
    <w:rsid w:val="00855196"/>
    <w:rsid w:val="00855269"/>
    <w:rsid w:val="008557A1"/>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1B1"/>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4191"/>
    <w:rsid w:val="008641B1"/>
    <w:rsid w:val="00864763"/>
    <w:rsid w:val="00864980"/>
    <w:rsid w:val="00864A77"/>
    <w:rsid w:val="00864A9E"/>
    <w:rsid w:val="00864B47"/>
    <w:rsid w:val="00864BCC"/>
    <w:rsid w:val="00864D12"/>
    <w:rsid w:val="00864D8A"/>
    <w:rsid w:val="0086514F"/>
    <w:rsid w:val="008651B9"/>
    <w:rsid w:val="0086532D"/>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0D"/>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4F6"/>
    <w:rsid w:val="00871555"/>
    <w:rsid w:val="0087155B"/>
    <w:rsid w:val="00871601"/>
    <w:rsid w:val="0087162C"/>
    <w:rsid w:val="0087169D"/>
    <w:rsid w:val="008716AC"/>
    <w:rsid w:val="008716B7"/>
    <w:rsid w:val="0087186B"/>
    <w:rsid w:val="00871AB3"/>
    <w:rsid w:val="00871BF8"/>
    <w:rsid w:val="00871D6F"/>
    <w:rsid w:val="00871E53"/>
    <w:rsid w:val="00872017"/>
    <w:rsid w:val="00872065"/>
    <w:rsid w:val="008720A9"/>
    <w:rsid w:val="008721E3"/>
    <w:rsid w:val="0087223F"/>
    <w:rsid w:val="00872248"/>
    <w:rsid w:val="00872284"/>
    <w:rsid w:val="00872471"/>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D43"/>
    <w:rsid w:val="00874E49"/>
    <w:rsid w:val="00874EA6"/>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57"/>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C60"/>
    <w:rsid w:val="00884E4A"/>
    <w:rsid w:val="00884E95"/>
    <w:rsid w:val="00884EEC"/>
    <w:rsid w:val="00884FE1"/>
    <w:rsid w:val="0088508E"/>
    <w:rsid w:val="008850A0"/>
    <w:rsid w:val="0088514E"/>
    <w:rsid w:val="008854DB"/>
    <w:rsid w:val="008855E8"/>
    <w:rsid w:val="008857AC"/>
    <w:rsid w:val="00885867"/>
    <w:rsid w:val="00885ADD"/>
    <w:rsid w:val="00885B91"/>
    <w:rsid w:val="00885BAF"/>
    <w:rsid w:val="00885C51"/>
    <w:rsid w:val="00885D3D"/>
    <w:rsid w:val="0088617A"/>
    <w:rsid w:val="008861A2"/>
    <w:rsid w:val="0088655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259"/>
    <w:rsid w:val="00894307"/>
    <w:rsid w:val="00894330"/>
    <w:rsid w:val="00894368"/>
    <w:rsid w:val="0089473A"/>
    <w:rsid w:val="0089485C"/>
    <w:rsid w:val="00894DD3"/>
    <w:rsid w:val="00894E3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1F"/>
    <w:rsid w:val="008A2A5D"/>
    <w:rsid w:val="008A2A8C"/>
    <w:rsid w:val="008A2ADC"/>
    <w:rsid w:val="008A2BB0"/>
    <w:rsid w:val="008A2CD8"/>
    <w:rsid w:val="008A2CE3"/>
    <w:rsid w:val="008A2D6B"/>
    <w:rsid w:val="008A2E63"/>
    <w:rsid w:val="008A2E6D"/>
    <w:rsid w:val="008A2EF5"/>
    <w:rsid w:val="008A3068"/>
    <w:rsid w:val="008A3201"/>
    <w:rsid w:val="008A32C2"/>
    <w:rsid w:val="008A3352"/>
    <w:rsid w:val="008A3428"/>
    <w:rsid w:val="008A3485"/>
    <w:rsid w:val="008A351F"/>
    <w:rsid w:val="008A357D"/>
    <w:rsid w:val="008A35ED"/>
    <w:rsid w:val="008A3791"/>
    <w:rsid w:val="008A38F0"/>
    <w:rsid w:val="008A3956"/>
    <w:rsid w:val="008A39B8"/>
    <w:rsid w:val="008A3A5F"/>
    <w:rsid w:val="008A3B80"/>
    <w:rsid w:val="008A3C75"/>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5BB"/>
    <w:rsid w:val="008A5833"/>
    <w:rsid w:val="008A5B17"/>
    <w:rsid w:val="008A5DBF"/>
    <w:rsid w:val="008A5DD0"/>
    <w:rsid w:val="008A5EB8"/>
    <w:rsid w:val="008A5F7C"/>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33F"/>
    <w:rsid w:val="008B24A1"/>
    <w:rsid w:val="008B2544"/>
    <w:rsid w:val="008B25DF"/>
    <w:rsid w:val="008B2950"/>
    <w:rsid w:val="008B2B78"/>
    <w:rsid w:val="008B2C7E"/>
    <w:rsid w:val="008B2CAD"/>
    <w:rsid w:val="008B2CC9"/>
    <w:rsid w:val="008B2CCE"/>
    <w:rsid w:val="008B30E8"/>
    <w:rsid w:val="008B32C4"/>
    <w:rsid w:val="008B364E"/>
    <w:rsid w:val="008B3659"/>
    <w:rsid w:val="008B36CE"/>
    <w:rsid w:val="008B36FF"/>
    <w:rsid w:val="008B3970"/>
    <w:rsid w:val="008B3B53"/>
    <w:rsid w:val="008B3CB8"/>
    <w:rsid w:val="008B3CE3"/>
    <w:rsid w:val="008B3D56"/>
    <w:rsid w:val="008B3FD0"/>
    <w:rsid w:val="008B4125"/>
    <w:rsid w:val="008B42D5"/>
    <w:rsid w:val="008B42FB"/>
    <w:rsid w:val="008B442E"/>
    <w:rsid w:val="008B4727"/>
    <w:rsid w:val="008B481D"/>
    <w:rsid w:val="008B493B"/>
    <w:rsid w:val="008B49E6"/>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806"/>
    <w:rsid w:val="008C092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A74"/>
    <w:rsid w:val="008C1AB9"/>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05D"/>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D5D"/>
    <w:rsid w:val="008D2EA2"/>
    <w:rsid w:val="008D2EFC"/>
    <w:rsid w:val="008D2F9A"/>
    <w:rsid w:val="008D3029"/>
    <w:rsid w:val="008D3031"/>
    <w:rsid w:val="008D30E5"/>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303"/>
    <w:rsid w:val="008D7505"/>
    <w:rsid w:val="008D760A"/>
    <w:rsid w:val="008D778C"/>
    <w:rsid w:val="008D7915"/>
    <w:rsid w:val="008D7A08"/>
    <w:rsid w:val="008D7A58"/>
    <w:rsid w:val="008D7BE0"/>
    <w:rsid w:val="008E0163"/>
    <w:rsid w:val="008E0560"/>
    <w:rsid w:val="008E0727"/>
    <w:rsid w:val="008E07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F1B"/>
    <w:rsid w:val="008E207C"/>
    <w:rsid w:val="008E21C0"/>
    <w:rsid w:val="008E22BC"/>
    <w:rsid w:val="008E252A"/>
    <w:rsid w:val="008E253D"/>
    <w:rsid w:val="008E279B"/>
    <w:rsid w:val="008E2881"/>
    <w:rsid w:val="008E2AF0"/>
    <w:rsid w:val="008E2C5A"/>
    <w:rsid w:val="008E2CD1"/>
    <w:rsid w:val="008E2D82"/>
    <w:rsid w:val="008E2E85"/>
    <w:rsid w:val="008E3219"/>
    <w:rsid w:val="008E325D"/>
    <w:rsid w:val="008E348D"/>
    <w:rsid w:val="008E3645"/>
    <w:rsid w:val="008E37BA"/>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075"/>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0F9"/>
    <w:rsid w:val="008F1173"/>
    <w:rsid w:val="008F11C3"/>
    <w:rsid w:val="008F12A2"/>
    <w:rsid w:val="008F1A53"/>
    <w:rsid w:val="008F1C3D"/>
    <w:rsid w:val="008F1F53"/>
    <w:rsid w:val="008F2358"/>
    <w:rsid w:val="008F23EB"/>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60"/>
    <w:rsid w:val="008F7B8A"/>
    <w:rsid w:val="008F7C07"/>
    <w:rsid w:val="008F7C25"/>
    <w:rsid w:val="008F7E2B"/>
    <w:rsid w:val="008F7F29"/>
    <w:rsid w:val="00900036"/>
    <w:rsid w:val="00900069"/>
    <w:rsid w:val="009001C8"/>
    <w:rsid w:val="009003B1"/>
    <w:rsid w:val="009004BA"/>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A2E"/>
    <w:rsid w:val="00901E65"/>
    <w:rsid w:val="00902234"/>
    <w:rsid w:val="00902294"/>
    <w:rsid w:val="00902321"/>
    <w:rsid w:val="00902713"/>
    <w:rsid w:val="00902825"/>
    <w:rsid w:val="00902A7F"/>
    <w:rsid w:val="00902BA2"/>
    <w:rsid w:val="00902D0C"/>
    <w:rsid w:val="00902E13"/>
    <w:rsid w:val="00902F53"/>
    <w:rsid w:val="00903038"/>
    <w:rsid w:val="009030C2"/>
    <w:rsid w:val="009030FD"/>
    <w:rsid w:val="009032A9"/>
    <w:rsid w:val="009033CE"/>
    <w:rsid w:val="0090340E"/>
    <w:rsid w:val="00903488"/>
    <w:rsid w:val="00903499"/>
    <w:rsid w:val="00903520"/>
    <w:rsid w:val="00903764"/>
    <w:rsid w:val="0090385A"/>
    <w:rsid w:val="00903B1C"/>
    <w:rsid w:val="00904358"/>
    <w:rsid w:val="009043BE"/>
    <w:rsid w:val="009046B7"/>
    <w:rsid w:val="0090494B"/>
    <w:rsid w:val="00904967"/>
    <w:rsid w:val="009049BD"/>
    <w:rsid w:val="00904A5F"/>
    <w:rsid w:val="00904AC0"/>
    <w:rsid w:val="00904F75"/>
    <w:rsid w:val="00904FEB"/>
    <w:rsid w:val="0090507E"/>
    <w:rsid w:val="00905865"/>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6F70"/>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952"/>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6E28"/>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356"/>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8E0"/>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616"/>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14"/>
    <w:rsid w:val="009403E6"/>
    <w:rsid w:val="00940404"/>
    <w:rsid w:val="0094058C"/>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47"/>
    <w:rsid w:val="009428BC"/>
    <w:rsid w:val="00942973"/>
    <w:rsid w:val="00942BB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DD7"/>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8A"/>
    <w:rsid w:val="009465A9"/>
    <w:rsid w:val="00946837"/>
    <w:rsid w:val="00946A1D"/>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68E"/>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C5"/>
    <w:rsid w:val="00956FFA"/>
    <w:rsid w:val="0095710F"/>
    <w:rsid w:val="0095757E"/>
    <w:rsid w:val="0095770D"/>
    <w:rsid w:val="00957A4C"/>
    <w:rsid w:val="00957AF1"/>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0D3F"/>
    <w:rsid w:val="00961333"/>
    <w:rsid w:val="00961354"/>
    <w:rsid w:val="009613AD"/>
    <w:rsid w:val="00961620"/>
    <w:rsid w:val="00961786"/>
    <w:rsid w:val="00961863"/>
    <w:rsid w:val="0096193F"/>
    <w:rsid w:val="0096196C"/>
    <w:rsid w:val="009619E4"/>
    <w:rsid w:val="00961CA3"/>
    <w:rsid w:val="0096211F"/>
    <w:rsid w:val="00962298"/>
    <w:rsid w:val="00962326"/>
    <w:rsid w:val="00962695"/>
    <w:rsid w:val="009626D4"/>
    <w:rsid w:val="0096280D"/>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F35"/>
    <w:rsid w:val="00965066"/>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85E"/>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ACC"/>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ADE"/>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17E"/>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319"/>
    <w:rsid w:val="00986414"/>
    <w:rsid w:val="00986459"/>
    <w:rsid w:val="009864A2"/>
    <w:rsid w:val="009865BB"/>
    <w:rsid w:val="009865C9"/>
    <w:rsid w:val="00986625"/>
    <w:rsid w:val="009867DF"/>
    <w:rsid w:val="00986901"/>
    <w:rsid w:val="00986B8B"/>
    <w:rsid w:val="00986DBB"/>
    <w:rsid w:val="00986FA0"/>
    <w:rsid w:val="0098708A"/>
    <w:rsid w:val="0098729E"/>
    <w:rsid w:val="00987729"/>
    <w:rsid w:val="0098781A"/>
    <w:rsid w:val="00987A35"/>
    <w:rsid w:val="00987C07"/>
    <w:rsid w:val="00987C69"/>
    <w:rsid w:val="00987D90"/>
    <w:rsid w:val="00987E0B"/>
    <w:rsid w:val="00987EAA"/>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E7F"/>
    <w:rsid w:val="00993E91"/>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B91"/>
    <w:rsid w:val="00994F50"/>
    <w:rsid w:val="00994F57"/>
    <w:rsid w:val="00995212"/>
    <w:rsid w:val="0099534E"/>
    <w:rsid w:val="009953E0"/>
    <w:rsid w:val="00995403"/>
    <w:rsid w:val="0099541F"/>
    <w:rsid w:val="0099556A"/>
    <w:rsid w:val="0099569D"/>
    <w:rsid w:val="009956A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4D"/>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BDB"/>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6DB"/>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965"/>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02"/>
    <w:rsid w:val="009A61A1"/>
    <w:rsid w:val="009A61E0"/>
    <w:rsid w:val="009A6407"/>
    <w:rsid w:val="009A643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920"/>
    <w:rsid w:val="009B3DC1"/>
    <w:rsid w:val="009B3E65"/>
    <w:rsid w:val="009B44D7"/>
    <w:rsid w:val="009B45B2"/>
    <w:rsid w:val="009B45B7"/>
    <w:rsid w:val="009B4718"/>
    <w:rsid w:val="009B49E3"/>
    <w:rsid w:val="009B4B7A"/>
    <w:rsid w:val="009B4DD8"/>
    <w:rsid w:val="009B4F61"/>
    <w:rsid w:val="009B4FBE"/>
    <w:rsid w:val="009B51D6"/>
    <w:rsid w:val="009B51F1"/>
    <w:rsid w:val="009B573E"/>
    <w:rsid w:val="009B588B"/>
    <w:rsid w:val="009B5932"/>
    <w:rsid w:val="009B5978"/>
    <w:rsid w:val="009B59C8"/>
    <w:rsid w:val="009B5C3F"/>
    <w:rsid w:val="009B5CFE"/>
    <w:rsid w:val="009B5D1E"/>
    <w:rsid w:val="009B6040"/>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8A"/>
    <w:rsid w:val="009C1F7F"/>
    <w:rsid w:val="009C1FE0"/>
    <w:rsid w:val="009C2168"/>
    <w:rsid w:val="009C221B"/>
    <w:rsid w:val="009C2279"/>
    <w:rsid w:val="009C239F"/>
    <w:rsid w:val="009C23CD"/>
    <w:rsid w:val="009C2628"/>
    <w:rsid w:val="009C285A"/>
    <w:rsid w:val="009C2926"/>
    <w:rsid w:val="009C2989"/>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9F6"/>
    <w:rsid w:val="009C3DBC"/>
    <w:rsid w:val="009C3DD2"/>
    <w:rsid w:val="009C40DC"/>
    <w:rsid w:val="009C4153"/>
    <w:rsid w:val="009C41AE"/>
    <w:rsid w:val="009C41B0"/>
    <w:rsid w:val="009C41DA"/>
    <w:rsid w:val="009C4210"/>
    <w:rsid w:val="009C42CF"/>
    <w:rsid w:val="009C437C"/>
    <w:rsid w:val="009C43E6"/>
    <w:rsid w:val="009C457D"/>
    <w:rsid w:val="009C4B40"/>
    <w:rsid w:val="009C4D82"/>
    <w:rsid w:val="009C521F"/>
    <w:rsid w:val="009C522B"/>
    <w:rsid w:val="009C52B9"/>
    <w:rsid w:val="009C535E"/>
    <w:rsid w:val="009C545C"/>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D05"/>
    <w:rsid w:val="009D54A0"/>
    <w:rsid w:val="009D54B6"/>
    <w:rsid w:val="009D5575"/>
    <w:rsid w:val="009D564B"/>
    <w:rsid w:val="009D582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777"/>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71"/>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AA7"/>
    <w:rsid w:val="009E3CF7"/>
    <w:rsid w:val="009E3F63"/>
    <w:rsid w:val="009E408F"/>
    <w:rsid w:val="009E42BB"/>
    <w:rsid w:val="009E42C5"/>
    <w:rsid w:val="009E439B"/>
    <w:rsid w:val="009E43A6"/>
    <w:rsid w:val="009E4522"/>
    <w:rsid w:val="009E4585"/>
    <w:rsid w:val="009E466B"/>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3AD"/>
    <w:rsid w:val="009E6588"/>
    <w:rsid w:val="009E65C4"/>
    <w:rsid w:val="009E6628"/>
    <w:rsid w:val="009E6B6F"/>
    <w:rsid w:val="009E6C4B"/>
    <w:rsid w:val="009E6EF0"/>
    <w:rsid w:val="009E6EF8"/>
    <w:rsid w:val="009E7229"/>
    <w:rsid w:val="009E729D"/>
    <w:rsid w:val="009E7365"/>
    <w:rsid w:val="009E745F"/>
    <w:rsid w:val="009E7520"/>
    <w:rsid w:val="009E75E8"/>
    <w:rsid w:val="009E7D26"/>
    <w:rsid w:val="009E7D3C"/>
    <w:rsid w:val="009E7F20"/>
    <w:rsid w:val="009E7FCC"/>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724"/>
    <w:rsid w:val="009F2854"/>
    <w:rsid w:val="009F2857"/>
    <w:rsid w:val="009F2C13"/>
    <w:rsid w:val="009F2CF7"/>
    <w:rsid w:val="009F2EBB"/>
    <w:rsid w:val="009F3126"/>
    <w:rsid w:val="009F31A6"/>
    <w:rsid w:val="009F31C3"/>
    <w:rsid w:val="009F3375"/>
    <w:rsid w:val="009F3386"/>
    <w:rsid w:val="009F343F"/>
    <w:rsid w:val="009F3643"/>
    <w:rsid w:val="009F366B"/>
    <w:rsid w:val="009F3715"/>
    <w:rsid w:val="009F3764"/>
    <w:rsid w:val="009F39AA"/>
    <w:rsid w:val="009F3BA9"/>
    <w:rsid w:val="009F3CD7"/>
    <w:rsid w:val="009F3D22"/>
    <w:rsid w:val="009F4287"/>
    <w:rsid w:val="009F43E0"/>
    <w:rsid w:val="009F440E"/>
    <w:rsid w:val="009F443A"/>
    <w:rsid w:val="009F4552"/>
    <w:rsid w:val="009F45A0"/>
    <w:rsid w:val="009F480C"/>
    <w:rsid w:val="009F492E"/>
    <w:rsid w:val="009F4A5F"/>
    <w:rsid w:val="009F4BC7"/>
    <w:rsid w:val="009F4E7E"/>
    <w:rsid w:val="009F4ECC"/>
    <w:rsid w:val="009F534D"/>
    <w:rsid w:val="009F557F"/>
    <w:rsid w:val="009F55B8"/>
    <w:rsid w:val="009F55DF"/>
    <w:rsid w:val="009F56A1"/>
    <w:rsid w:val="009F5913"/>
    <w:rsid w:val="009F597E"/>
    <w:rsid w:val="009F5AB5"/>
    <w:rsid w:val="009F5AD5"/>
    <w:rsid w:val="009F5CC4"/>
    <w:rsid w:val="009F5DAE"/>
    <w:rsid w:val="009F5F43"/>
    <w:rsid w:val="009F6072"/>
    <w:rsid w:val="009F60AF"/>
    <w:rsid w:val="009F62DA"/>
    <w:rsid w:val="009F635E"/>
    <w:rsid w:val="009F649B"/>
    <w:rsid w:val="009F68FF"/>
    <w:rsid w:val="009F69AF"/>
    <w:rsid w:val="009F6A49"/>
    <w:rsid w:val="009F6C2A"/>
    <w:rsid w:val="009F6C68"/>
    <w:rsid w:val="009F6CA9"/>
    <w:rsid w:val="009F6EBE"/>
    <w:rsid w:val="009F6EEA"/>
    <w:rsid w:val="009F6F80"/>
    <w:rsid w:val="009F715B"/>
    <w:rsid w:val="009F7216"/>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99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2E2"/>
    <w:rsid w:val="00A053F1"/>
    <w:rsid w:val="00A054A1"/>
    <w:rsid w:val="00A05563"/>
    <w:rsid w:val="00A05647"/>
    <w:rsid w:val="00A05672"/>
    <w:rsid w:val="00A05B94"/>
    <w:rsid w:val="00A05CB9"/>
    <w:rsid w:val="00A05E80"/>
    <w:rsid w:val="00A05F98"/>
    <w:rsid w:val="00A060AD"/>
    <w:rsid w:val="00A06189"/>
    <w:rsid w:val="00A06491"/>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B74"/>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02"/>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7"/>
    <w:rsid w:val="00A13F85"/>
    <w:rsid w:val="00A140F0"/>
    <w:rsid w:val="00A14158"/>
    <w:rsid w:val="00A14257"/>
    <w:rsid w:val="00A142F4"/>
    <w:rsid w:val="00A14716"/>
    <w:rsid w:val="00A1513F"/>
    <w:rsid w:val="00A1524A"/>
    <w:rsid w:val="00A15267"/>
    <w:rsid w:val="00A153B1"/>
    <w:rsid w:val="00A155B3"/>
    <w:rsid w:val="00A155BE"/>
    <w:rsid w:val="00A15788"/>
    <w:rsid w:val="00A15826"/>
    <w:rsid w:val="00A15869"/>
    <w:rsid w:val="00A15902"/>
    <w:rsid w:val="00A15ED2"/>
    <w:rsid w:val="00A16524"/>
    <w:rsid w:val="00A16A84"/>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E96"/>
    <w:rsid w:val="00A21164"/>
    <w:rsid w:val="00A2134D"/>
    <w:rsid w:val="00A213AA"/>
    <w:rsid w:val="00A2154D"/>
    <w:rsid w:val="00A2186D"/>
    <w:rsid w:val="00A218CC"/>
    <w:rsid w:val="00A21D15"/>
    <w:rsid w:val="00A21EF1"/>
    <w:rsid w:val="00A223F6"/>
    <w:rsid w:val="00A224DE"/>
    <w:rsid w:val="00A22678"/>
    <w:rsid w:val="00A22767"/>
    <w:rsid w:val="00A22834"/>
    <w:rsid w:val="00A2288A"/>
    <w:rsid w:val="00A22BC0"/>
    <w:rsid w:val="00A2311B"/>
    <w:rsid w:val="00A23187"/>
    <w:rsid w:val="00A231F9"/>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D1E"/>
    <w:rsid w:val="00A32EBF"/>
    <w:rsid w:val="00A32F8D"/>
    <w:rsid w:val="00A33273"/>
    <w:rsid w:val="00A33488"/>
    <w:rsid w:val="00A3353B"/>
    <w:rsid w:val="00A3370E"/>
    <w:rsid w:val="00A33AEE"/>
    <w:rsid w:val="00A33BFB"/>
    <w:rsid w:val="00A33C39"/>
    <w:rsid w:val="00A33CC4"/>
    <w:rsid w:val="00A34098"/>
    <w:rsid w:val="00A346F4"/>
    <w:rsid w:val="00A3470F"/>
    <w:rsid w:val="00A347A6"/>
    <w:rsid w:val="00A34B33"/>
    <w:rsid w:val="00A34DB1"/>
    <w:rsid w:val="00A34F1E"/>
    <w:rsid w:val="00A35035"/>
    <w:rsid w:val="00A35444"/>
    <w:rsid w:val="00A355D9"/>
    <w:rsid w:val="00A356D9"/>
    <w:rsid w:val="00A3584E"/>
    <w:rsid w:val="00A358A2"/>
    <w:rsid w:val="00A3594A"/>
    <w:rsid w:val="00A35A6B"/>
    <w:rsid w:val="00A35AFB"/>
    <w:rsid w:val="00A35B9B"/>
    <w:rsid w:val="00A366BB"/>
    <w:rsid w:val="00A366F4"/>
    <w:rsid w:val="00A368BB"/>
    <w:rsid w:val="00A36986"/>
    <w:rsid w:val="00A36BD4"/>
    <w:rsid w:val="00A36F00"/>
    <w:rsid w:val="00A36F38"/>
    <w:rsid w:val="00A36F4C"/>
    <w:rsid w:val="00A3707B"/>
    <w:rsid w:val="00A370D3"/>
    <w:rsid w:val="00A372F9"/>
    <w:rsid w:val="00A372FA"/>
    <w:rsid w:val="00A378D8"/>
    <w:rsid w:val="00A379F3"/>
    <w:rsid w:val="00A37D82"/>
    <w:rsid w:val="00A37E3C"/>
    <w:rsid w:val="00A37EDC"/>
    <w:rsid w:val="00A37FC0"/>
    <w:rsid w:val="00A37FC4"/>
    <w:rsid w:val="00A37FD3"/>
    <w:rsid w:val="00A40009"/>
    <w:rsid w:val="00A4004F"/>
    <w:rsid w:val="00A4036E"/>
    <w:rsid w:val="00A406D8"/>
    <w:rsid w:val="00A4099F"/>
    <w:rsid w:val="00A409C8"/>
    <w:rsid w:val="00A40B1F"/>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4D"/>
    <w:rsid w:val="00A44CC7"/>
    <w:rsid w:val="00A44CF2"/>
    <w:rsid w:val="00A44D60"/>
    <w:rsid w:val="00A451F5"/>
    <w:rsid w:val="00A452D9"/>
    <w:rsid w:val="00A456A5"/>
    <w:rsid w:val="00A4574E"/>
    <w:rsid w:val="00A4584A"/>
    <w:rsid w:val="00A45853"/>
    <w:rsid w:val="00A45A35"/>
    <w:rsid w:val="00A45D35"/>
    <w:rsid w:val="00A45E6C"/>
    <w:rsid w:val="00A460CE"/>
    <w:rsid w:val="00A46183"/>
    <w:rsid w:val="00A4623E"/>
    <w:rsid w:val="00A463C8"/>
    <w:rsid w:val="00A465A8"/>
    <w:rsid w:val="00A4686C"/>
    <w:rsid w:val="00A46AAC"/>
    <w:rsid w:val="00A46DA4"/>
    <w:rsid w:val="00A46FFF"/>
    <w:rsid w:val="00A47033"/>
    <w:rsid w:val="00A47469"/>
    <w:rsid w:val="00A475D6"/>
    <w:rsid w:val="00A4762A"/>
    <w:rsid w:val="00A477C9"/>
    <w:rsid w:val="00A4791D"/>
    <w:rsid w:val="00A479F6"/>
    <w:rsid w:val="00A47CAC"/>
    <w:rsid w:val="00A47CC9"/>
    <w:rsid w:val="00A47F06"/>
    <w:rsid w:val="00A47F8A"/>
    <w:rsid w:val="00A5005F"/>
    <w:rsid w:val="00A500EA"/>
    <w:rsid w:val="00A5011D"/>
    <w:rsid w:val="00A50697"/>
    <w:rsid w:val="00A50742"/>
    <w:rsid w:val="00A50980"/>
    <w:rsid w:val="00A50C09"/>
    <w:rsid w:val="00A50D75"/>
    <w:rsid w:val="00A51019"/>
    <w:rsid w:val="00A5103E"/>
    <w:rsid w:val="00A51468"/>
    <w:rsid w:val="00A515A1"/>
    <w:rsid w:val="00A515C6"/>
    <w:rsid w:val="00A515DD"/>
    <w:rsid w:val="00A51904"/>
    <w:rsid w:val="00A5193E"/>
    <w:rsid w:val="00A51948"/>
    <w:rsid w:val="00A519E2"/>
    <w:rsid w:val="00A51ADE"/>
    <w:rsid w:val="00A51DD3"/>
    <w:rsid w:val="00A52033"/>
    <w:rsid w:val="00A520C6"/>
    <w:rsid w:val="00A5230E"/>
    <w:rsid w:val="00A524B7"/>
    <w:rsid w:val="00A524CF"/>
    <w:rsid w:val="00A526F8"/>
    <w:rsid w:val="00A5292C"/>
    <w:rsid w:val="00A5298F"/>
    <w:rsid w:val="00A52A01"/>
    <w:rsid w:val="00A52B6B"/>
    <w:rsid w:val="00A52C12"/>
    <w:rsid w:val="00A52C40"/>
    <w:rsid w:val="00A52C84"/>
    <w:rsid w:val="00A52F3D"/>
    <w:rsid w:val="00A53429"/>
    <w:rsid w:val="00A5344D"/>
    <w:rsid w:val="00A53652"/>
    <w:rsid w:val="00A53808"/>
    <w:rsid w:val="00A53882"/>
    <w:rsid w:val="00A53C41"/>
    <w:rsid w:val="00A53F31"/>
    <w:rsid w:val="00A53FC5"/>
    <w:rsid w:val="00A53FEE"/>
    <w:rsid w:val="00A5410B"/>
    <w:rsid w:val="00A54222"/>
    <w:rsid w:val="00A54260"/>
    <w:rsid w:val="00A542A0"/>
    <w:rsid w:val="00A5443A"/>
    <w:rsid w:val="00A54443"/>
    <w:rsid w:val="00A545C0"/>
    <w:rsid w:val="00A545F1"/>
    <w:rsid w:val="00A54845"/>
    <w:rsid w:val="00A5485F"/>
    <w:rsid w:val="00A54868"/>
    <w:rsid w:val="00A54917"/>
    <w:rsid w:val="00A54994"/>
    <w:rsid w:val="00A54A9D"/>
    <w:rsid w:val="00A54AF7"/>
    <w:rsid w:val="00A54B81"/>
    <w:rsid w:val="00A54BC7"/>
    <w:rsid w:val="00A54BDE"/>
    <w:rsid w:val="00A54C74"/>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3F9"/>
    <w:rsid w:val="00A575DA"/>
    <w:rsid w:val="00A57639"/>
    <w:rsid w:val="00A578D6"/>
    <w:rsid w:val="00A579C7"/>
    <w:rsid w:val="00A57ACF"/>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BB"/>
    <w:rsid w:val="00A62690"/>
    <w:rsid w:val="00A626F2"/>
    <w:rsid w:val="00A627BD"/>
    <w:rsid w:val="00A627CD"/>
    <w:rsid w:val="00A62A1F"/>
    <w:rsid w:val="00A62C85"/>
    <w:rsid w:val="00A62C9A"/>
    <w:rsid w:val="00A62E65"/>
    <w:rsid w:val="00A62FFD"/>
    <w:rsid w:val="00A63006"/>
    <w:rsid w:val="00A6318A"/>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9AD"/>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0EB3"/>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7B0"/>
    <w:rsid w:val="00A80FEC"/>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F2F"/>
    <w:rsid w:val="00A84FC9"/>
    <w:rsid w:val="00A851EB"/>
    <w:rsid w:val="00A85237"/>
    <w:rsid w:val="00A85244"/>
    <w:rsid w:val="00A854FE"/>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BDB"/>
    <w:rsid w:val="00A90D99"/>
    <w:rsid w:val="00A90DCC"/>
    <w:rsid w:val="00A90E97"/>
    <w:rsid w:val="00A90FAE"/>
    <w:rsid w:val="00A910BE"/>
    <w:rsid w:val="00A910C9"/>
    <w:rsid w:val="00A91111"/>
    <w:rsid w:val="00A91143"/>
    <w:rsid w:val="00A913A2"/>
    <w:rsid w:val="00A91674"/>
    <w:rsid w:val="00A916A8"/>
    <w:rsid w:val="00A91792"/>
    <w:rsid w:val="00A91A86"/>
    <w:rsid w:val="00A91A99"/>
    <w:rsid w:val="00A91B67"/>
    <w:rsid w:val="00A920CB"/>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149"/>
    <w:rsid w:val="00A9325B"/>
    <w:rsid w:val="00A933C7"/>
    <w:rsid w:val="00A93412"/>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4E"/>
    <w:rsid w:val="00AA0597"/>
    <w:rsid w:val="00AA0683"/>
    <w:rsid w:val="00AA095D"/>
    <w:rsid w:val="00AA09C0"/>
    <w:rsid w:val="00AA0A29"/>
    <w:rsid w:val="00AA0C3C"/>
    <w:rsid w:val="00AA0E2B"/>
    <w:rsid w:val="00AA0E36"/>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5CF"/>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736"/>
    <w:rsid w:val="00AA477D"/>
    <w:rsid w:val="00AA4914"/>
    <w:rsid w:val="00AA4B27"/>
    <w:rsid w:val="00AA4DFA"/>
    <w:rsid w:val="00AA4FD2"/>
    <w:rsid w:val="00AA52FD"/>
    <w:rsid w:val="00AA5340"/>
    <w:rsid w:val="00AA5556"/>
    <w:rsid w:val="00AA56EC"/>
    <w:rsid w:val="00AA5975"/>
    <w:rsid w:val="00AA5A94"/>
    <w:rsid w:val="00AA5BE5"/>
    <w:rsid w:val="00AA5D6D"/>
    <w:rsid w:val="00AA5DBC"/>
    <w:rsid w:val="00AA5E5D"/>
    <w:rsid w:val="00AA5F28"/>
    <w:rsid w:val="00AA5F5A"/>
    <w:rsid w:val="00AA5F7A"/>
    <w:rsid w:val="00AA6031"/>
    <w:rsid w:val="00AA622E"/>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BB4"/>
    <w:rsid w:val="00AB3CF4"/>
    <w:rsid w:val="00AB3D34"/>
    <w:rsid w:val="00AB4088"/>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72D"/>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5B"/>
    <w:rsid w:val="00AC0498"/>
    <w:rsid w:val="00AC0779"/>
    <w:rsid w:val="00AC0871"/>
    <w:rsid w:val="00AC0B8A"/>
    <w:rsid w:val="00AC0BA7"/>
    <w:rsid w:val="00AC0D5B"/>
    <w:rsid w:val="00AC0FBA"/>
    <w:rsid w:val="00AC0FCD"/>
    <w:rsid w:val="00AC1052"/>
    <w:rsid w:val="00AC12EC"/>
    <w:rsid w:val="00AC1375"/>
    <w:rsid w:val="00AC1722"/>
    <w:rsid w:val="00AC1759"/>
    <w:rsid w:val="00AC1E68"/>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E97"/>
    <w:rsid w:val="00AD2F62"/>
    <w:rsid w:val="00AD30BE"/>
    <w:rsid w:val="00AD3123"/>
    <w:rsid w:val="00AD33C5"/>
    <w:rsid w:val="00AD37AE"/>
    <w:rsid w:val="00AD37C6"/>
    <w:rsid w:val="00AD39D0"/>
    <w:rsid w:val="00AD39E0"/>
    <w:rsid w:val="00AD3B75"/>
    <w:rsid w:val="00AD3DC5"/>
    <w:rsid w:val="00AD3EC1"/>
    <w:rsid w:val="00AD4123"/>
    <w:rsid w:val="00AD4151"/>
    <w:rsid w:val="00AD41C5"/>
    <w:rsid w:val="00AD4388"/>
    <w:rsid w:val="00AD43AD"/>
    <w:rsid w:val="00AD43D0"/>
    <w:rsid w:val="00AD44CB"/>
    <w:rsid w:val="00AD4587"/>
    <w:rsid w:val="00AD472C"/>
    <w:rsid w:val="00AD4780"/>
    <w:rsid w:val="00AD4825"/>
    <w:rsid w:val="00AD4CD3"/>
    <w:rsid w:val="00AD4D36"/>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2C3"/>
    <w:rsid w:val="00AE346E"/>
    <w:rsid w:val="00AE34B0"/>
    <w:rsid w:val="00AE3592"/>
    <w:rsid w:val="00AE389F"/>
    <w:rsid w:val="00AE393A"/>
    <w:rsid w:val="00AE3BAD"/>
    <w:rsid w:val="00AE3C9B"/>
    <w:rsid w:val="00AE3D55"/>
    <w:rsid w:val="00AE3F26"/>
    <w:rsid w:val="00AE3FC0"/>
    <w:rsid w:val="00AE4185"/>
    <w:rsid w:val="00AE4217"/>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E7D18"/>
    <w:rsid w:val="00AF0266"/>
    <w:rsid w:val="00AF031D"/>
    <w:rsid w:val="00AF0375"/>
    <w:rsid w:val="00AF0993"/>
    <w:rsid w:val="00AF0B50"/>
    <w:rsid w:val="00AF0C45"/>
    <w:rsid w:val="00AF0F4C"/>
    <w:rsid w:val="00AF1059"/>
    <w:rsid w:val="00AF107E"/>
    <w:rsid w:val="00AF118B"/>
    <w:rsid w:val="00AF12EA"/>
    <w:rsid w:val="00AF13EE"/>
    <w:rsid w:val="00AF159A"/>
    <w:rsid w:val="00AF176A"/>
    <w:rsid w:val="00AF1C66"/>
    <w:rsid w:val="00AF1C81"/>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40E"/>
    <w:rsid w:val="00AF352D"/>
    <w:rsid w:val="00AF35EC"/>
    <w:rsid w:val="00AF3603"/>
    <w:rsid w:val="00AF3615"/>
    <w:rsid w:val="00AF397F"/>
    <w:rsid w:val="00AF3BA1"/>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A81"/>
    <w:rsid w:val="00AF5B4B"/>
    <w:rsid w:val="00AF5CD6"/>
    <w:rsid w:val="00AF5DD8"/>
    <w:rsid w:val="00AF5DEA"/>
    <w:rsid w:val="00AF5E76"/>
    <w:rsid w:val="00AF61FA"/>
    <w:rsid w:val="00AF629D"/>
    <w:rsid w:val="00AF638D"/>
    <w:rsid w:val="00AF6475"/>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1E23"/>
    <w:rsid w:val="00B0213B"/>
    <w:rsid w:val="00B02208"/>
    <w:rsid w:val="00B024B2"/>
    <w:rsid w:val="00B0262D"/>
    <w:rsid w:val="00B026C4"/>
    <w:rsid w:val="00B02801"/>
    <w:rsid w:val="00B028A0"/>
    <w:rsid w:val="00B02A96"/>
    <w:rsid w:val="00B02AF6"/>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932"/>
    <w:rsid w:val="00B10996"/>
    <w:rsid w:val="00B109D4"/>
    <w:rsid w:val="00B10C23"/>
    <w:rsid w:val="00B10C24"/>
    <w:rsid w:val="00B11279"/>
    <w:rsid w:val="00B1128F"/>
    <w:rsid w:val="00B114D2"/>
    <w:rsid w:val="00B1165D"/>
    <w:rsid w:val="00B119E0"/>
    <w:rsid w:val="00B11B62"/>
    <w:rsid w:val="00B11BF6"/>
    <w:rsid w:val="00B11EA8"/>
    <w:rsid w:val="00B11EB8"/>
    <w:rsid w:val="00B11F5B"/>
    <w:rsid w:val="00B12070"/>
    <w:rsid w:val="00B12100"/>
    <w:rsid w:val="00B12199"/>
    <w:rsid w:val="00B12201"/>
    <w:rsid w:val="00B1239C"/>
    <w:rsid w:val="00B12495"/>
    <w:rsid w:val="00B1249E"/>
    <w:rsid w:val="00B12525"/>
    <w:rsid w:val="00B12784"/>
    <w:rsid w:val="00B127D4"/>
    <w:rsid w:val="00B1281E"/>
    <w:rsid w:val="00B12832"/>
    <w:rsid w:val="00B12869"/>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CE5"/>
    <w:rsid w:val="00B13DDD"/>
    <w:rsid w:val="00B13DE4"/>
    <w:rsid w:val="00B13E76"/>
    <w:rsid w:val="00B13F12"/>
    <w:rsid w:val="00B13F85"/>
    <w:rsid w:val="00B14518"/>
    <w:rsid w:val="00B14738"/>
    <w:rsid w:val="00B149A5"/>
    <w:rsid w:val="00B14BE6"/>
    <w:rsid w:val="00B14C57"/>
    <w:rsid w:val="00B14D7D"/>
    <w:rsid w:val="00B14F85"/>
    <w:rsid w:val="00B14FD1"/>
    <w:rsid w:val="00B15090"/>
    <w:rsid w:val="00B1525B"/>
    <w:rsid w:val="00B1538A"/>
    <w:rsid w:val="00B15397"/>
    <w:rsid w:val="00B1567F"/>
    <w:rsid w:val="00B156C7"/>
    <w:rsid w:val="00B158F3"/>
    <w:rsid w:val="00B15AD6"/>
    <w:rsid w:val="00B15CB0"/>
    <w:rsid w:val="00B15CC5"/>
    <w:rsid w:val="00B15CD0"/>
    <w:rsid w:val="00B160FB"/>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CF"/>
    <w:rsid w:val="00B22DEA"/>
    <w:rsid w:val="00B23036"/>
    <w:rsid w:val="00B231DF"/>
    <w:rsid w:val="00B23202"/>
    <w:rsid w:val="00B23301"/>
    <w:rsid w:val="00B2348C"/>
    <w:rsid w:val="00B23496"/>
    <w:rsid w:val="00B23600"/>
    <w:rsid w:val="00B23799"/>
    <w:rsid w:val="00B23821"/>
    <w:rsid w:val="00B23C0D"/>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B3"/>
    <w:rsid w:val="00B258DE"/>
    <w:rsid w:val="00B259F0"/>
    <w:rsid w:val="00B25C7C"/>
    <w:rsid w:val="00B25FAD"/>
    <w:rsid w:val="00B26166"/>
    <w:rsid w:val="00B263ED"/>
    <w:rsid w:val="00B267C6"/>
    <w:rsid w:val="00B26CAB"/>
    <w:rsid w:val="00B26CE9"/>
    <w:rsid w:val="00B26F9F"/>
    <w:rsid w:val="00B27344"/>
    <w:rsid w:val="00B27580"/>
    <w:rsid w:val="00B27726"/>
    <w:rsid w:val="00B27C16"/>
    <w:rsid w:val="00B27D05"/>
    <w:rsid w:val="00B27E21"/>
    <w:rsid w:val="00B27EC7"/>
    <w:rsid w:val="00B27F5C"/>
    <w:rsid w:val="00B30356"/>
    <w:rsid w:val="00B303B0"/>
    <w:rsid w:val="00B30460"/>
    <w:rsid w:val="00B30734"/>
    <w:rsid w:val="00B307EA"/>
    <w:rsid w:val="00B3098D"/>
    <w:rsid w:val="00B30CD8"/>
    <w:rsid w:val="00B31106"/>
    <w:rsid w:val="00B31151"/>
    <w:rsid w:val="00B313E8"/>
    <w:rsid w:val="00B31505"/>
    <w:rsid w:val="00B31576"/>
    <w:rsid w:val="00B315BF"/>
    <w:rsid w:val="00B315EC"/>
    <w:rsid w:val="00B31795"/>
    <w:rsid w:val="00B31A0C"/>
    <w:rsid w:val="00B31A58"/>
    <w:rsid w:val="00B31B0B"/>
    <w:rsid w:val="00B31B90"/>
    <w:rsid w:val="00B31C32"/>
    <w:rsid w:val="00B31DF4"/>
    <w:rsid w:val="00B32309"/>
    <w:rsid w:val="00B324D1"/>
    <w:rsid w:val="00B32557"/>
    <w:rsid w:val="00B326EA"/>
    <w:rsid w:val="00B32719"/>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1D2"/>
    <w:rsid w:val="00B343AC"/>
    <w:rsid w:val="00B347BE"/>
    <w:rsid w:val="00B34838"/>
    <w:rsid w:val="00B348D8"/>
    <w:rsid w:val="00B348F7"/>
    <w:rsid w:val="00B34AF0"/>
    <w:rsid w:val="00B34E3E"/>
    <w:rsid w:val="00B34EF3"/>
    <w:rsid w:val="00B34FE3"/>
    <w:rsid w:val="00B351F4"/>
    <w:rsid w:val="00B35287"/>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1B2"/>
    <w:rsid w:val="00B3772E"/>
    <w:rsid w:val="00B378A1"/>
    <w:rsid w:val="00B37907"/>
    <w:rsid w:val="00B3790D"/>
    <w:rsid w:val="00B37DC6"/>
    <w:rsid w:val="00B37EA3"/>
    <w:rsid w:val="00B37EE9"/>
    <w:rsid w:val="00B4033E"/>
    <w:rsid w:val="00B403F9"/>
    <w:rsid w:val="00B407FA"/>
    <w:rsid w:val="00B4081C"/>
    <w:rsid w:val="00B4092E"/>
    <w:rsid w:val="00B40B09"/>
    <w:rsid w:val="00B40B63"/>
    <w:rsid w:val="00B40C41"/>
    <w:rsid w:val="00B40CFD"/>
    <w:rsid w:val="00B40D3A"/>
    <w:rsid w:val="00B40DB0"/>
    <w:rsid w:val="00B40E78"/>
    <w:rsid w:val="00B40F25"/>
    <w:rsid w:val="00B41006"/>
    <w:rsid w:val="00B4113A"/>
    <w:rsid w:val="00B41616"/>
    <w:rsid w:val="00B41720"/>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D8F"/>
    <w:rsid w:val="00B54E0A"/>
    <w:rsid w:val="00B54E93"/>
    <w:rsid w:val="00B54F26"/>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DF"/>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D27"/>
    <w:rsid w:val="00B62F37"/>
    <w:rsid w:val="00B631EB"/>
    <w:rsid w:val="00B632BD"/>
    <w:rsid w:val="00B6333A"/>
    <w:rsid w:val="00B633B5"/>
    <w:rsid w:val="00B633F6"/>
    <w:rsid w:val="00B6353D"/>
    <w:rsid w:val="00B637E4"/>
    <w:rsid w:val="00B63831"/>
    <w:rsid w:val="00B639D3"/>
    <w:rsid w:val="00B64045"/>
    <w:rsid w:val="00B64065"/>
    <w:rsid w:val="00B644D7"/>
    <w:rsid w:val="00B6455B"/>
    <w:rsid w:val="00B645BF"/>
    <w:rsid w:val="00B6497E"/>
    <w:rsid w:val="00B64CA6"/>
    <w:rsid w:val="00B64D1E"/>
    <w:rsid w:val="00B64EE3"/>
    <w:rsid w:val="00B65125"/>
    <w:rsid w:val="00B651E0"/>
    <w:rsid w:val="00B654FE"/>
    <w:rsid w:val="00B655E4"/>
    <w:rsid w:val="00B657DF"/>
    <w:rsid w:val="00B6591C"/>
    <w:rsid w:val="00B6597C"/>
    <w:rsid w:val="00B65E2B"/>
    <w:rsid w:val="00B65F7B"/>
    <w:rsid w:val="00B65FD7"/>
    <w:rsid w:val="00B66050"/>
    <w:rsid w:val="00B66099"/>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0D9E"/>
    <w:rsid w:val="00B710A3"/>
    <w:rsid w:val="00B71256"/>
    <w:rsid w:val="00B7175A"/>
    <w:rsid w:val="00B717BC"/>
    <w:rsid w:val="00B71825"/>
    <w:rsid w:val="00B71AA3"/>
    <w:rsid w:val="00B71AB2"/>
    <w:rsid w:val="00B71B8F"/>
    <w:rsid w:val="00B71D46"/>
    <w:rsid w:val="00B71D98"/>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EA"/>
    <w:rsid w:val="00B73C05"/>
    <w:rsid w:val="00B73C8D"/>
    <w:rsid w:val="00B73E95"/>
    <w:rsid w:val="00B73E9E"/>
    <w:rsid w:val="00B73F88"/>
    <w:rsid w:val="00B740D9"/>
    <w:rsid w:val="00B74160"/>
    <w:rsid w:val="00B746A3"/>
    <w:rsid w:val="00B746F0"/>
    <w:rsid w:val="00B74774"/>
    <w:rsid w:val="00B7481D"/>
    <w:rsid w:val="00B74AAA"/>
    <w:rsid w:val="00B74D4E"/>
    <w:rsid w:val="00B74D85"/>
    <w:rsid w:val="00B75020"/>
    <w:rsid w:val="00B753A8"/>
    <w:rsid w:val="00B754D0"/>
    <w:rsid w:val="00B75652"/>
    <w:rsid w:val="00B75705"/>
    <w:rsid w:val="00B757D1"/>
    <w:rsid w:val="00B7588F"/>
    <w:rsid w:val="00B758E9"/>
    <w:rsid w:val="00B75A70"/>
    <w:rsid w:val="00B75E4B"/>
    <w:rsid w:val="00B75F07"/>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8EE"/>
    <w:rsid w:val="00B85B69"/>
    <w:rsid w:val="00B85D51"/>
    <w:rsid w:val="00B85D5F"/>
    <w:rsid w:val="00B85E6C"/>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AE9"/>
    <w:rsid w:val="00B92C86"/>
    <w:rsid w:val="00B92E21"/>
    <w:rsid w:val="00B931A5"/>
    <w:rsid w:val="00B93296"/>
    <w:rsid w:val="00B93368"/>
    <w:rsid w:val="00B9338F"/>
    <w:rsid w:val="00B9366A"/>
    <w:rsid w:val="00B938D6"/>
    <w:rsid w:val="00B93F19"/>
    <w:rsid w:val="00B94088"/>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91"/>
    <w:rsid w:val="00BA3C41"/>
    <w:rsid w:val="00BA3E73"/>
    <w:rsid w:val="00BA4309"/>
    <w:rsid w:val="00BA43C6"/>
    <w:rsid w:val="00BA44DA"/>
    <w:rsid w:val="00BA44DD"/>
    <w:rsid w:val="00BA46B0"/>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0"/>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77"/>
    <w:rsid w:val="00BB3695"/>
    <w:rsid w:val="00BB3820"/>
    <w:rsid w:val="00BB3F3D"/>
    <w:rsid w:val="00BB402B"/>
    <w:rsid w:val="00BB4093"/>
    <w:rsid w:val="00BB40AE"/>
    <w:rsid w:val="00BB419D"/>
    <w:rsid w:val="00BB42C0"/>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19B"/>
    <w:rsid w:val="00BC183D"/>
    <w:rsid w:val="00BC1A82"/>
    <w:rsid w:val="00BC1BDE"/>
    <w:rsid w:val="00BC1CAD"/>
    <w:rsid w:val="00BC1D68"/>
    <w:rsid w:val="00BC1EAB"/>
    <w:rsid w:val="00BC21D6"/>
    <w:rsid w:val="00BC221B"/>
    <w:rsid w:val="00BC2245"/>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6E4"/>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5BC"/>
    <w:rsid w:val="00BC76AF"/>
    <w:rsid w:val="00BC79E0"/>
    <w:rsid w:val="00BC7B0D"/>
    <w:rsid w:val="00BC7C44"/>
    <w:rsid w:val="00BC7D89"/>
    <w:rsid w:val="00BC7E6A"/>
    <w:rsid w:val="00BC7FAF"/>
    <w:rsid w:val="00BD0219"/>
    <w:rsid w:val="00BD042E"/>
    <w:rsid w:val="00BD0453"/>
    <w:rsid w:val="00BD047C"/>
    <w:rsid w:val="00BD04A6"/>
    <w:rsid w:val="00BD06F3"/>
    <w:rsid w:val="00BD0878"/>
    <w:rsid w:val="00BD08FA"/>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C68"/>
    <w:rsid w:val="00BD4D51"/>
    <w:rsid w:val="00BD518B"/>
    <w:rsid w:val="00BD5421"/>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CBF"/>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B9"/>
    <w:rsid w:val="00BE3FF8"/>
    <w:rsid w:val="00BE4265"/>
    <w:rsid w:val="00BE4554"/>
    <w:rsid w:val="00BE45A8"/>
    <w:rsid w:val="00BE461B"/>
    <w:rsid w:val="00BE46C6"/>
    <w:rsid w:val="00BE4AD8"/>
    <w:rsid w:val="00BE4C59"/>
    <w:rsid w:val="00BE4E2B"/>
    <w:rsid w:val="00BE4E80"/>
    <w:rsid w:val="00BE4F0E"/>
    <w:rsid w:val="00BE4F3D"/>
    <w:rsid w:val="00BE516D"/>
    <w:rsid w:val="00BE519B"/>
    <w:rsid w:val="00BE536E"/>
    <w:rsid w:val="00BE56FD"/>
    <w:rsid w:val="00BE570D"/>
    <w:rsid w:val="00BE587F"/>
    <w:rsid w:val="00BE58D4"/>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95"/>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83"/>
    <w:rsid w:val="00BF2AD0"/>
    <w:rsid w:val="00BF2AD3"/>
    <w:rsid w:val="00BF2B1D"/>
    <w:rsid w:val="00BF2C5B"/>
    <w:rsid w:val="00BF2E6E"/>
    <w:rsid w:val="00BF2F5D"/>
    <w:rsid w:val="00BF3018"/>
    <w:rsid w:val="00BF311F"/>
    <w:rsid w:val="00BF32C8"/>
    <w:rsid w:val="00BF32F3"/>
    <w:rsid w:val="00BF33B1"/>
    <w:rsid w:val="00BF3530"/>
    <w:rsid w:val="00BF357C"/>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4B"/>
    <w:rsid w:val="00C06482"/>
    <w:rsid w:val="00C0658E"/>
    <w:rsid w:val="00C065DF"/>
    <w:rsid w:val="00C066B1"/>
    <w:rsid w:val="00C07116"/>
    <w:rsid w:val="00C0717A"/>
    <w:rsid w:val="00C072CC"/>
    <w:rsid w:val="00C0755D"/>
    <w:rsid w:val="00C0756B"/>
    <w:rsid w:val="00C07579"/>
    <w:rsid w:val="00C07590"/>
    <w:rsid w:val="00C075CE"/>
    <w:rsid w:val="00C075D0"/>
    <w:rsid w:val="00C075F9"/>
    <w:rsid w:val="00C076C5"/>
    <w:rsid w:val="00C078B1"/>
    <w:rsid w:val="00C07CFD"/>
    <w:rsid w:val="00C07DC9"/>
    <w:rsid w:val="00C07DEB"/>
    <w:rsid w:val="00C10329"/>
    <w:rsid w:val="00C105C5"/>
    <w:rsid w:val="00C10864"/>
    <w:rsid w:val="00C108BB"/>
    <w:rsid w:val="00C10949"/>
    <w:rsid w:val="00C10987"/>
    <w:rsid w:val="00C10A3F"/>
    <w:rsid w:val="00C10A74"/>
    <w:rsid w:val="00C10D81"/>
    <w:rsid w:val="00C10F57"/>
    <w:rsid w:val="00C113B1"/>
    <w:rsid w:val="00C114AD"/>
    <w:rsid w:val="00C11520"/>
    <w:rsid w:val="00C11587"/>
    <w:rsid w:val="00C1196B"/>
    <w:rsid w:val="00C11DD1"/>
    <w:rsid w:val="00C11F27"/>
    <w:rsid w:val="00C1230C"/>
    <w:rsid w:val="00C123D7"/>
    <w:rsid w:val="00C124C1"/>
    <w:rsid w:val="00C125F9"/>
    <w:rsid w:val="00C127BD"/>
    <w:rsid w:val="00C12965"/>
    <w:rsid w:val="00C12973"/>
    <w:rsid w:val="00C12A4F"/>
    <w:rsid w:val="00C12AF6"/>
    <w:rsid w:val="00C12BD7"/>
    <w:rsid w:val="00C12D1D"/>
    <w:rsid w:val="00C12E9E"/>
    <w:rsid w:val="00C1300A"/>
    <w:rsid w:val="00C1305D"/>
    <w:rsid w:val="00C13120"/>
    <w:rsid w:val="00C13158"/>
    <w:rsid w:val="00C131E3"/>
    <w:rsid w:val="00C13206"/>
    <w:rsid w:val="00C1334A"/>
    <w:rsid w:val="00C13454"/>
    <w:rsid w:val="00C136DC"/>
    <w:rsid w:val="00C13983"/>
    <w:rsid w:val="00C13A87"/>
    <w:rsid w:val="00C13E3E"/>
    <w:rsid w:val="00C13EF7"/>
    <w:rsid w:val="00C14184"/>
    <w:rsid w:val="00C142AF"/>
    <w:rsid w:val="00C14391"/>
    <w:rsid w:val="00C143DD"/>
    <w:rsid w:val="00C144A3"/>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0DD"/>
    <w:rsid w:val="00C161BD"/>
    <w:rsid w:val="00C161CB"/>
    <w:rsid w:val="00C16278"/>
    <w:rsid w:val="00C16319"/>
    <w:rsid w:val="00C16329"/>
    <w:rsid w:val="00C16384"/>
    <w:rsid w:val="00C164B2"/>
    <w:rsid w:val="00C1672D"/>
    <w:rsid w:val="00C1676B"/>
    <w:rsid w:val="00C16AE1"/>
    <w:rsid w:val="00C16D42"/>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CD6"/>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5D89"/>
    <w:rsid w:val="00C26167"/>
    <w:rsid w:val="00C261E6"/>
    <w:rsid w:val="00C262DC"/>
    <w:rsid w:val="00C263D8"/>
    <w:rsid w:val="00C26619"/>
    <w:rsid w:val="00C268E9"/>
    <w:rsid w:val="00C269C2"/>
    <w:rsid w:val="00C26AB4"/>
    <w:rsid w:val="00C26C0A"/>
    <w:rsid w:val="00C26CBF"/>
    <w:rsid w:val="00C26D0B"/>
    <w:rsid w:val="00C26EC7"/>
    <w:rsid w:val="00C26F30"/>
    <w:rsid w:val="00C270A7"/>
    <w:rsid w:val="00C271C5"/>
    <w:rsid w:val="00C271FE"/>
    <w:rsid w:val="00C272E1"/>
    <w:rsid w:val="00C27337"/>
    <w:rsid w:val="00C2739D"/>
    <w:rsid w:val="00C27473"/>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B4"/>
    <w:rsid w:val="00C30AC3"/>
    <w:rsid w:val="00C30B00"/>
    <w:rsid w:val="00C30B69"/>
    <w:rsid w:val="00C30D18"/>
    <w:rsid w:val="00C30DFE"/>
    <w:rsid w:val="00C31143"/>
    <w:rsid w:val="00C311FD"/>
    <w:rsid w:val="00C31240"/>
    <w:rsid w:val="00C3128B"/>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50"/>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32"/>
    <w:rsid w:val="00C343FF"/>
    <w:rsid w:val="00C34686"/>
    <w:rsid w:val="00C347C6"/>
    <w:rsid w:val="00C34892"/>
    <w:rsid w:val="00C34979"/>
    <w:rsid w:val="00C34AF8"/>
    <w:rsid w:val="00C35009"/>
    <w:rsid w:val="00C350AF"/>
    <w:rsid w:val="00C3541E"/>
    <w:rsid w:val="00C35460"/>
    <w:rsid w:val="00C354EF"/>
    <w:rsid w:val="00C358A0"/>
    <w:rsid w:val="00C358FF"/>
    <w:rsid w:val="00C35A63"/>
    <w:rsid w:val="00C35BAD"/>
    <w:rsid w:val="00C35DBC"/>
    <w:rsid w:val="00C363BE"/>
    <w:rsid w:val="00C364E0"/>
    <w:rsid w:val="00C365E8"/>
    <w:rsid w:val="00C367AA"/>
    <w:rsid w:val="00C36B10"/>
    <w:rsid w:val="00C36B81"/>
    <w:rsid w:val="00C36EED"/>
    <w:rsid w:val="00C36F6C"/>
    <w:rsid w:val="00C37006"/>
    <w:rsid w:val="00C37052"/>
    <w:rsid w:val="00C37286"/>
    <w:rsid w:val="00C3731D"/>
    <w:rsid w:val="00C37640"/>
    <w:rsid w:val="00C37795"/>
    <w:rsid w:val="00C37872"/>
    <w:rsid w:val="00C378E4"/>
    <w:rsid w:val="00C378FA"/>
    <w:rsid w:val="00C37A00"/>
    <w:rsid w:val="00C37A46"/>
    <w:rsid w:val="00C37B37"/>
    <w:rsid w:val="00C37C0D"/>
    <w:rsid w:val="00C37EF4"/>
    <w:rsid w:val="00C4054A"/>
    <w:rsid w:val="00C40641"/>
    <w:rsid w:val="00C4071D"/>
    <w:rsid w:val="00C40994"/>
    <w:rsid w:val="00C409FB"/>
    <w:rsid w:val="00C40A3D"/>
    <w:rsid w:val="00C40AE9"/>
    <w:rsid w:val="00C40DBE"/>
    <w:rsid w:val="00C4153C"/>
    <w:rsid w:val="00C418A7"/>
    <w:rsid w:val="00C41AD7"/>
    <w:rsid w:val="00C41AFC"/>
    <w:rsid w:val="00C41BD3"/>
    <w:rsid w:val="00C41E87"/>
    <w:rsid w:val="00C41EC0"/>
    <w:rsid w:val="00C41F03"/>
    <w:rsid w:val="00C42401"/>
    <w:rsid w:val="00C42444"/>
    <w:rsid w:val="00C425C7"/>
    <w:rsid w:val="00C42904"/>
    <w:rsid w:val="00C42C00"/>
    <w:rsid w:val="00C42CBA"/>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F2"/>
    <w:rsid w:val="00C45760"/>
    <w:rsid w:val="00C457A5"/>
    <w:rsid w:val="00C45C4F"/>
    <w:rsid w:val="00C45C7A"/>
    <w:rsid w:val="00C45F29"/>
    <w:rsid w:val="00C460A9"/>
    <w:rsid w:val="00C4652B"/>
    <w:rsid w:val="00C46557"/>
    <w:rsid w:val="00C467A0"/>
    <w:rsid w:val="00C46B7C"/>
    <w:rsid w:val="00C46B8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367"/>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76"/>
    <w:rsid w:val="00C5652D"/>
    <w:rsid w:val="00C565B4"/>
    <w:rsid w:val="00C56675"/>
    <w:rsid w:val="00C5679D"/>
    <w:rsid w:val="00C5680C"/>
    <w:rsid w:val="00C568C0"/>
    <w:rsid w:val="00C56B22"/>
    <w:rsid w:val="00C56B3E"/>
    <w:rsid w:val="00C56B95"/>
    <w:rsid w:val="00C56C76"/>
    <w:rsid w:val="00C56C92"/>
    <w:rsid w:val="00C56EA3"/>
    <w:rsid w:val="00C56FDC"/>
    <w:rsid w:val="00C570F9"/>
    <w:rsid w:val="00C571DF"/>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8E5"/>
    <w:rsid w:val="00C62902"/>
    <w:rsid w:val="00C62907"/>
    <w:rsid w:val="00C62A2D"/>
    <w:rsid w:val="00C62AA3"/>
    <w:rsid w:val="00C62BC1"/>
    <w:rsid w:val="00C62D1D"/>
    <w:rsid w:val="00C62D21"/>
    <w:rsid w:val="00C62DF8"/>
    <w:rsid w:val="00C63245"/>
    <w:rsid w:val="00C632DD"/>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6CD"/>
    <w:rsid w:val="00C7272D"/>
    <w:rsid w:val="00C72A67"/>
    <w:rsid w:val="00C72D17"/>
    <w:rsid w:val="00C72D66"/>
    <w:rsid w:val="00C72E0C"/>
    <w:rsid w:val="00C72E3D"/>
    <w:rsid w:val="00C72F5D"/>
    <w:rsid w:val="00C73076"/>
    <w:rsid w:val="00C730A8"/>
    <w:rsid w:val="00C731D4"/>
    <w:rsid w:val="00C731FC"/>
    <w:rsid w:val="00C737AB"/>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32B"/>
    <w:rsid w:val="00C7547B"/>
    <w:rsid w:val="00C755AB"/>
    <w:rsid w:val="00C756AF"/>
    <w:rsid w:val="00C756FC"/>
    <w:rsid w:val="00C75913"/>
    <w:rsid w:val="00C75938"/>
    <w:rsid w:val="00C75971"/>
    <w:rsid w:val="00C75996"/>
    <w:rsid w:val="00C75A5B"/>
    <w:rsid w:val="00C75A83"/>
    <w:rsid w:val="00C75A98"/>
    <w:rsid w:val="00C75B2C"/>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75"/>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E51"/>
    <w:rsid w:val="00C80F86"/>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60"/>
    <w:rsid w:val="00C83185"/>
    <w:rsid w:val="00C83287"/>
    <w:rsid w:val="00C832BA"/>
    <w:rsid w:val="00C83B5D"/>
    <w:rsid w:val="00C83BC7"/>
    <w:rsid w:val="00C83E1C"/>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5"/>
    <w:rsid w:val="00C91A5B"/>
    <w:rsid w:val="00C91C24"/>
    <w:rsid w:val="00C91CE9"/>
    <w:rsid w:val="00C91D0D"/>
    <w:rsid w:val="00C92175"/>
    <w:rsid w:val="00C92178"/>
    <w:rsid w:val="00C92221"/>
    <w:rsid w:val="00C922C0"/>
    <w:rsid w:val="00C92317"/>
    <w:rsid w:val="00C9233C"/>
    <w:rsid w:val="00C92623"/>
    <w:rsid w:val="00C92632"/>
    <w:rsid w:val="00C92645"/>
    <w:rsid w:val="00C92688"/>
    <w:rsid w:val="00C92791"/>
    <w:rsid w:val="00C92BE5"/>
    <w:rsid w:val="00C92F57"/>
    <w:rsid w:val="00C930C3"/>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554"/>
    <w:rsid w:val="00C956A0"/>
    <w:rsid w:val="00C95802"/>
    <w:rsid w:val="00C95831"/>
    <w:rsid w:val="00C9584B"/>
    <w:rsid w:val="00C95868"/>
    <w:rsid w:val="00C95CD3"/>
    <w:rsid w:val="00C95D76"/>
    <w:rsid w:val="00C95DDC"/>
    <w:rsid w:val="00C960FF"/>
    <w:rsid w:val="00C962EB"/>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74B"/>
    <w:rsid w:val="00CA4761"/>
    <w:rsid w:val="00CA48D6"/>
    <w:rsid w:val="00CA493A"/>
    <w:rsid w:val="00CA4B15"/>
    <w:rsid w:val="00CA4BA7"/>
    <w:rsid w:val="00CA4BD9"/>
    <w:rsid w:val="00CA4CB4"/>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4ED"/>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0E45"/>
    <w:rsid w:val="00CB1022"/>
    <w:rsid w:val="00CB10F5"/>
    <w:rsid w:val="00CB13B5"/>
    <w:rsid w:val="00CB13E7"/>
    <w:rsid w:val="00CB1522"/>
    <w:rsid w:val="00CB155E"/>
    <w:rsid w:val="00CB1842"/>
    <w:rsid w:val="00CB1C04"/>
    <w:rsid w:val="00CB1C95"/>
    <w:rsid w:val="00CB1EC6"/>
    <w:rsid w:val="00CB2082"/>
    <w:rsid w:val="00CB21CD"/>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533"/>
    <w:rsid w:val="00CB6824"/>
    <w:rsid w:val="00CB6D11"/>
    <w:rsid w:val="00CB6DC6"/>
    <w:rsid w:val="00CB6EB3"/>
    <w:rsid w:val="00CB6F9C"/>
    <w:rsid w:val="00CB742D"/>
    <w:rsid w:val="00CB75C9"/>
    <w:rsid w:val="00CB77FD"/>
    <w:rsid w:val="00CB7832"/>
    <w:rsid w:val="00CB79CD"/>
    <w:rsid w:val="00CB7ADF"/>
    <w:rsid w:val="00CB7B76"/>
    <w:rsid w:val="00CB7C4F"/>
    <w:rsid w:val="00CB7ED6"/>
    <w:rsid w:val="00CB7EDE"/>
    <w:rsid w:val="00CC018A"/>
    <w:rsid w:val="00CC01FE"/>
    <w:rsid w:val="00CC05A0"/>
    <w:rsid w:val="00CC0822"/>
    <w:rsid w:val="00CC08F2"/>
    <w:rsid w:val="00CC0AB2"/>
    <w:rsid w:val="00CC0AE8"/>
    <w:rsid w:val="00CC0AED"/>
    <w:rsid w:val="00CC0F84"/>
    <w:rsid w:val="00CC10B5"/>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804"/>
    <w:rsid w:val="00CC2926"/>
    <w:rsid w:val="00CC299B"/>
    <w:rsid w:val="00CC2A57"/>
    <w:rsid w:val="00CC2A5F"/>
    <w:rsid w:val="00CC2D41"/>
    <w:rsid w:val="00CC2F41"/>
    <w:rsid w:val="00CC30FC"/>
    <w:rsid w:val="00CC3136"/>
    <w:rsid w:val="00CC34B2"/>
    <w:rsid w:val="00CC3502"/>
    <w:rsid w:val="00CC3652"/>
    <w:rsid w:val="00CC39D4"/>
    <w:rsid w:val="00CC3A19"/>
    <w:rsid w:val="00CC3C10"/>
    <w:rsid w:val="00CC3C31"/>
    <w:rsid w:val="00CC3C34"/>
    <w:rsid w:val="00CC3C87"/>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33"/>
    <w:rsid w:val="00CC57DB"/>
    <w:rsid w:val="00CC5B17"/>
    <w:rsid w:val="00CC5C22"/>
    <w:rsid w:val="00CC5F04"/>
    <w:rsid w:val="00CC5F7A"/>
    <w:rsid w:val="00CC62D3"/>
    <w:rsid w:val="00CC6327"/>
    <w:rsid w:val="00CC6543"/>
    <w:rsid w:val="00CC6622"/>
    <w:rsid w:val="00CC66F3"/>
    <w:rsid w:val="00CC6868"/>
    <w:rsid w:val="00CC6AC0"/>
    <w:rsid w:val="00CC6B08"/>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A51"/>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9AD"/>
    <w:rsid w:val="00CD4D96"/>
    <w:rsid w:val="00CD4EA9"/>
    <w:rsid w:val="00CD51D3"/>
    <w:rsid w:val="00CD51EE"/>
    <w:rsid w:val="00CD5401"/>
    <w:rsid w:val="00CD54BC"/>
    <w:rsid w:val="00CD57AC"/>
    <w:rsid w:val="00CD5887"/>
    <w:rsid w:val="00CD58BC"/>
    <w:rsid w:val="00CD5977"/>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54B"/>
    <w:rsid w:val="00CE1747"/>
    <w:rsid w:val="00CE1A2E"/>
    <w:rsid w:val="00CE1A6A"/>
    <w:rsid w:val="00CE1C2D"/>
    <w:rsid w:val="00CE1CC1"/>
    <w:rsid w:val="00CE22B9"/>
    <w:rsid w:val="00CE22FD"/>
    <w:rsid w:val="00CE23C6"/>
    <w:rsid w:val="00CE247A"/>
    <w:rsid w:val="00CE2518"/>
    <w:rsid w:val="00CE26DB"/>
    <w:rsid w:val="00CE2A2D"/>
    <w:rsid w:val="00CE2D94"/>
    <w:rsid w:val="00CE2DB4"/>
    <w:rsid w:val="00CE2E0C"/>
    <w:rsid w:val="00CE3317"/>
    <w:rsid w:val="00CE33DF"/>
    <w:rsid w:val="00CE3574"/>
    <w:rsid w:val="00CE3772"/>
    <w:rsid w:val="00CE396A"/>
    <w:rsid w:val="00CE3A73"/>
    <w:rsid w:val="00CE3AD1"/>
    <w:rsid w:val="00CE3C09"/>
    <w:rsid w:val="00CE3FF3"/>
    <w:rsid w:val="00CE40B2"/>
    <w:rsid w:val="00CE4152"/>
    <w:rsid w:val="00CE4208"/>
    <w:rsid w:val="00CE4289"/>
    <w:rsid w:val="00CE4354"/>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02"/>
    <w:rsid w:val="00CE5F38"/>
    <w:rsid w:val="00CE5F6F"/>
    <w:rsid w:val="00CE618A"/>
    <w:rsid w:val="00CE6278"/>
    <w:rsid w:val="00CE6337"/>
    <w:rsid w:val="00CE63A8"/>
    <w:rsid w:val="00CE650C"/>
    <w:rsid w:val="00CE6714"/>
    <w:rsid w:val="00CE68DA"/>
    <w:rsid w:val="00CE6925"/>
    <w:rsid w:val="00CE6A6A"/>
    <w:rsid w:val="00CE6B7B"/>
    <w:rsid w:val="00CE6D38"/>
    <w:rsid w:val="00CE7050"/>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3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A3"/>
    <w:rsid w:val="00CF43CE"/>
    <w:rsid w:val="00CF4440"/>
    <w:rsid w:val="00CF4475"/>
    <w:rsid w:val="00CF44F4"/>
    <w:rsid w:val="00CF466D"/>
    <w:rsid w:val="00CF4696"/>
    <w:rsid w:val="00CF46FA"/>
    <w:rsid w:val="00CF49D4"/>
    <w:rsid w:val="00CF4A0A"/>
    <w:rsid w:val="00CF4BB5"/>
    <w:rsid w:val="00CF4DAD"/>
    <w:rsid w:val="00CF4E9B"/>
    <w:rsid w:val="00CF4FF6"/>
    <w:rsid w:val="00CF5337"/>
    <w:rsid w:val="00CF5724"/>
    <w:rsid w:val="00CF5933"/>
    <w:rsid w:val="00CF59DC"/>
    <w:rsid w:val="00CF5E76"/>
    <w:rsid w:val="00CF5F02"/>
    <w:rsid w:val="00CF61D8"/>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8CF"/>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58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2056"/>
    <w:rsid w:val="00D1207D"/>
    <w:rsid w:val="00D1268A"/>
    <w:rsid w:val="00D12903"/>
    <w:rsid w:val="00D12A7E"/>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7F0"/>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7A4"/>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4D8"/>
    <w:rsid w:val="00D23509"/>
    <w:rsid w:val="00D2360D"/>
    <w:rsid w:val="00D23A49"/>
    <w:rsid w:val="00D23A5E"/>
    <w:rsid w:val="00D23C00"/>
    <w:rsid w:val="00D23C78"/>
    <w:rsid w:val="00D23E12"/>
    <w:rsid w:val="00D24018"/>
    <w:rsid w:val="00D243E5"/>
    <w:rsid w:val="00D2445C"/>
    <w:rsid w:val="00D24575"/>
    <w:rsid w:val="00D245F6"/>
    <w:rsid w:val="00D24729"/>
    <w:rsid w:val="00D24839"/>
    <w:rsid w:val="00D24A82"/>
    <w:rsid w:val="00D25058"/>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4C1"/>
    <w:rsid w:val="00D3061C"/>
    <w:rsid w:val="00D3087E"/>
    <w:rsid w:val="00D30B41"/>
    <w:rsid w:val="00D30BA8"/>
    <w:rsid w:val="00D30BE9"/>
    <w:rsid w:val="00D30C7F"/>
    <w:rsid w:val="00D30D60"/>
    <w:rsid w:val="00D30D73"/>
    <w:rsid w:val="00D30E90"/>
    <w:rsid w:val="00D31085"/>
    <w:rsid w:val="00D3134A"/>
    <w:rsid w:val="00D3178A"/>
    <w:rsid w:val="00D31864"/>
    <w:rsid w:val="00D31A95"/>
    <w:rsid w:val="00D31AD2"/>
    <w:rsid w:val="00D31BA1"/>
    <w:rsid w:val="00D31DC0"/>
    <w:rsid w:val="00D3202E"/>
    <w:rsid w:val="00D320CB"/>
    <w:rsid w:val="00D32110"/>
    <w:rsid w:val="00D3212A"/>
    <w:rsid w:val="00D32499"/>
    <w:rsid w:val="00D324AC"/>
    <w:rsid w:val="00D32678"/>
    <w:rsid w:val="00D32684"/>
    <w:rsid w:val="00D32943"/>
    <w:rsid w:val="00D32A2C"/>
    <w:rsid w:val="00D32B85"/>
    <w:rsid w:val="00D32BD2"/>
    <w:rsid w:val="00D32E29"/>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FB"/>
    <w:rsid w:val="00D35763"/>
    <w:rsid w:val="00D3577C"/>
    <w:rsid w:val="00D357A2"/>
    <w:rsid w:val="00D357A7"/>
    <w:rsid w:val="00D35822"/>
    <w:rsid w:val="00D35904"/>
    <w:rsid w:val="00D35B81"/>
    <w:rsid w:val="00D35D9F"/>
    <w:rsid w:val="00D35E2C"/>
    <w:rsid w:val="00D36118"/>
    <w:rsid w:val="00D36156"/>
    <w:rsid w:val="00D3615E"/>
    <w:rsid w:val="00D36235"/>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017"/>
    <w:rsid w:val="00D41107"/>
    <w:rsid w:val="00D4116F"/>
    <w:rsid w:val="00D41322"/>
    <w:rsid w:val="00D4148B"/>
    <w:rsid w:val="00D41545"/>
    <w:rsid w:val="00D41592"/>
    <w:rsid w:val="00D415E5"/>
    <w:rsid w:val="00D41680"/>
    <w:rsid w:val="00D4181C"/>
    <w:rsid w:val="00D41B88"/>
    <w:rsid w:val="00D41DAA"/>
    <w:rsid w:val="00D41F1B"/>
    <w:rsid w:val="00D42165"/>
    <w:rsid w:val="00D422AB"/>
    <w:rsid w:val="00D4235E"/>
    <w:rsid w:val="00D4273E"/>
    <w:rsid w:val="00D42A8F"/>
    <w:rsid w:val="00D42CD1"/>
    <w:rsid w:val="00D42CE7"/>
    <w:rsid w:val="00D42F28"/>
    <w:rsid w:val="00D43107"/>
    <w:rsid w:val="00D43127"/>
    <w:rsid w:val="00D431C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0D3"/>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120"/>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8FF"/>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31D"/>
    <w:rsid w:val="00D5445D"/>
    <w:rsid w:val="00D5456D"/>
    <w:rsid w:val="00D546B0"/>
    <w:rsid w:val="00D5470D"/>
    <w:rsid w:val="00D54C98"/>
    <w:rsid w:val="00D54E95"/>
    <w:rsid w:val="00D55266"/>
    <w:rsid w:val="00D55283"/>
    <w:rsid w:val="00D553A9"/>
    <w:rsid w:val="00D55494"/>
    <w:rsid w:val="00D5565C"/>
    <w:rsid w:val="00D55868"/>
    <w:rsid w:val="00D5586D"/>
    <w:rsid w:val="00D55C90"/>
    <w:rsid w:val="00D55D10"/>
    <w:rsid w:val="00D55EEA"/>
    <w:rsid w:val="00D55F1D"/>
    <w:rsid w:val="00D564EB"/>
    <w:rsid w:val="00D56610"/>
    <w:rsid w:val="00D56969"/>
    <w:rsid w:val="00D56AC1"/>
    <w:rsid w:val="00D56BBC"/>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9E1"/>
    <w:rsid w:val="00D60A2E"/>
    <w:rsid w:val="00D60CC7"/>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45B"/>
    <w:rsid w:val="00D6257B"/>
    <w:rsid w:val="00D625F5"/>
    <w:rsid w:val="00D626C4"/>
    <w:rsid w:val="00D6275C"/>
    <w:rsid w:val="00D62A26"/>
    <w:rsid w:val="00D62AC6"/>
    <w:rsid w:val="00D62C2D"/>
    <w:rsid w:val="00D62CB5"/>
    <w:rsid w:val="00D62CBC"/>
    <w:rsid w:val="00D630C1"/>
    <w:rsid w:val="00D631F3"/>
    <w:rsid w:val="00D63376"/>
    <w:rsid w:val="00D638DA"/>
    <w:rsid w:val="00D63963"/>
    <w:rsid w:val="00D639FD"/>
    <w:rsid w:val="00D63BE7"/>
    <w:rsid w:val="00D63CA5"/>
    <w:rsid w:val="00D63EC5"/>
    <w:rsid w:val="00D64291"/>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28D"/>
    <w:rsid w:val="00D6744F"/>
    <w:rsid w:val="00D676C7"/>
    <w:rsid w:val="00D6773E"/>
    <w:rsid w:val="00D6793E"/>
    <w:rsid w:val="00D679DB"/>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682"/>
    <w:rsid w:val="00D719C9"/>
    <w:rsid w:val="00D71AA7"/>
    <w:rsid w:val="00D71FDC"/>
    <w:rsid w:val="00D71FE6"/>
    <w:rsid w:val="00D720C3"/>
    <w:rsid w:val="00D721E5"/>
    <w:rsid w:val="00D72253"/>
    <w:rsid w:val="00D72510"/>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2"/>
    <w:rsid w:val="00D750EF"/>
    <w:rsid w:val="00D75250"/>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CBC"/>
    <w:rsid w:val="00D81D0E"/>
    <w:rsid w:val="00D8206D"/>
    <w:rsid w:val="00D8213A"/>
    <w:rsid w:val="00D8242F"/>
    <w:rsid w:val="00D82681"/>
    <w:rsid w:val="00D826B3"/>
    <w:rsid w:val="00D826CD"/>
    <w:rsid w:val="00D8274D"/>
    <w:rsid w:val="00D82855"/>
    <w:rsid w:val="00D829D5"/>
    <w:rsid w:val="00D82B1A"/>
    <w:rsid w:val="00D83112"/>
    <w:rsid w:val="00D8328E"/>
    <w:rsid w:val="00D832D5"/>
    <w:rsid w:val="00D83433"/>
    <w:rsid w:val="00D83567"/>
    <w:rsid w:val="00D8373B"/>
    <w:rsid w:val="00D83906"/>
    <w:rsid w:val="00D8396C"/>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681"/>
    <w:rsid w:val="00D92A58"/>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068"/>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B10"/>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1F60"/>
    <w:rsid w:val="00DA221C"/>
    <w:rsid w:val="00DA22C2"/>
    <w:rsid w:val="00DA2397"/>
    <w:rsid w:val="00DA23A6"/>
    <w:rsid w:val="00DA2614"/>
    <w:rsid w:val="00DA26F2"/>
    <w:rsid w:val="00DA2C90"/>
    <w:rsid w:val="00DA2D00"/>
    <w:rsid w:val="00DA2E8D"/>
    <w:rsid w:val="00DA317B"/>
    <w:rsid w:val="00DA3383"/>
    <w:rsid w:val="00DA34A8"/>
    <w:rsid w:val="00DA34A9"/>
    <w:rsid w:val="00DA35AB"/>
    <w:rsid w:val="00DA370E"/>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BE2"/>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1BF"/>
    <w:rsid w:val="00DB32B1"/>
    <w:rsid w:val="00DB3655"/>
    <w:rsid w:val="00DB3691"/>
    <w:rsid w:val="00DB3751"/>
    <w:rsid w:val="00DB3833"/>
    <w:rsid w:val="00DB3910"/>
    <w:rsid w:val="00DB3918"/>
    <w:rsid w:val="00DB3B6D"/>
    <w:rsid w:val="00DB3E15"/>
    <w:rsid w:val="00DB43C0"/>
    <w:rsid w:val="00DB449A"/>
    <w:rsid w:val="00DB4509"/>
    <w:rsid w:val="00DB47FD"/>
    <w:rsid w:val="00DB4803"/>
    <w:rsid w:val="00DB48EF"/>
    <w:rsid w:val="00DB4982"/>
    <w:rsid w:val="00DB49DF"/>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617"/>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32B"/>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0C0"/>
    <w:rsid w:val="00DC6199"/>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274"/>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2F10"/>
    <w:rsid w:val="00DE30E8"/>
    <w:rsid w:val="00DE31F5"/>
    <w:rsid w:val="00DE3235"/>
    <w:rsid w:val="00DE3378"/>
    <w:rsid w:val="00DE34A3"/>
    <w:rsid w:val="00DE34B2"/>
    <w:rsid w:val="00DE3525"/>
    <w:rsid w:val="00DE35A3"/>
    <w:rsid w:val="00DE3939"/>
    <w:rsid w:val="00DE3A09"/>
    <w:rsid w:val="00DE3E4A"/>
    <w:rsid w:val="00DE3EA3"/>
    <w:rsid w:val="00DE4212"/>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B0A"/>
    <w:rsid w:val="00DE6D81"/>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67"/>
    <w:rsid w:val="00DF5F88"/>
    <w:rsid w:val="00DF6173"/>
    <w:rsid w:val="00DF6265"/>
    <w:rsid w:val="00DF62C8"/>
    <w:rsid w:val="00DF6562"/>
    <w:rsid w:val="00DF66DF"/>
    <w:rsid w:val="00DF683B"/>
    <w:rsid w:val="00DF6895"/>
    <w:rsid w:val="00DF6897"/>
    <w:rsid w:val="00DF68D2"/>
    <w:rsid w:val="00DF69EE"/>
    <w:rsid w:val="00DF6D22"/>
    <w:rsid w:val="00DF6D3D"/>
    <w:rsid w:val="00DF6D6F"/>
    <w:rsid w:val="00DF6E44"/>
    <w:rsid w:val="00DF70E7"/>
    <w:rsid w:val="00DF7199"/>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AF"/>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2C"/>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1C5"/>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CC"/>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128"/>
    <w:rsid w:val="00E25381"/>
    <w:rsid w:val="00E2545C"/>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3E"/>
    <w:rsid w:val="00E26DE1"/>
    <w:rsid w:val="00E26DFD"/>
    <w:rsid w:val="00E27148"/>
    <w:rsid w:val="00E274CD"/>
    <w:rsid w:val="00E27543"/>
    <w:rsid w:val="00E276A0"/>
    <w:rsid w:val="00E2777D"/>
    <w:rsid w:val="00E2787E"/>
    <w:rsid w:val="00E27B46"/>
    <w:rsid w:val="00E27E1B"/>
    <w:rsid w:val="00E27E49"/>
    <w:rsid w:val="00E27F14"/>
    <w:rsid w:val="00E27FD4"/>
    <w:rsid w:val="00E30111"/>
    <w:rsid w:val="00E30158"/>
    <w:rsid w:val="00E3016F"/>
    <w:rsid w:val="00E30237"/>
    <w:rsid w:val="00E3032A"/>
    <w:rsid w:val="00E30447"/>
    <w:rsid w:val="00E30500"/>
    <w:rsid w:val="00E309E9"/>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5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DBC"/>
    <w:rsid w:val="00E34F95"/>
    <w:rsid w:val="00E3507E"/>
    <w:rsid w:val="00E350D0"/>
    <w:rsid w:val="00E350FF"/>
    <w:rsid w:val="00E35122"/>
    <w:rsid w:val="00E35182"/>
    <w:rsid w:val="00E35570"/>
    <w:rsid w:val="00E3567D"/>
    <w:rsid w:val="00E357EB"/>
    <w:rsid w:val="00E35C6E"/>
    <w:rsid w:val="00E35D9A"/>
    <w:rsid w:val="00E3604F"/>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BE9"/>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0D8"/>
    <w:rsid w:val="00E51280"/>
    <w:rsid w:val="00E51496"/>
    <w:rsid w:val="00E515A8"/>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C02"/>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6DB"/>
    <w:rsid w:val="00E57E98"/>
    <w:rsid w:val="00E57F1A"/>
    <w:rsid w:val="00E60030"/>
    <w:rsid w:val="00E60116"/>
    <w:rsid w:val="00E6030C"/>
    <w:rsid w:val="00E60348"/>
    <w:rsid w:val="00E604E4"/>
    <w:rsid w:val="00E60513"/>
    <w:rsid w:val="00E606C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5CE"/>
    <w:rsid w:val="00E65976"/>
    <w:rsid w:val="00E65A0E"/>
    <w:rsid w:val="00E65B02"/>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68"/>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E58"/>
    <w:rsid w:val="00E72F61"/>
    <w:rsid w:val="00E730D3"/>
    <w:rsid w:val="00E7347E"/>
    <w:rsid w:val="00E736FB"/>
    <w:rsid w:val="00E7383E"/>
    <w:rsid w:val="00E7388C"/>
    <w:rsid w:val="00E73899"/>
    <w:rsid w:val="00E73974"/>
    <w:rsid w:val="00E73988"/>
    <w:rsid w:val="00E73A67"/>
    <w:rsid w:val="00E73A8C"/>
    <w:rsid w:val="00E73DA7"/>
    <w:rsid w:val="00E73E0F"/>
    <w:rsid w:val="00E73EDD"/>
    <w:rsid w:val="00E73EEA"/>
    <w:rsid w:val="00E74161"/>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617"/>
    <w:rsid w:val="00E7676D"/>
    <w:rsid w:val="00E767E8"/>
    <w:rsid w:val="00E76A2C"/>
    <w:rsid w:val="00E76B70"/>
    <w:rsid w:val="00E76C5B"/>
    <w:rsid w:val="00E76DBA"/>
    <w:rsid w:val="00E76DE2"/>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60"/>
    <w:rsid w:val="00E83050"/>
    <w:rsid w:val="00E83197"/>
    <w:rsid w:val="00E8334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BF7"/>
    <w:rsid w:val="00E92D8F"/>
    <w:rsid w:val="00E92D96"/>
    <w:rsid w:val="00E93384"/>
    <w:rsid w:val="00E93513"/>
    <w:rsid w:val="00E935A7"/>
    <w:rsid w:val="00E936CC"/>
    <w:rsid w:val="00E93805"/>
    <w:rsid w:val="00E938B5"/>
    <w:rsid w:val="00E93CA6"/>
    <w:rsid w:val="00E93DBF"/>
    <w:rsid w:val="00E93E7E"/>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10"/>
    <w:rsid w:val="00E969CF"/>
    <w:rsid w:val="00E96A4C"/>
    <w:rsid w:val="00E96A53"/>
    <w:rsid w:val="00E96A65"/>
    <w:rsid w:val="00E96A6C"/>
    <w:rsid w:val="00E96AB9"/>
    <w:rsid w:val="00E96AF3"/>
    <w:rsid w:val="00E96B85"/>
    <w:rsid w:val="00E9722A"/>
    <w:rsid w:val="00E97514"/>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9B"/>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25F"/>
    <w:rsid w:val="00EA34BF"/>
    <w:rsid w:val="00EA34CB"/>
    <w:rsid w:val="00EA357E"/>
    <w:rsid w:val="00EA35CE"/>
    <w:rsid w:val="00EA37C9"/>
    <w:rsid w:val="00EA3901"/>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02"/>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BF"/>
    <w:rsid w:val="00EB0BC2"/>
    <w:rsid w:val="00EB0DC9"/>
    <w:rsid w:val="00EB0E7F"/>
    <w:rsid w:val="00EB110A"/>
    <w:rsid w:val="00EB1398"/>
    <w:rsid w:val="00EB13F6"/>
    <w:rsid w:val="00EB14B4"/>
    <w:rsid w:val="00EB1750"/>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026"/>
    <w:rsid w:val="00EB3246"/>
    <w:rsid w:val="00EB33DD"/>
    <w:rsid w:val="00EB3486"/>
    <w:rsid w:val="00EB3725"/>
    <w:rsid w:val="00EB398F"/>
    <w:rsid w:val="00EB3A3C"/>
    <w:rsid w:val="00EB3D81"/>
    <w:rsid w:val="00EB3EBD"/>
    <w:rsid w:val="00EB4063"/>
    <w:rsid w:val="00EB419A"/>
    <w:rsid w:val="00EB41E1"/>
    <w:rsid w:val="00EB4303"/>
    <w:rsid w:val="00EB43A3"/>
    <w:rsid w:val="00EB43E6"/>
    <w:rsid w:val="00EB440E"/>
    <w:rsid w:val="00EB4510"/>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AFB"/>
    <w:rsid w:val="00EC1BB3"/>
    <w:rsid w:val="00EC1C67"/>
    <w:rsid w:val="00EC1CFF"/>
    <w:rsid w:val="00EC1E8E"/>
    <w:rsid w:val="00EC2049"/>
    <w:rsid w:val="00EC215A"/>
    <w:rsid w:val="00EC22B3"/>
    <w:rsid w:val="00EC23F8"/>
    <w:rsid w:val="00EC258A"/>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9F"/>
    <w:rsid w:val="00EC64C2"/>
    <w:rsid w:val="00EC673A"/>
    <w:rsid w:val="00EC6843"/>
    <w:rsid w:val="00EC6905"/>
    <w:rsid w:val="00EC69F8"/>
    <w:rsid w:val="00EC6A71"/>
    <w:rsid w:val="00EC6B28"/>
    <w:rsid w:val="00EC6C27"/>
    <w:rsid w:val="00EC6D26"/>
    <w:rsid w:val="00EC6DC0"/>
    <w:rsid w:val="00EC6E5C"/>
    <w:rsid w:val="00EC6E72"/>
    <w:rsid w:val="00EC702C"/>
    <w:rsid w:val="00EC70CB"/>
    <w:rsid w:val="00EC7187"/>
    <w:rsid w:val="00EC735B"/>
    <w:rsid w:val="00EC73B6"/>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06"/>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B99"/>
    <w:rsid w:val="00ED3C0F"/>
    <w:rsid w:val="00ED3D97"/>
    <w:rsid w:val="00ED3E93"/>
    <w:rsid w:val="00ED3EEF"/>
    <w:rsid w:val="00ED3FE6"/>
    <w:rsid w:val="00ED401F"/>
    <w:rsid w:val="00ED414B"/>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C9D"/>
    <w:rsid w:val="00ED5F27"/>
    <w:rsid w:val="00ED6296"/>
    <w:rsid w:val="00ED6439"/>
    <w:rsid w:val="00ED64E2"/>
    <w:rsid w:val="00ED66B9"/>
    <w:rsid w:val="00ED6795"/>
    <w:rsid w:val="00ED680B"/>
    <w:rsid w:val="00ED6900"/>
    <w:rsid w:val="00ED6937"/>
    <w:rsid w:val="00ED69C1"/>
    <w:rsid w:val="00ED6A9B"/>
    <w:rsid w:val="00ED6FE4"/>
    <w:rsid w:val="00ED700F"/>
    <w:rsid w:val="00ED70F9"/>
    <w:rsid w:val="00ED720D"/>
    <w:rsid w:val="00ED732E"/>
    <w:rsid w:val="00ED736E"/>
    <w:rsid w:val="00ED73F9"/>
    <w:rsid w:val="00ED74D7"/>
    <w:rsid w:val="00ED7664"/>
    <w:rsid w:val="00ED7A2E"/>
    <w:rsid w:val="00ED7B80"/>
    <w:rsid w:val="00ED7BB4"/>
    <w:rsid w:val="00ED7C97"/>
    <w:rsid w:val="00ED7C9B"/>
    <w:rsid w:val="00ED7CAC"/>
    <w:rsid w:val="00ED7FAC"/>
    <w:rsid w:val="00EE0107"/>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80C"/>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7B"/>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BA"/>
    <w:rsid w:val="00EF19EC"/>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5C3"/>
    <w:rsid w:val="00EF4BBF"/>
    <w:rsid w:val="00EF4C1A"/>
    <w:rsid w:val="00EF4DF9"/>
    <w:rsid w:val="00EF5166"/>
    <w:rsid w:val="00EF52A4"/>
    <w:rsid w:val="00EF52AB"/>
    <w:rsid w:val="00EF5329"/>
    <w:rsid w:val="00EF5412"/>
    <w:rsid w:val="00EF55AE"/>
    <w:rsid w:val="00EF57DD"/>
    <w:rsid w:val="00EF590F"/>
    <w:rsid w:val="00EF5A88"/>
    <w:rsid w:val="00EF5B53"/>
    <w:rsid w:val="00EF5BA8"/>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F1C"/>
    <w:rsid w:val="00F02F23"/>
    <w:rsid w:val="00F0321D"/>
    <w:rsid w:val="00F0321F"/>
    <w:rsid w:val="00F033F4"/>
    <w:rsid w:val="00F034D0"/>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E14"/>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5BC"/>
    <w:rsid w:val="00F17906"/>
    <w:rsid w:val="00F1791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6BF"/>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843"/>
    <w:rsid w:val="00F21A36"/>
    <w:rsid w:val="00F21B71"/>
    <w:rsid w:val="00F21BB1"/>
    <w:rsid w:val="00F21E49"/>
    <w:rsid w:val="00F22006"/>
    <w:rsid w:val="00F223A5"/>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7F6"/>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B6"/>
    <w:rsid w:val="00F270C5"/>
    <w:rsid w:val="00F2729F"/>
    <w:rsid w:val="00F27379"/>
    <w:rsid w:val="00F274DB"/>
    <w:rsid w:val="00F277D2"/>
    <w:rsid w:val="00F27861"/>
    <w:rsid w:val="00F27997"/>
    <w:rsid w:val="00F279B0"/>
    <w:rsid w:val="00F27AB5"/>
    <w:rsid w:val="00F27AC6"/>
    <w:rsid w:val="00F27C0A"/>
    <w:rsid w:val="00F27FCF"/>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CA0"/>
    <w:rsid w:val="00F35F1E"/>
    <w:rsid w:val="00F36282"/>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37ED0"/>
    <w:rsid w:val="00F402E3"/>
    <w:rsid w:val="00F40406"/>
    <w:rsid w:val="00F40432"/>
    <w:rsid w:val="00F404B2"/>
    <w:rsid w:val="00F405F7"/>
    <w:rsid w:val="00F406D6"/>
    <w:rsid w:val="00F40A5E"/>
    <w:rsid w:val="00F40AA2"/>
    <w:rsid w:val="00F40E16"/>
    <w:rsid w:val="00F40E4C"/>
    <w:rsid w:val="00F40E92"/>
    <w:rsid w:val="00F4135C"/>
    <w:rsid w:val="00F41416"/>
    <w:rsid w:val="00F4185F"/>
    <w:rsid w:val="00F41AA5"/>
    <w:rsid w:val="00F41B77"/>
    <w:rsid w:val="00F41BB8"/>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3ED4"/>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ABF"/>
    <w:rsid w:val="00F50C61"/>
    <w:rsid w:val="00F50D54"/>
    <w:rsid w:val="00F51296"/>
    <w:rsid w:val="00F512C2"/>
    <w:rsid w:val="00F512F6"/>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39"/>
    <w:rsid w:val="00F52E22"/>
    <w:rsid w:val="00F52EDB"/>
    <w:rsid w:val="00F5318C"/>
    <w:rsid w:val="00F53246"/>
    <w:rsid w:val="00F53608"/>
    <w:rsid w:val="00F53716"/>
    <w:rsid w:val="00F53AD8"/>
    <w:rsid w:val="00F53C95"/>
    <w:rsid w:val="00F53FFD"/>
    <w:rsid w:val="00F540F3"/>
    <w:rsid w:val="00F54255"/>
    <w:rsid w:val="00F546A8"/>
    <w:rsid w:val="00F54A5D"/>
    <w:rsid w:val="00F54B62"/>
    <w:rsid w:val="00F54E97"/>
    <w:rsid w:val="00F54F83"/>
    <w:rsid w:val="00F550CA"/>
    <w:rsid w:val="00F55519"/>
    <w:rsid w:val="00F55887"/>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DF7"/>
    <w:rsid w:val="00F57FBA"/>
    <w:rsid w:val="00F57FC4"/>
    <w:rsid w:val="00F57FFD"/>
    <w:rsid w:val="00F60469"/>
    <w:rsid w:val="00F604FF"/>
    <w:rsid w:val="00F605F4"/>
    <w:rsid w:val="00F6079A"/>
    <w:rsid w:val="00F607FF"/>
    <w:rsid w:val="00F6092C"/>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0B"/>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2B3"/>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55E"/>
    <w:rsid w:val="00F66749"/>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0F6"/>
    <w:rsid w:val="00F71192"/>
    <w:rsid w:val="00F71496"/>
    <w:rsid w:val="00F7158C"/>
    <w:rsid w:val="00F716B8"/>
    <w:rsid w:val="00F717CE"/>
    <w:rsid w:val="00F7192C"/>
    <w:rsid w:val="00F71ABC"/>
    <w:rsid w:val="00F71DE7"/>
    <w:rsid w:val="00F71E64"/>
    <w:rsid w:val="00F7203B"/>
    <w:rsid w:val="00F7208C"/>
    <w:rsid w:val="00F722A7"/>
    <w:rsid w:val="00F7234F"/>
    <w:rsid w:val="00F7235E"/>
    <w:rsid w:val="00F7236D"/>
    <w:rsid w:val="00F725E8"/>
    <w:rsid w:val="00F7277D"/>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B28"/>
    <w:rsid w:val="00F74FB7"/>
    <w:rsid w:val="00F7523D"/>
    <w:rsid w:val="00F75333"/>
    <w:rsid w:val="00F75AF9"/>
    <w:rsid w:val="00F75EDA"/>
    <w:rsid w:val="00F7628A"/>
    <w:rsid w:val="00F7639E"/>
    <w:rsid w:val="00F767D1"/>
    <w:rsid w:val="00F7682C"/>
    <w:rsid w:val="00F76A58"/>
    <w:rsid w:val="00F76A8E"/>
    <w:rsid w:val="00F76BDC"/>
    <w:rsid w:val="00F76C49"/>
    <w:rsid w:val="00F76D7D"/>
    <w:rsid w:val="00F76ECC"/>
    <w:rsid w:val="00F76FC1"/>
    <w:rsid w:val="00F77147"/>
    <w:rsid w:val="00F771CD"/>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99A"/>
    <w:rsid w:val="00F83CB1"/>
    <w:rsid w:val="00F83DE6"/>
    <w:rsid w:val="00F83F09"/>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5DB6"/>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3A"/>
    <w:rsid w:val="00F90368"/>
    <w:rsid w:val="00F903B2"/>
    <w:rsid w:val="00F90437"/>
    <w:rsid w:val="00F9044E"/>
    <w:rsid w:val="00F90714"/>
    <w:rsid w:val="00F90820"/>
    <w:rsid w:val="00F90992"/>
    <w:rsid w:val="00F90BB1"/>
    <w:rsid w:val="00F90F9F"/>
    <w:rsid w:val="00F90FAC"/>
    <w:rsid w:val="00F90FFE"/>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638"/>
    <w:rsid w:val="00F93756"/>
    <w:rsid w:val="00F93961"/>
    <w:rsid w:val="00F939D0"/>
    <w:rsid w:val="00F93B24"/>
    <w:rsid w:val="00F93C4E"/>
    <w:rsid w:val="00F93DE1"/>
    <w:rsid w:val="00F93E04"/>
    <w:rsid w:val="00F94010"/>
    <w:rsid w:val="00F9403B"/>
    <w:rsid w:val="00F94267"/>
    <w:rsid w:val="00F943C9"/>
    <w:rsid w:val="00F94457"/>
    <w:rsid w:val="00F945F8"/>
    <w:rsid w:val="00F94804"/>
    <w:rsid w:val="00F94934"/>
    <w:rsid w:val="00F94A19"/>
    <w:rsid w:val="00F94A40"/>
    <w:rsid w:val="00F94A7C"/>
    <w:rsid w:val="00F94AC2"/>
    <w:rsid w:val="00F94F7A"/>
    <w:rsid w:val="00F950DA"/>
    <w:rsid w:val="00F951D5"/>
    <w:rsid w:val="00F953E4"/>
    <w:rsid w:val="00F954A6"/>
    <w:rsid w:val="00F95644"/>
    <w:rsid w:val="00F95698"/>
    <w:rsid w:val="00F95828"/>
    <w:rsid w:val="00F95A69"/>
    <w:rsid w:val="00F95C1B"/>
    <w:rsid w:val="00F95DFB"/>
    <w:rsid w:val="00F96031"/>
    <w:rsid w:val="00F96047"/>
    <w:rsid w:val="00F96A40"/>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5AB"/>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A0D"/>
    <w:rsid w:val="00FA4C24"/>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3B"/>
    <w:rsid w:val="00FA6DA3"/>
    <w:rsid w:val="00FA7100"/>
    <w:rsid w:val="00FA7238"/>
    <w:rsid w:val="00FA724F"/>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196"/>
    <w:rsid w:val="00FB1225"/>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560"/>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370"/>
    <w:rsid w:val="00FC055D"/>
    <w:rsid w:val="00FC082B"/>
    <w:rsid w:val="00FC08A3"/>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12D"/>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A47"/>
    <w:rsid w:val="00FC3C44"/>
    <w:rsid w:val="00FC3C75"/>
    <w:rsid w:val="00FC3DCC"/>
    <w:rsid w:val="00FC40D9"/>
    <w:rsid w:val="00FC42FF"/>
    <w:rsid w:val="00FC4440"/>
    <w:rsid w:val="00FC447D"/>
    <w:rsid w:val="00FC4802"/>
    <w:rsid w:val="00FC48BE"/>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91"/>
    <w:rsid w:val="00FC6BBD"/>
    <w:rsid w:val="00FC6DD1"/>
    <w:rsid w:val="00FC7013"/>
    <w:rsid w:val="00FC7200"/>
    <w:rsid w:val="00FC7208"/>
    <w:rsid w:val="00FC73AB"/>
    <w:rsid w:val="00FC75E3"/>
    <w:rsid w:val="00FC75F4"/>
    <w:rsid w:val="00FC77CB"/>
    <w:rsid w:val="00FC791D"/>
    <w:rsid w:val="00FC7B26"/>
    <w:rsid w:val="00FC7C66"/>
    <w:rsid w:val="00FC7D87"/>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6E2"/>
    <w:rsid w:val="00FD184B"/>
    <w:rsid w:val="00FD1A1B"/>
    <w:rsid w:val="00FD1CBB"/>
    <w:rsid w:val="00FD1D79"/>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99E"/>
    <w:rsid w:val="00FD3A2A"/>
    <w:rsid w:val="00FD3AFF"/>
    <w:rsid w:val="00FD3CDC"/>
    <w:rsid w:val="00FD4060"/>
    <w:rsid w:val="00FD4077"/>
    <w:rsid w:val="00FD40E1"/>
    <w:rsid w:val="00FD413D"/>
    <w:rsid w:val="00FD4173"/>
    <w:rsid w:val="00FD42A9"/>
    <w:rsid w:val="00FD44F9"/>
    <w:rsid w:val="00FD45B4"/>
    <w:rsid w:val="00FD460E"/>
    <w:rsid w:val="00FD49A0"/>
    <w:rsid w:val="00FD4E88"/>
    <w:rsid w:val="00FD5108"/>
    <w:rsid w:val="00FD51E1"/>
    <w:rsid w:val="00FD5239"/>
    <w:rsid w:val="00FD5273"/>
    <w:rsid w:val="00FD52A9"/>
    <w:rsid w:val="00FD52BB"/>
    <w:rsid w:val="00FD5494"/>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0C"/>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A0F"/>
    <w:rsid w:val="00FE1C2B"/>
    <w:rsid w:val="00FE1D0B"/>
    <w:rsid w:val="00FE1D63"/>
    <w:rsid w:val="00FE1DDB"/>
    <w:rsid w:val="00FE2178"/>
    <w:rsid w:val="00FE227C"/>
    <w:rsid w:val="00FE2461"/>
    <w:rsid w:val="00FE248A"/>
    <w:rsid w:val="00FE24C9"/>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115"/>
    <w:rsid w:val="00FE4353"/>
    <w:rsid w:val="00FE45C5"/>
    <w:rsid w:val="00FE46B8"/>
    <w:rsid w:val="00FE47D0"/>
    <w:rsid w:val="00FE483D"/>
    <w:rsid w:val="00FE4929"/>
    <w:rsid w:val="00FE49BB"/>
    <w:rsid w:val="00FE4ABF"/>
    <w:rsid w:val="00FE4C2C"/>
    <w:rsid w:val="00FE4CB9"/>
    <w:rsid w:val="00FE4DD6"/>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5E"/>
    <w:rsid w:val="00FF0EBA"/>
    <w:rsid w:val="00FF1042"/>
    <w:rsid w:val="00FF1099"/>
    <w:rsid w:val="00FF1259"/>
    <w:rsid w:val="00FF155C"/>
    <w:rsid w:val="00FF15FC"/>
    <w:rsid w:val="00FF1681"/>
    <w:rsid w:val="00FF176A"/>
    <w:rsid w:val="00FF1842"/>
    <w:rsid w:val="00FF1AB2"/>
    <w:rsid w:val="00FF1C3F"/>
    <w:rsid w:val="00FF24B2"/>
    <w:rsid w:val="00FF24B3"/>
    <w:rsid w:val="00FF253A"/>
    <w:rsid w:val="00FF25BD"/>
    <w:rsid w:val="00FF2701"/>
    <w:rsid w:val="00FF27B5"/>
    <w:rsid w:val="00FF27CD"/>
    <w:rsid w:val="00FF2A46"/>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2"/>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8A"/>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3480336">
      <w:bodyDiv w:val="1"/>
      <w:marLeft w:val="0"/>
      <w:marRight w:val="0"/>
      <w:marTop w:val="0"/>
      <w:marBottom w:val="0"/>
      <w:divBdr>
        <w:top w:val="none" w:sz="0" w:space="0" w:color="auto"/>
        <w:left w:val="none" w:sz="0" w:space="0" w:color="auto"/>
        <w:bottom w:val="none" w:sz="0" w:space="0" w:color="auto"/>
        <w:right w:val="none" w:sz="0" w:space="0" w:color="auto"/>
      </w:divBdr>
      <w:divsChild>
        <w:div w:id="1046836636">
          <w:marLeft w:val="446"/>
          <w:marRight w:val="0"/>
          <w:marTop w:val="0"/>
          <w:marBottom w:val="0"/>
          <w:divBdr>
            <w:top w:val="none" w:sz="0" w:space="0" w:color="auto"/>
            <w:left w:val="none" w:sz="0" w:space="0" w:color="auto"/>
            <w:bottom w:val="none" w:sz="0" w:space="0" w:color="auto"/>
            <w:right w:val="none" w:sz="0" w:space="0" w:color="auto"/>
          </w:divBdr>
        </w:div>
        <w:div w:id="318731945">
          <w:marLeft w:val="446"/>
          <w:marRight w:val="0"/>
          <w:marTop w:val="0"/>
          <w:marBottom w:val="0"/>
          <w:divBdr>
            <w:top w:val="none" w:sz="0" w:space="0" w:color="auto"/>
            <w:left w:val="none" w:sz="0" w:space="0" w:color="auto"/>
            <w:bottom w:val="none" w:sz="0" w:space="0" w:color="auto"/>
            <w:right w:val="none" w:sz="0" w:space="0" w:color="auto"/>
          </w:divBdr>
        </w:div>
        <w:div w:id="635992845">
          <w:marLeft w:val="446"/>
          <w:marRight w:val="0"/>
          <w:marTop w:val="0"/>
          <w:marBottom w:val="0"/>
          <w:divBdr>
            <w:top w:val="none" w:sz="0" w:space="0" w:color="auto"/>
            <w:left w:val="none" w:sz="0" w:space="0" w:color="auto"/>
            <w:bottom w:val="none" w:sz="0" w:space="0" w:color="auto"/>
            <w:right w:val="none" w:sz="0" w:space="0" w:color="auto"/>
          </w:divBdr>
        </w:div>
        <w:div w:id="299965460">
          <w:marLeft w:val="446"/>
          <w:marRight w:val="0"/>
          <w:marTop w:val="0"/>
          <w:marBottom w:val="0"/>
          <w:divBdr>
            <w:top w:val="none" w:sz="0" w:space="0" w:color="auto"/>
            <w:left w:val="none" w:sz="0" w:space="0" w:color="auto"/>
            <w:bottom w:val="none" w:sz="0" w:space="0" w:color="auto"/>
            <w:right w:val="none" w:sz="0" w:space="0" w:color="auto"/>
          </w:divBdr>
        </w:div>
        <w:div w:id="1717772410">
          <w:marLeft w:val="446"/>
          <w:marRight w:val="0"/>
          <w:marTop w:val="0"/>
          <w:marBottom w:val="0"/>
          <w:divBdr>
            <w:top w:val="none" w:sz="0" w:space="0" w:color="auto"/>
            <w:left w:val="none" w:sz="0" w:space="0" w:color="auto"/>
            <w:bottom w:val="none" w:sz="0" w:space="0" w:color="auto"/>
            <w:right w:val="none" w:sz="0" w:space="0" w:color="auto"/>
          </w:divBdr>
        </w:div>
      </w:divsChild>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388765050">
      <w:bodyDiv w:val="1"/>
      <w:marLeft w:val="0"/>
      <w:marRight w:val="0"/>
      <w:marTop w:val="0"/>
      <w:marBottom w:val="0"/>
      <w:divBdr>
        <w:top w:val="none" w:sz="0" w:space="0" w:color="auto"/>
        <w:left w:val="none" w:sz="0" w:space="0" w:color="auto"/>
        <w:bottom w:val="none" w:sz="0" w:space="0" w:color="auto"/>
        <w:right w:val="none" w:sz="0" w:space="0" w:color="auto"/>
      </w:divBdr>
      <w:divsChild>
        <w:div w:id="381058638">
          <w:marLeft w:val="1440"/>
          <w:marRight w:val="0"/>
          <w:marTop w:val="0"/>
          <w:marBottom w:val="0"/>
          <w:divBdr>
            <w:top w:val="none" w:sz="0" w:space="0" w:color="auto"/>
            <w:left w:val="none" w:sz="0" w:space="0" w:color="auto"/>
            <w:bottom w:val="none" w:sz="0" w:space="0" w:color="auto"/>
            <w:right w:val="none" w:sz="0" w:space="0" w:color="auto"/>
          </w:divBdr>
        </w:div>
      </w:divsChild>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54096816">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66949997">
      <w:bodyDiv w:val="1"/>
      <w:marLeft w:val="0"/>
      <w:marRight w:val="0"/>
      <w:marTop w:val="0"/>
      <w:marBottom w:val="0"/>
      <w:divBdr>
        <w:top w:val="none" w:sz="0" w:space="0" w:color="auto"/>
        <w:left w:val="none" w:sz="0" w:space="0" w:color="auto"/>
        <w:bottom w:val="none" w:sz="0" w:space="0" w:color="auto"/>
        <w:right w:val="none" w:sz="0" w:space="0" w:color="auto"/>
      </w:divBdr>
    </w:div>
    <w:div w:id="1073166223">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42258487">
      <w:bodyDiv w:val="1"/>
      <w:marLeft w:val="0"/>
      <w:marRight w:val="0"/>
      <w:marTop w:val="0"/>
      <w:marBottom w:val="0"/>
      <w:divBdr>
        <w:top w:val="none" w:sz="0" w:space="0" w:color="auto"/>
        <w:left w:val="none" w:sz="0" w:space="0" w:color="auto"/>
        <w:bottom w:val="none" w:sz="0" w:space="0" w:color="auto"/>
        <w:right w:val="none" w:sz="0" w:space="0" w:color="auto"/>
      </w:divBdr>
      <w:divsChild>
        <w:div w:id="677736449">
          <w:marLeft w:val="720"/>
          <w:marRight w:val="0"/>
          <w:marTop w:val="0"/>
          <w:marBottom w:val="0"/>
          <w:divBdr>
            <w:top w:val="none" w:sz="0" w:space="0" w:color="auto"/>
            <w:left w:val="none" w:sz="0" w:space="0" w:color="auto"/>
            <w:bottom w:val="none" w:sz="0" w:space="0" w:color="auto"/>
            <w:right w:val="none" w:sz="0" w:space="0" w:color="auto"/>
          </w:divBdr>
        </w:div>
        <w:div w:id="241137282">
          <w:marLeft w:val="1440"/>
          <w:marRight w:val="0"/>
          <w:marTop w:val="0"/>
          <w:marBottom w:val="0"/>
          <w:divBdr>
            <w:top w:val="none" w:sz="0" w:space="0" w:color="auto"/>
            <w:left w:val="none" w:sz="0" w:space="0" w:color="auto"/>
            <w:bottom w:val="none" w:sz="0" w:space="0" w:color="auto"/>
            <w:right w:val="none" w:sz="0" w:space="0" w:color="auto"/>
          </w:divBdr>
        </w:div>
        <w:div w:id="2120566028">
          <w:marLeft w:val="1440"/>
          <w:marRight w:val="0"/>
          <w:marTop w:val="0"/>
          <w:marBottom w:val="0"/>
          <w:divBdr>
            <w:top w:val="none" w:sz="0" w:space="0" w:color="auto"/>
            <w:left w:val="none" w:sz="0" w:space="0" w:color="auto"/>
            <w:bottom w:val="none" w:sz="0" w:space="0" w:color="auto"/>
            <w:right w:val="none" w:sz="0" w:space="0" w:color="auto"/>
          </w:divBdr>
        </w:div>
        <w:div w:id="1320159170">
          <w:marLeft w:val="1440"/>
          <w:marRight w:val="0"/>
          <w:marTop w:val="0"/>
          <w:marBottom w:val="0"/>
          <w:divBdr>
            <w:top w:val="none" w:sz="0" w:space="0" w:color="auto"/>
            <w:left w:val="none" w:sz="0" w:space="0" w:color="auto"/>
            <w:bottom w:val="none" w:sz="0" w:space="0" w:color="auto"/>
            <w:right w:val="none" w:sz="0" w:space="0" w:color="auto"/>
          </w:divBdr>
        </w:div>
        <w:div w:id="650207908">
          <w:marLeft w:val="1440"/>
          <w:marRight w:val="0"/>
          <w:marTop w:val="0"/>
          <w:marBottom w:val="0"/>
          <w:divBdr>
            <w:top w:val="none" w:sz="0" w:space="0" w:color="auto"/>
            <w:left w:val="none" w:sz="0" w:space="0" w:color="auto"/>
            <w:bottom w:val="none" w:sz="0" w:space="0" w:color="auto"/>
            <w:right w:val="none" w:sz="0" w:space="0" w:color="auto"/>
          </w:divBdr>
        </w:div>
      </w:divsChild>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893957050">
      <w:bodyDiv w:val="1"/>
      <w:marLeft w:val="0"/>
      <w:marRight w:val="0"/>
      <w:marTop w:val="0"/>
      <w:marBottom w:val="0"/>
      <w:divBdr>
        <w:top w:val="none" w:sz="0" w:space="0" w:color="auto"/>
        <w:left w:val="none" w:sz="0" w:space="0" w:color="auto"/>
        <w:bottom w:val="none" w:sz="0" w:space="0" w:color="auto"/>
        <w:right w:val="none" w:sz="0" w:space="0" w:color="auto"/>
      </w:divBdr>
    </w:div>
    <w:div w:id="1956053811">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 w:id="21470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2.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4.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4708</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(MNRF)</cp:lastModifiedBy>
  <cp:revision>2</cp:revision>
  <cp:lastPrinted>2022-11-08T16:38:00Z</cp:lastPrinted>
  <dcterms:created xsi:type="dcterms:W3CDTF">2023-03-20T14:22:00Z</dcterms:created>
  <dcterms:modified xsi:type="dcterms:W3CDTF">2023-03-20T14:22:00Z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GrammarlyDocumentId">
    <vt:lpwstr>df0ca6606532ea228654def7336f5900eeb5bba0f46b25ef954386d2f5aca4e1</vt:lpwstr>
  </property>
</Properties>
</file>